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17F7" w:rsidRDefault="00000000">
      <w:pPr>
        <w:jc w:val="both"/>
        <w:rPr>
          <w:rFonts w:hint="eastAsia"/>
          <w:sz w:val="36"/>
          <w:szCs w:val="36"/>
        </w:rPr>
      </w:pPr>
      <w:r>
        <w:rPr>
          <w:b/>
          <w:bCs/>
          <w:sz w:val="36"/>
          <w:szCs w:val="36"/>
        </w:rPr>
        <w:t>LATÍN II DE 2º DE BACHILLERATO LOMLOE</w:t>
      </w:r>
    </w:p>
    <w:p w:rsidR="004C17F7" w:rsidRDefault="004C17F7">
      <w:pPr>
        <w:jc w:val="both"/>
        <w:rPr>
          <w:rFonts w:hint="eastAsia"/>
          <w:b/>
          <w:bCs/>
        </w:rPr>
      </w:pPr>
    </w:p>
    <w:p w:rsidR="004C17F7" w:rsidRDefault="00000000">
      <w:pPr>
        <w:pStyle w:val="Textoindependiente"/>
        <w:spacing w:before="240" w:after="240"/>
        <w:jc w:val="left"/>
      </w:pPr>
      <w:r>
        <w:rPr>
          <w:b/>
          <w:color w:val="000000"/>
        </w:rPr>
        <w:t>1. OBJETIVOS DIDÁCTICOS.</w:t>
      </w:r>
    </w:p>
    <w:p w:rsidR="004C17F7" w:rsidRDefault="00000000">
      <w:pPr>
        <w:pStyle w:val="Textoindependiente"/>
        <w:spacing w:before="240" w:after="240"/>
        <w:jc w:val="left"/>
      </w:pPr>
      <w:r>
        <w:rPr>
          <w:b/>
          <w:color w:val="000000"/>
        </w:rPr>
        <w:t>2. COMPETENCIAS ESPECÍFICAS.</w:t>
      </w:r>
    </w:p>
    <w:p w:rsidR="004C17F7" w:rsidRDefault="00000000">
      <w:pPr>
        <w:pStyle w:val="Textoindependiente"/>
        <w:spacing w:before="240" w:after="240"/>
        <w:jc w:val="left"/>
      </w:pPr>
      <w:r>
        <w:rPr>
          <w:b/>
          <w:color w:val="000000"/>
        </w:rPr>
        <w:t>3. SABERES BÁSICOS.</w:t>
      </w:r>
    </w:p>
    <w:p w:rsidR="004C17F7" w:rsidRDefault="00000000">
      <w:pPr>
        <w:pStyle w:val="Textoindependiente"/>
        <w:spacing w:before="240" w:after="240"/>
        <w:jc w:val="left"/>
      </w:pPr>
      <w:r>
        <w:rPr>
          <w:b/>
          <w:color w:val="000000"/>
        </w:rPr>
        <w:t>4. CONTRIBUCIÓN DE LA MATERIA AL LOGRO DE LAS COMPETENCIAS.</w:t>
      </w:r>
    </w:p>
    <w:p w:rsidR="004C17F7" w:rsidRDefault="00000000">
      <w:pPr>
        <w:pStyle w:val="Textoindependiente"/>
        <w:spacing w:before="240" w:after="240"/>
        <w:jc w:val="left"/>
      </w:pPr>
      <w:r>
        <w:rPr>
          <w:b/>
          <w:color w:val="000000"/>
        </w:rPr>
        <w:t>5. EVALUACIÓN INICIAL. (CARACTERÍSTICAS, INSTRUMENTOS Y HERRAMIENTAS)</w:t>
      </w:r>
    </w:p>
    <w:p w:rsidR="004C17F7" w:rsidRDefault="00000000">
      <w:pPr>
        <w:pStyle w:val="Textoindependiente"/>
        <w:spacing w:before="240" w:after="240"/>
        <w:jc w:val="left"/>
      </w:pPr>
      <w:r>
        <w:rPr>
          <w:b/>
          <w:color w:val="000000"/>
        </w:rPr>
        <w:t>6. CRITERIOS DE EVALUACIÓN.</w:t>
      </w:r>
    </w:p>
    <w:p w:rsidR="004C17F7" w:rsidRDefault="00000000">
      <w:pPr>
        <w:pStyle w:val="Textoindependiente"/>
        <w:spacing w:before="240" w:after="240"/>
        <w:jc w:val="left"/>
      </w:pPr>
      <w:r>
        <w:rPr>
          <w:b/>
          <w:color w:val="000000"/>
        </w:rPr>
        <w:t>7. CRITERIOS DE CALIFICACIÓN</w:t>
      </w:r>
    </w:p>
    <w:p w:rsidR="004C17F7" w:rsidRDefault="00000000">
      <w:pPr>
        <w:pStyle w:val="Textoindependiente"/>
        <w:spacing w:before="240" w:after="240"/>
        <w:jc w:val="left"/>
      </w:pPr>
      <w:r>
        <w:rPr>
          <w:b/>
          <w:color w:val="000000"/>
        </w:rPr>
        <w:t>8. SITUACIONES DE APRENDIZAJE.</w:t>
      </w:r>
    </w:p>
    <w:p w:rsidR="004C17F7" w:rsidRDefault="00000000">
      <w:pPr>
        <w:pStyle w:val="Textoindependiente"/>
        <w:spacing w:before="240" w:after="240"/>
        <w:jc w:val="left"/>
      </w:pPr>
      <w:r>
        <w:rPr>
          <w:b/>
          <w:color w:val="000000"/>
        </w:rPr>
        <w:t>9. METODOLOGÍA, RECURSOS DIDÁCTICOS Y MATERIALES CURRICULARES</w:t>
      </w:r>
    </w:p>
    <w:p w:rsidR="004C17F7" w:rsidRDefault="00000000">
      <w:pPr>
        <w:pStyle w:val="Textoindependiente"/>
        <w:spacing w:before="240" w:after="240"/>
        <w:jc w:val="left"/>
      </w:pPr>
      <w:r>
        <w:rPr>
          <w:b/>
          <w:color w:val="000000"/>
        </w:rPr>
        <w:t>10. MEDIDAS DE REFUERZO Y DE ATENCIÓN A LA DIVERSIDAD </w:t>
      </w:r>
    </w:p>
    <w:p w:rsidR="004C17F7" w:rsidRDefault="00000000">
      <w:pPr>
        <w:pStyle w:val="Textoindependiente"/>
        <w:spacing w:before="240" w:after="240"/>
        <w:jc w:val="left"/>
      </w:pPr>
      <w:r>
        <w:rPr>
          <w:b/>
          <w:color w:val="000000"/>
        </w:rPr>
        <w:t>11. PROGRAMAS DE RECUPERACIÓN PARA EL ALUMNADO QUE PROMOCIONE CON EVALUACIÓN NEGATIVA</w:t>
      </w:r>
    </w:p>
    <w:p w:rsidR="004C17F7" w:rsidRDefault="00000000">
      <w:pPr>
        <w:pStyle w:val="Textoindependiente"/>
        <w:spacing w:before="240" w:after="240"/>
        <w:jc w:val="left"/>
      </w:pPr>
      <w:r>
        <w:rPr>
          <w:b/>
          <w:color w:val="000000"/>
        </w:rPr>
        <w:t>12. CONTENIDOS TRANSVERSALES.</w:t>
      </w:r>
    </w:p>
    <w:p w:rsidR="004C17F7" w:rsidRDefault="00000000">
      <w:pPr>
        <w:pStyle w:val="Textoindependiente"/>
        <w:spacing w:before="240" w:after="240"/>
        <w:jc w:val="left"/>
      </w:pPr>
      <w:r>
        <w:rPr>
          <w:b/>
          <w:color w:val="000000"/>
        </w:rPr>
        <w:t>13. ACTIVIDADES COMPLEMENTARIAS Y EXTRAESCOLARES.</w:t>
      </w:r>
    </w:p>
    <w:p w:rsidR="004C17F7" w:rsidRDefault="00000000">
      <w:pPr>
        <w:pStyle w:val="Textoindependiente"/>
        <w:spacing w:before="240" w:after="240"/>
        <w:jc w:val="left"/>
      </w:pPr>
      <w:r>
        <w:rPr>
          <w:b/>
          <w:color w:val="000000"/>
        </w:rPr>
        <w:t>14. EN SU CASO, MEDIDAS COMPLEMENTARIAS PARA EL TRATAMIENTO DE LA MATERIA DENTRO DEL PROYECTO BILINGÜE.</w:t>
      </w:r>
    </w:p>
    <w:p w:rsidR="004C17F7" w:rsidRDefault="00000000">
      <w:pPr>
        <w:pStyle w:val="Textoindependiente"/>
        <w:spacing w:before="240" w:after="240"/>
        <w:jc w:val="left"/>
      </w:pPr>
      <w:r>
        <w:rPr>
          <w:b/>
          <w:color w:val="000000"/>
        </w:rPr>
        <w:t>15. INDICADORES DE LOGRO Y PROCEDIMIENTOS DE EVALUACIÓN Y MODIFICACIÓN EN LOS PROCESOS DE MEJORA.</w:t>
      </w:r>
    </w:p>
    <w:p w:rsidR="004C17F7" w:rsidRDefault="00000000">
      <w:pPr>
        <w:pStyle w:val="Textoindependiente"/>
        <w:spacing w:before="240" w:after="240"/>
        <w:jc w:val="left"/>
      </w:pPr>
      <w:r>
        <w:rPr>
          <w:b/>
          <w:color w:val="000000"/>
        </w:rPr>
        <w:t>16. ACTIVIDADES PLAN DE LECTURA</w:t>
      </w:r>
    </w:p>
    <w:p w:rsidR="004C17F7" w:rsidRDefault="00000000">
      <w:pPr>
        <w:jc w:val="both"/>
        <w:rPr>
          <w:rFonts w:hint="eastAsia"/>
        </w:rPr>
      </w:pPr>
      <w:r>
        <w:rPr>
          <w:b/>
          <w:bCs/>
          <w:color w:val="000000"/>
        </w:rPr>
        <w:t>17. COMPONENTES DEL DEPARTAMENTO/ CALENDARIO REUNIONES</w:t>
      </w:r>
    </w:p>
    <w:p w:rsidR="004C17F7" w:rsidRDefault="004C17F7">
      <w:pPr>
        <w:jc w:val="both"/>
        <w:rPr>
          <w:rFonts w:hint="eastAsia"/>
          <w:b/>
          <w:bCs/>
          <w:color w:val="000000"/>
        </w:rPr>
      </w:pPr>
    </w:p>
    <w:p w:rsidR="004C17F7" w:rsidRDefault="004C17F7">
      <w:pPr>
        <w:jc w:val="both"/>
        <w:rPr>
          <w:rFonts w:hint="eastAsia"/>
          <w:b/>
          <w:bCs/>
          <w:color w:val="000000"/>
        </w:rPr>
      </w:pPr>
    </w:p>
    <w:p w:rsidR="004C17F7" w:rsidRDefault="004C17F7">
      <w:pPr>
        <w:jc w:val="both"/>
        <w:rPr>
          <w:rFonts w:hint="eastAsia"/>
          <w:b/>
          <w:bCs/>
          <w:color w:val="000000"/>
        </w:rPr>
      </w:pPr>
    </w:p>
    <w:p w:rsidR="004C17F7" w:rsidRDefault="004C17F7">
      <w:pPr>
        <w:jc w:val="both"/>
        <w:rPr>
          <w:rFonts w:hint="eastAsia"/>
          <w:b/>
          <w:bCs/>
          <w:color w:val="000000"/>
        </w:rPr>
      </w:pPr>
    </w:p>
    <w:p w:rsidR="004C17F7" w:rsidRDefault="004C17F7">
      <w:pPr>
        <w:jc w:val="both"/>
        <w:rPr>
          <w:rFonts w:hint="eastAsia"/>
          <w:b/>
          <w:bCs/>
          <w:color w:val="000000"/>
        </w:rPr>
      </w:pPr>
    </w:p>
    <w:p w:rsidR="004C17F7" w:rsidRDefault="004C17F7">
      <w:pPr>
        <w:jc w:val="both"/>
        <w:rPr>
          <w:rFonts w:hint="eastAsia"/>
          <w:b/>
          <w:bCs/>
          <w:color w:val="000000"/>
        </w:rPr>
      </w:pPr>
    </w:p>
    <w:p w:rsidR="004C17F7" w:rsidRDefault="004C17F7">
      <w:pPr>
        <w:jc w:val="both"/>
        <w:rPr>
          <w:rFonts w:hint="eastAsia"/>
          <w:b/>
          <w:bCs/>
          <w:color w:val="000000"/>
        </w:rPr>
      </w:pPr>
    </w:p>
    <w:p w:rsidR="004C17F7" w:rsidRDefault="004C17F7">
      <w:pPr>
        <w:jc w:val="both"/>
        <w:rPr>
          <w:rFonts w:hint="eastAsia"/>
          <w:b/>
          <w:bCs/>
          <w:color w:val="000000"/>
        </w:rPr>
      </w:pPr>
    </w:p>
    <w:p w:rsidR="004C17F7" w:rsidRDefault="004C17F7">
      <w:pPr>
        <w:jc w:val="both"/>
        <w:rPr>
          <w:rFonts w:hint="eastAsia"/>
          <w:b/>
          <w:bCs/>
          <w:color w:val="000000"/>
        </w:rPr>
      </w:pPr>
    </w:p>
    <w:p w:rsidR="004C17F7" w:rsidRDefault="004C17F7">
      <w:pPr>
        <w:jc w:val="both"/>
        <w:rPr>
          <w:rFonts w:hint="eastAsia"/>
          <w:b/>
          <w:bCs/>
          <w:color w:val="000000"/>
        </w:rPr>
      </w:pPr>
    </w:p>
    <w:p w:rsidR="004C17F7" w:rsidRDefault="004C17F7">
      <w:pPr>
        <w:jc w:val="both"/>
        <w:rPr>
          <w:rFonts w:hint="eastAsia"/>
          <w:b/>
          <w:bCs/>
          <w:color w:val="000000"/>
        </w:rPr>
      </w:pPr>
    </w:p>
    <w:p w:rsidR="004C17F7" w:rsidRDefault="004C17F7">
      <w:pPr>
        <w:jc w:val="both"/>
        <w:rPr>
          <w:rFonts w:hint="eastAsia"/>
          <w:b/>
          <w:bCs/>
          <w:color w:val="000000"/>
        </w:rPr>
      </w:pPr>
    </w:p>
    <w:p w:rsidR="004C17F7" w:rsidRDefault="004C17F7">
      <w:pPr>
        <w:jc w:val="both"/>
        <w:rPr>
          <w:rFonts w:hint="eastAsia"/>
          <w:b/>
          <w:bCs/>
          <w:color w:val="000000"/>
        </w:rPr>
      </w:pPr>
    </w:p>
    <w:p w:rsidR="004C17F7" w:rsidRDefault="004C17F7">
      <w:pPr>
        <w:jc w:val="both"/>
        <w:rPr>
          <w:rFonts w:hint="eastAsia"/>
          <w:b/>
          <w:bCs/>
          <w:color w:val="000000"/>
        </w:rPr>
      </w:pPr>
    </w:p>
    <w:p w:rsidR="004C17F7" w:rsidRDefault="00000000">
      <w:pPr>
        <w:jc w:val="both"/>
        <w:rPr>
          <w:rFonts w:hint="eastAsia"/>
        </w:rPr>
      </w:pPr>
      <w:r>
        <w:rPr>
          <w:b/>
          <w:bCs/>
        </w:rPr>
        <w:lastRenderedPageBreak/>
        <w:t>1. OBJETIVOS DIDÁCTICOS.</w:t>
      </w:r>
    </w:p>
    <w:p w:rsidR="004C17F7" w:rsidRDefault="004C17F7">
      <w:pPr>
        <w:jc w:val="both"/>
        <w:rPr>
          <w:rFonts w:hint="eastAsia"/>
        </w:rPr>
      </w:pPr>
    </w:p>
    <w:p w:rsidR="004C17F7" w:rsidRDefault="00000000">
      <w:pPr>
        <w:spacing w:before="240" w:after="240"/>
        <w:jc w:val="both"/>
        <w:rPr>
          <w:rFonts w:hint="eastAsia"/>
        </w:rPr>
      </w:pPr>
      <w:r>
        <w:rPr>
          <w:b/>
          <w:color w:val="0070C0"/>
          <w:lang w:val="ca-ES"/>
        </w:rPr>
        <w:t>OBJETIVOS GENER</w:t>
      </w:r>
      <w:bookmarkStart w:id="0" w:name="Objetivos_generales_de_la_etapa"/>
      <w:bookmarkEnd w:id="0"/>
      <w:r>
        <w:rPr>
          <w:b/>
          <w:color w:val="0070C0"/>
          <w:lang w:val="ca-ES"/>
        </w:rPr>
        <w:t>ALES DEL BACHILLERATO (</w:t>
      </w:r>
      <w:proofErr w:type="spellStart"/>
      <w:r>
        <w:rPr>
          <w:b/>
          <w:color w:val="0070C0"/>
          <w:lang w:val="ca-ES"/>
        </w:rPr>
        <w:t>Ley</w:t>
      </w:r>
      <w:proofErr w:type="spellEnd"/>
      <w:r>
        <w:rPr>
          <w:b/>
          <w:color w:val="0070C0"/>
          <w:lang w:val="ca-ES"/>
        </w:rPr>
        <w:t xml:space="preserve"> </w:t>
      </w:r>
      <w:proofErr w:type="spellStart"/>
      <w:r>
        <w:rPr>
          <w:b/>
          <w:color w:val="0070C0"/>
          <w:lang w:val="ca-ES"/>
        </w:rPr>
        <w:t>Orgánica</w:t>
      </w:r>
      <w:proofErr w:type="spellEnd"/>
      <w:r>
        <w:rPr>
          <w:b/>
          <w:color w:val="0070C0"/>
          <w:lang w:val="ca-ES"/>
        </w:rPr>
        <w:t xml:space="preserve"> 3/2020, de 29 de </w:t>
      </w:r>
      <w:proofErr w:type="spellStart"/>
      <w:r>
        <w:rPr>
          <w:b/>
          <w:color w:val="0070C0"/>
          <w:lang w:val="ca-ES"/>
        </w:rPr>
        <w:t>diciembre</w:t>
      </w:r>
      <w:proofErr w:type="spellEnd"/>
      <w:r>
        <w:rPr>
          <w:b/>
          <w:color w:val="0070C0"/>
          <w:lang w:val="ca-ES"/>
        </w:rPr>
        <w:t xml:space="preserve">, de </w:t>
      </w:r>
      <w:proofErr w:type="spellStart"/>
      <w:r>
        <w:rPr>
          <w:b/>
          <w:color w:val="0070C0"/>
          <w:lang w:val="ca-ES"/>
        </w:rPr>
        <w:t>Educación</w:t>
      </w:r>
      <w:proofErr w:type="spellEnd"/>
      <w:r>
        <w:rPr>
          <w:b/>
          <w:color w:val="0070C0"/>
          <w:lang w:val="ca-ES"/>
        </w:rPr>
        <w:t>)</w:t>
      </w:r>
    </w:p>
    <w:p w:rsidR="004C17F7" w:rsidRDefault="00000000">
      <w:pPr>
        <w:spacing w:before="120" w:after="120"/>
        <w:ind w:firstLine="340"/>
        <w:jc w:val="both"/>
        <w:rPr>
          <w:rFonts w:hint="eastAsia"/>
        </w:rPr>
      </w:pPr>
      <w:r>
        <w:t xml:space="preserve"> En el </w:t>
      </w:r>
      <w:r>
        <w:rPr>
          <w:b/>
          <w:bCs/>
        </w:rPr>
        <w:t>Real Decreto 243/2022 de 5 de abril</w:t>
      </w:r>
      <w:r>
        <w:t xml:space="preserve"> se indica que el Bachillerato contribuirá a desarrollar en los alumnos y las alumnas las capacidades que les permitan:</w:t>
      </w:r>
    </w:p>
    <w:p w:rsidR="004C17F7" w:rsidRDefault="00000000">
      <w:pPr>
        <w:spacing w:before="120" w:after="120"/>
        <w:ind w:firstLine="340"/>
        <w:jc w:val="both"/>
        <w:rPr>
          <w:rFonts w:hint="eastAsia"/>
        </w:rPr>
      </w:pPr>
      <w:r>
        <w:rPr>
          <w:b/>
          <w:bCs/>
        </w:rPr>
        <w:t>a)</w:t>
      </w:r>
      <w:r>
        <w:t xml:space="preserve"> </w:t>
      </w:r>
      <w:r>
        <w:rPr>
          <w:b/>
          <w:bCs/>
        </w:rPr>
        <w:t>Ejercer la ciudadanía democrática</w:t>
      </w:r>
      <w:r>
        <w:t xml:space="preserve">, desde una perspectiva global, </w:t>
      </w:r>
      <w:r>
        <w:rPr>
          <w:b/>
          <w:bCs/>
        </w:rPr>
        <w:t>y adquirir una conciencia cívica responsable</w:t>
      </w:r>
      <w:r>
        <w:t>, inspirada por los valores de la Constitución española, así como por los derechos humanos, que fomente la corresponsabilidad en la construcción de una sociedad justa y equitativa.</w:t>
      </w:r>
    </w:p>
    <w:p w:rsidR="004C17F7" w:rsidRDefault="00000000">
      <w:pPr>
        <w:spacing w:before="120" w:after="120"/>
        <w:ind w:firstLine="340"/>
        <w:jc w:val="both"/>
        <w:rPr>
          <w:rFonts w:hint="eastAsia"/>
        </w:rPr>
      </w:pPr>
      <w:r>
        <w:rPr>
          <w:b/>
          <w:bCs/>
        </w:rPr>
        <w:t>b)</w:t>
      </w:r>
      <w:r>
        <w:t xml:space="preserve"> </w:t>
      </w:r>
      <w:r>
        <w:rPr>
          <w:b/>
          <w:bCs/>
        </w:rPr>
        <w:t xml:space="preserve">Consolidar </w:t>
      </w:r>
      <w:r>
        <w:t>una</w:t>
      </w:r>
      <w:r>
        <w:rPr>
          <w:b/>
          <w:bCs/>
        </w:rPr>
        <w:t xml:space="preserve"> madurez personal, afectivo-sexual y social</w:t>
      </w:r>
      <w:r>
        <w:t xml:space="preserve"> que les permita actuar de forma respetuosa, responsable y autónoma y desarrollar su espíritu crítico. </w:t>
      </w:r>
      <w:r>
        <w:rPr>
          <w:b/>
          <w:bCs/>
        </w:rPr>
        <w:t>Prever, detectar y resolver pacíficamente los conflictos personales, familiares y sociales</w:t>
      </w:r>
      <w:r>
        <w:t>, así como las posibles situaciones de violencia.</w:t>
      </w:r>
    </w:p>
    <w:p w:rsidR="004C17F7" w:rsidRDefault="00000000">
      <w:pPr>
        <w:spacing w:before="120" w:after="120"/>
        <w:ind w:firstLine="340"/>
        <w:jc w:val="both"/>
        <w:rPr>
          <w:rFonts w:hint="eastAsia"/>
        </w:rPr>
      </w:pPr>
      <w:r>
        <w:rPr>
          <w:b/>
          <w:bCs/>
        </w:rPr>
        <w:t>c)</w:t>
      </w:r>
      <w:r>
        <w:t xml:space="preserve"> </w:t>
      </w:r>
      <w:r>
        <w:rPr>
          <w:b/>
          <w:bCs/>
        </w:rPr>
        <w:t>Fomentar la igualdad efectiva de derechos y oportunidades de mujeres y hombres,</w:t>
      </w:r>
      <w:r>
        <w:t xml:space="preserve"> analizar y valorar críticamente las desigualdades existentes, así como el </w:t>
      </w:r>
      <w:r>
        <w:rPr>
          <w:b/>
          <w:bCs/>
        </w:rPr>
        <w:t>reconocimiento y enseñanza del papel de las mujeres en la historia</w:t>
      </w:r>
      <w:r>
        <w:t xml:space="preserve"> e </w:t>
      </w:r>
      <w:r>
        <w:rPr>
          <w:b/>
          <w:bCs/>
        </w:rPr>
        <w:t xml:space="preserve">impulsar la igualdad real y la no discriminación </w:t>
      </w:r>
      <w:r>
        <w:t>por razón de nacimiento, sexo, origen racial o étnico, discapacidad, edad, enfermedad, religión o creencias, orientación sexual o identidad de género o cualquier otra condición o circunstancia personal o social.</w:t>
      </w:r>
    </w:p>
    <w:p w:rsidR="004C17F7" w:rsidRDefault="00000000">
      <w:pPr>
        <w:spacing w:before="120" w:after="120"/>
        <w:ind w:firstLine="340"/>
        <w:jc w:val="both"/>
        <w:rPr>
          <w:rFonts w:hint="eastAsia"/>
        </w:rPr>
      </w:pPr>
      <w:r>
        <w:rPr>
          <w:b/>
          <w:bCs/>
        </w:rPr>
        <w:t>d)</w:t>
      </w:r>
      <w:r>
        <w:t xml:space="preserve"> </w:t>
      </w:r>
      <w:r>
        <w:rPr>
          <w:b/>
          <w:bCs/>
        </w:rPr>
        <w:t>Afianzar los hábitos de lectura, estudio y disciplina</w:t>
      </w:r>
      <w:r>
        <w:t>, como condiciones necesarias para el eficaz aprovechamiento del aprendizaje, y como medio de desarrollo personal.</w:t>
      </w:r>
    </w:p>
    <w:p w:rsidR="004C17F7" w:rsidRDefault="00000000">
      <w:pPr>
        <w:spacing w:before="120" w:after="120"/>
        <w:ind w:firstLine="340"/>
        <w:jc w:val="both"/>
        <w:rPr>
          <w:rFonts w:hint="eastAsia"/>
        </w:rPr>
      </w:pPr>
      <w:r>
        <w:rPr>
          <w:b/>
          <w:bCs/>
        </w:rPr>
        <w:t>e)</w:t>
      </w:r>
      <w:r>
        <w:t xml:space="preserve"> </w:t>
      </w:r>
      <w:r>
        <w:rPr>
          <w:b/>
          <w:bCs/>
        </w:rPr>
        <w:t>Dominar</w:t>
      </w:r>
      <w:r>
        <w:t>, tanto en su expresión oral como escrita,</w:t>
      </w:r>
      <w:r>
        <w:rPr>
          <w:b/>
          <w:bCs/>
        </w:rPr>
        <w:t xml:space="preserve"> la lengua castellana y</w:t>
      </w:r>
      <w:r>
        <w:t xml:space="preserve">, en su caso, </w:t>
      </w:r>
      <w:r>
        <w:rPr>
          <w:b/>
          <w:bCs/>
        </w:rPr>
        <w:t>la lengua cooficial de su Comunidad Autónoma</w:t>
      </w:r>
      <w:r>
        <w:t>.</w:t>
      </w:r>
    </w:p>
    <w:p w:rsidR="004C17F7" w:rsidRDefault="00000000">
      <w:pPr>
        <w:spacing w:before="120" w:after="120"/>
        <w:ind w:firstLine="340"/>
        <w:jc w:val="both"/>
        <w:rPr>
          <w:rFonts w:hint="eastAsia"/>
        </w:rPr>
      </w:pPr>
      <w:r>
        <w:rPr>
          <w:b/>
          <w:bCs/>
        </w:rPr>
        <w:t>f)</w:t>
      </w:r>
      <w:r>
        <w:t xml:space="preserve"> </w:t>
      </w:r>
      <w:r>
        <w:rPr>
          <w:b/>
          <w:bCs/>
        </w:rPr>
        <w:t>Expresarse con fluidez y corrección en una o más lenguas extranjeras</w:t>
      </w:r>
      <w:r>
        <w:t>.</w:t>
      </w:r>
    </w:p>
    <w:p w:rsidR="004C17F7" w:rsidRDefault="00000000">
      <w:pPr>
        <w:spacing w:before="120" w:after="120"/>
        <w:ind w:firstLine="340"/>
        <w:jc w:val="both"/>
        <w:rPr>
          <w:rFonts w:hint="eastAsia"/>
        </w:rPr>
      </w:pPr>
      <w:r>
        <w:rPr>
          <w:b/>
          <w:bCs/>
        </w:rPr>
        <w:t>g)</w:t>
      </w:r>
      <w:r>
        <w:t xml:space="preserve"> </w:t>
      </w:r>
      <w:r>
        <w:rPr>
          <w:b/>
          <w:bCs/>
        </w:rPr>
        <w:t>Utilizar con solvencia y responsabilidad las tecnologías de la información y la comunicación</w:t>
      </w:r>
      <w:r>
        <w:t>.</w:t>
      </w:r>
    </w:p>
    <w:p w:rsidR="004C17F7" w:rsidRDefault="00000000">
      <w:pPr>
        <w:spacing w:before="120" w:after="120"/>
        <w:ind w:firstLine="340"/>
        <w:jc w:val="both"/>
        <w:rPr>
          <w:rFonts w:hint="eastAsia"/>
        </w:rPr>
      </w:pPr>
      <w:r>
        <w:rPr>
          <w:b/>
          <w:bCs/>
        </w:rPr>
        <w:t>h)</w:t>
      </w:r>
      <w:r>
        <w:t xml:space="preserve"> </w:t>
      </w:r>
      <w:r>
        <w:rPr>
          <w:b/>
          <w:bCs/>
        </w:rPr>
        <w:t>Conocer y valorar críticamente las realidades del mundo contemporáneo</w:t>
      </w:r>
      <w:r>
        <w:t>, sus antecedentes históricos y los principales factores de su evolución. Participar de forma solidaria en el desarrollo y mejora de su entorno social.</w:t>
      </w:r>
    </w:p>
    <w:p w:rsidR="004C17F7" w:rsidRDefault="00000000">
      <w:pPr>
        <w:spacing w:before="120" w:after="120"/>
        <w:ind w:firstLine="340"/>
        <w:jc w:val="both"/>
        <w:rPr>
          <w:rFonts w:hint="eastAsia"/>
        </w:rPr>
      </w:pPr>
      <w:r>
        <w:rPr>
          <w:b/>
          <w:bCs/>
        </w:rPr>
        <w:t>i)</w:t>
      </w:r>
      <w:r>
        <w:t xml:space="preserve"> </w:t>
      </w:r>
      <w:r>
        <w:rPr>
          <w:b/>
          <w:bCs/>
        </w:rPr>
        <w:t>Acceder a los conocimientos científicos y tecnológicos fundamentales</w:t>
      </w:r>
      <w:r>
        <w:t xml:space="preserve"> y dominar las habilidades básicas propias de la modalidad elegida.</w:t>
      </w:r>
    </w:p>
    <w:p w:rsidR="004C17F7" w:rsidRDefault="00000000">
      <w:pPr>
        <w:spacing w:before="120" w:after="120"/>
        <w:ind w:firstLine="340"/>
        <w:jc w:val="both"/>
        <w:rPr>
          <w:rFonts w:hint="eastAsia"/>
        </w:rPr>
      </w:pPr>
      <w:r>
        <w:rPr>
          <w:b/>
          <w:bCs/>
        </w:rPr>
        <w:t>j)</w:t>
      </w:r>
      <w:r>
        <w:t xml:space="preserve"> </w:t>
      </w:r>
      <w:r>
        <w:rPr>
          <w:b/>
          <w:bCs/>
        </w:rPr>
        <w:t>Comprender los elementos y procedimientos fundamentales de la investigación y de los métodos científicos</w:t>
      </w:r>
      <w:r>
        <w:t>. Conocer y valorar de forma crítica la contribución de la ciencia y la tecnología en el cambio de las condiciones de vida, así como afianzar la sensibilidad y el respeto hacia el medio ambiente.</w:t>
      </w:r>
    </w:p>
    <w:p w:rsidR="004C17F7" w:rsidRDefault="00000000">
      <w:pPr>
        <w:spacing w:before="120" w:after="120"/>
        <w:ind w:firstLine="340"/>
        <w:jc w:val="both"/>
        <w:rPr>
          <w:rFonts w:hint="eastAsia"/>
        </w:rPr>
      </w:pPr>
      <w:r>
        <w:rPr>
          <w:b/>
          <w:bCs/>
        </w:rPr>
        <w:t>k)</w:t>
      </w:r>
      <w:r>
        <w:t xml:space="preserve"> </w:t>
      </w:r>
      <w:r>
        <w:rPr>
          <w:b/>
          <w:bCs/>
        </w:rPr>
        <w:t>Afianzar el espíritu emprendedor</w:t>
      </w:r>
      <w:r>
        <w:t xml:space="preserve"> con actitudes de creatividad, flexibilidad, iniciativa, trabajo en equipo, confianza en uno mismo y sentido crítico.</w:t>
      </w:r>
    </w:p>
    <w:p w:rsidR="004C17F7" w:rsidRDefault="00000000">
      <w:pPr>
        <w:spacing w:before="120" w:after="120"/>
        <w:ind w:firstLine="340"/>
        <w:jc w:val="both"/>
        <w:rPr>
          <w:rFonts w:hint="eastAsia"/>
        </w:rPr>
      </w:pPr>
      <w:r>
        <w:rPr>
          <w:b/>
          <w:bCs/>
        </w:rPr>
        <w:t>l)</w:t>
      </w:r>
      <w:r>
        <w:t xml:space="preserve"> </w:t>
      </w:r>
      <w:r>
        <w:rPr>
          <w:b/>
          <w:bCs/>
        </w:rPr>
        <w:t>Desarrollar la sensibilidad artística y literaria, así como el criterio estético</w:t>
      </w:r>
      <w:r>
        <w:t>, como fuentes de formación y enriquecimiento cultural.</w:t>
      </w:r>
    </w:p>
    <w:p w:rsidR="004C17F7" w:rsidRDefault="00000000">
      <w:pPr>
        <w:spacing w:before="120" w:after="120"/>
        <w:ind w:firstLine="340"/>
        <w:jc w:val="both"/>
        <w:rPr>
          <w:rFonts w:hint="eastAsia"/>
        </w:rPr>
      </w:pPr>
      <w:r>
        <w:rPr>
          <w:b/>
          <w:bCs/>
        </w:rPr>
        <w:t>m)</w:t>
      </w:r>
      <w:r>
        <w:t xml:space="preserve"> </w:t>
      </w:r>
      <w:r>
        <w:rPr>
          <w:b/>
          <w:bCs/>
        </w:rPr>
        <w:t>Utilizar la educación física y el deporte para favorecer el desarrollo personal y social</w:t>
      </w:r>
      <w:r>
        <w:t>. Afianzar los hábitos de actividades físico-deportivas para favorecer el bienestar físico y mental, así como medio de desarrollo personal y social.</w:t>
      </w:r>
    </w:p>
    <w:p w:rsidR="004C17F7" w:rsidRDefault="00000000">
      <w:pPr>
        <w:spacing w:before="120" w:after="120"/>
        <w:ind w:firstLine="340"/>
        <w:jc w:val="both"/>
        <w:rPr>
          <w:rFonts w:hint="eastAsia"/>
        </w:rPr>
      </w:pPr>
      <w:r>
        <w:rPr>
          <w:b/>
          <w:bCs/>
        </w:rPr>
        <w:lastRenderedPageBreak/>
        <w:t>n)</w:t>
      </w:r>
      <w:r>
        <w:t xml:space="preserve"> </w:t>
      </w:r>
      <w:r>
        <w:rPr>
          <w:b/>
          <w:bCs/>
        </w:rPr>
        <w:t>Afianzar actitudes de respeto y prevención en el ámbito de la movilidad segura y saludable</w:t>
      </w:r>
      <w:r>
        <w:t>.</w:t>
      </w:r>
    </w:p>
    <w:p w:rsidR="004C17F7" w:rsidRDefault="00000000">
      <w:pPr>
        <w:spacing w:before="120" w:after="120"/>
        <w:ind w:firstLine="340"/>
        <w:jc w:val="both"/>
        <w:rPr>
          <w:rFonts w:hint="eastAsia"/>
        </w:rPr>
      </w:pPr>
      <w:r>
        <w:rPr>
          <w:b/>
          <w:bCs/>
        </w:rPr>
        <w:t>o)</w:t>
      </w:r>
      <w:r>
        <w:t xml:space="preserve"> Fomentar una </w:t>
      </w:r>
      <w:r>
        <w:rPr>
          <w:b/>
          <w:bCs/>
        </w:rPr>
        <w:t>actitud responsable y comprometida en la lucha contra el cambio climático</w:t>
      </w:r>
      <w:r>
        <w:t xml:space="preserve"> y en la defensa del desarrollo sostenible.</w:t>
      </w:r>
    </w:p>
    <w:p w:rsidR="004C17F7" w:rsidRDefault="004C17F7">
      <w:pPr>
        <w:spacing w:before="120" w:after="120"/>
        <w:ind w:firstLine="340"/>
        <w:jc w:val="both"/>
        <w:rPr>
          <w:rFonts w:hint="eastAsia"/>
        </w:rPr>
      </w:pPr>
    </w:p>
    <w:p w:rsidR="004C17F7" w:rsidRDefault="00000000">
      <w:pPr>
        <w:jc w:val="both"/>
        <w:rPr>
          <w:rFonts w:hint="eastAsia"/>
          <w:b/>
          <w:bCs/>
        </w:rPr>
      </w:pPr>
      <w:r>
        <w:rPr>
          <w:b/>
          <w:bCs/>
        </w:rPr>
        <w:t>2.  COMPETENCIAS ESPECÍFICAS.</w:t>
      </w:r>
    </w:p>
    <w:p w:rsidR="004C17F7" w:rsidRDefault="004C17F7">
      <w:pPr>
        <w:jc w:val="both"/>
        <w:rPr>
          <w:rFonts w:hint="eastAsia"/>
          <w:b/>
          <w:bCs/>
        </w:rPr>
      </w:pPr>
    </w:p>
    <w:p w:rsidR="004C17F7" w:rsidRDefault="00000000">
      <w:pPr>
        <w:pStyle w:val="Default"/>
        <w:spacing w:before="120" w:after="120"/>
        <w:ind w:firstLine="142"/>
        <w:jc w:val="both"/>
        <w:rPr>
          <w:rFonts w:ascii="Liberation Serif" w:hAnsi="Liberation Serif"/>
        </w:rPr>
      </w:pPr>
      <w:r>
        <w:rPr>
          <w:rFonts w:ascii="Liberation Serif" w:hAnsi="Liberation Serif" w:cs="Times New Roman"/>
          <w:color w:val="auto"/>
        </w:rPr>
        <w:t xml:space="preserve"> </w:t>
      </w:r>
      <w:r>
        <w:rPr>
          <w:rFonts w:ascii="Liberation Serif" w:hAnsi="Liberation Serif" w:cs="Times New Roman"/>
          <w:b/>
          <w:bCs/>
          <w:color w:val="auto"/>
        </w:rPr>
        <w:t xml:space="preserve">Las competencias específicas de la materia de </w:t>
      </w:r>
      <w:proofErr w:type="gramStart"/>
      <w:r>
        <w:rPr>
          <w:rFonts w:ascii="Liberation Serif" w:hAnsi="Liberation Serif" w:cs="Times New Roman"/>
          <w:b/>
          <w:bCs/>
          <w:color w:val="auto"/>
        </w:rPr>
        <w:t>Latín</w:t>
      </w:r>
      <w:proofErr w:type="gramEnd"/>
      <w:r>
        <w:rPr>
          <w:rFonts w:ascii="Liberation Serif" w:hAnsi="Liberation Serif" w:cs="Times New Roman"/>
          <w:b/>
          <w:bCs/>
          <w:color w:val="auto"/>
        </w:rPr>
        <w:t xml:space="preserve"> han sido diseñadas a partir de los descriptores operativos de las competencias clave en esta etapa</w:t>
      </w:r>
      <w:r>
        <w:rPr>
          <w:rFonts w:ascii="Liberation Serif" w:hAnsi="Liberation Serif" w:cs="Times New Roman"/>
          <w:color w:val="auto"/>
        </w:rPr>
        <w:t xml:space="preserve">, </w:t>
      </w:r>
      <w:r>
        <w:rPr>
          <w:rFonts w:ascii="Liberation Serif" w:hAnsi="Liberation Serif" w:cs="Times New Roman"/>
          <w:b/>
          <w:bCs/>
          <w:color w:val="auto"/>
        </w:rPr>
        <w:t>especialmente de la competencia plurilingüe, la competencia en comunicación lingüística y la competencia ciudadana</w:t>
      </w:r>
      <w:r>
        <w:rPr>
          <w:rFonts w:ascii="Liberation Serif" w:hAnsi="Liberation Serif" w:cs="Times New Roman"/>
          <w:color w:val="auto"/>
        </w:rPr>
        <w:t xml:space="preserve">, ya mencionada. </w:t>
      </w:r>
      <w:r>
        <w:rPr>
          <w:rFonts w:ascii="Liberation Serif" w:hAnsi="Liberation Serif" w:cs="Times New Roman"/>
          <w:b/>
          <w:bCs/>
          <w:color w:val="auto"/>
        </w:rPr>
        <w:t>La competencia plurilingüe</w:t>
      </w:r>
      <w:r>
        <w:rPr>
          <w:rFonts w:ascii="Liberation Serif" w:hAnsi="Liberation Serif" w:cs="Times New Roman"/>
          <w:color w:val="auto"/>
        </w:rPr>
        <w:t xml:space="preserve">, que tiene como referente la Recomendación del Consejo de 22 de mayo de 2018 relativa a las competencias clave para el aprendizaje permanente, </w:t>
      </w:r>
      <w:r>
        <w:rPr>
          <w:rFonts w:ascii="Liberation Serif" w:hAnsi="Liberation Serif" w:cs="Times New Roman"/>
          <w:b/>
          <w:bCs/>
          <w:color w:val="auto"/>
        </w:rPr>
        <w:t>sitúa el latín y el griego clásico como herramientas para el aprendizaje y la comprensión de lenguas en general</w:t>
      </w:r>
      <w:r>
        <w:rPr>
          <w:rFonts w:ascii="Liberation Serif" w:hAnsi="Liberation Serif" w:cs="Times New Roman"/>
          <w:color w:val="auto"/>
        </w:rPr>
        <w:t>. El enfoque plurilingüe de la materia de Latín en Bachillerato implica una reflexión profunda sobre el funcionamiento no solo de la propia lengua latina, su léxico, sus formantes y las normas de evolución fonética, sino también de las lenguas de enseñanza y de aquellas que conforman el repertorio lingüístico individual del alumnado, estimulando la reflexión metalingüística e interlingüística y contribuyendo al refuerzo de las competencias comunicativas, al aprecio de la diversidad lingüística y la relación entre las lenguas desde una perspectiva inclusiva, democrática y libre de prejuicios.</w:t>
      </w:r>
    </w:p>
    <w:p w:rsidR="004C17F7" w:rsidRDefault="00000000">
      <w:pPr>
        <w:pStyle w:val="Default"/>
        <w:spacing w:before="120" w:after="120"/>
        <w:ind w:firstLine="142"/>
        <w:jc w:val="both"/>
        <w:rPr>
          <w:rFonts w:ascii="Liberation Serif" w:hAnsi="Liberation Serif"/>
        </w:rPr>
      </w:pPr>
      <w:r>
        <w:rPr>
          <w:rFonts w:ascii="Liberation Serif" w:hAnsi="Liberation Serif" w:cs="Times New Roman"/>
          <w:color w:val="auto"/>
        </w:rPr>
        <w:t xml:space="preserve">Estas competencias específicas ofrecen, por tanto, la oportunidad de establecer un diálogo profundo entre presente y pasado desde una perspectiva crítica y humanista: por un lado, situando el texto, su interpretación y su comprensión como elementos fundamentales en el aprendizaje de las lenguas clásicas y como puerta de acceso a su cultura y civilización, activando simultáneamente los saberes de carácter lingüístico y no lingüístico; y, por otro lado, desarrollando herramientas que favorezcan la reflexión crítica, personal y colectiva en torno a los textos y al legado material e inmaterial de la civilización latina y su aportación fundamental a la cultura, la sociedad, la política y la identidad europeas. </w:t>
      </w:r>
      <w:r>
        <w:rPr>
          <w:rFonts w:ascii="Liberation Serif" w:hAnsi="Liberation Serif" w:cs="Times New Roman"/>
          <w:b/>
          <w:bCs/>
          <w:color w:val="auto"/>
        </w:rPr>
        <w:t>Los criterios de evaluación de la materia permiten evaluar el grado de adquisición de las competencias específicas</w:t>
      </w:r>
      <w:r>
        <w:rPr>
          <w:rFonts w:ascii="Liberation Serif" w:hAnsi="Liberation Serif" w:cs="Times New Roman"/>
          <w:color w:val="auto"/>
        </w:rPr>
        <w:t xml:space="preserve"> por parte del alumnado, por lo que </w:t>
      </w:r>
      <w:r>
        <w:rPr>
          <w:rFonts w:ascii="Liberation Serif" w:hAnsi="Liberation Serif" w:cs="Times New Roman"/>
          <w:b/>
          <w:bCs/>
          <w:color w:val="auto"/>
        </w:rPr>
        <w:t>se presentan vinculados a ellas</w:t>
      </w:r>
      <w:r>
        <w:rPr>
          <w:rFonts w:ascii="Liberation Serif" w:hAnsi="Liberation Serif" w:cs="Times New Roman"/>
          <w:color w:val="auto"/>
        </w:rPr>
        <w:t xml:space="preserve">. De acuerdo con su formulación competencial, se plantean enunciando el proceso o capacidad que el alumnado debe adquirir y el contexto o modo de aplicación y uso. La nivelación de los criterios de evaluación se ha desarrollado teniendo en cuenta la adquisición de las competencias de forma progresiva durante los dos cursos. En este sentido, </w:t>
      </w:r>
      <w:r>
        <w:rPr>
          <w:rFonts w:ascii="Liberation Serif" w:hAnsi="Liberation Serif" w:cs="Times New Roman"/>
          <w:b/>
          <w:bCs/>
          <w:color w:val="auto"/>
        </w:rPr>
        <w:t>los procesos de autoevaluación y coevaluación prevén el uso de herramientas de reflexión</w:t>
      </w:r>
      <w:r>
        <w:rPr>
          <w:rFonts w:ascii="Liberation Serif" w:hAnsi="Liberation Serif" w:cs="Times New Roman"/>
          <w:color w:val="auto"/>
        </w:rPr>
        <w:t xml:space="preserve"> sobre el propio aprendizaje </w:t>
      </w:r>
      <w:r>
        <w:rPr>
          <w:rFonts w:ascii="Liberation Serif" w:hAnsi="Liberation Serif" w:cs="Times New Roman"/>
          <w:b/>
          <w:bCs/>
          <w:color w:val="auto"/>
        </w:rPr>
        <w:t>como el entorno personal de aprendizaje, el portfolio lingüístico, el diario de lectura o el trabajo de investigación.</w:t>
      </w:r>
    </w:p>
    <w:p w:rsidR="004C17F7" w:rsidRDefault="004C17F7">
      <w:pPr>
        <w:pStyle w:val="Default"/>
        <w:spacing w:before="120" w:after="120"/>
        <w:ind w:firstLine="142"/>
        <w:jc w:val="both"/>
        <w:rPr>
          <w:rFonts w:ascii="Liberation Serif" w:hAnsi="Liberation Serif" w:cs="Times New Roman"/>
          <w:b/>
          <w:bCs/>
          <w:color w:val="auto"/>
        </w:rPr>
      </w:pPr>
    </w:p>
    <w:tbl>
      <w:tblPr>
        <w:tblW w:w="9854" w:type="dxa"/>
        <w:tblLayout w:type="fixed"/>
        <w:tblCellMar>
          <w:left w:w="103" w:type="dxa"/>
        </w:tblCellMar>
        <w:tblLook w:val="0000" w:firstRow="0" w:lastRow="0" w:firstColumn="0" w:lastColumn="0" w:noHBand="0" w:noVBand="0"/>
      </w:tblPr>
      <w:tblGrid>
        <w:gridCol w:w="9854"/>
      </w:tblGrid>
      <w:tr w:rsidR="004C17F7">
        <w:trPr>
          <w:trHeight w:val="487"/>
        </w:trPr>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144" w:after="144"/>
              <w:jc w:val="center"/>
              <w:rPr>
                <w:rFonts w:hint="eastAsia"/>
                <w:b/>
              </w:rPr>
            </w:pPr>
            <w:r>
              <w:rPr>
                <w:b/>
              </w:rPr>
              <w:t>COMPETENCIA ESPECÍFICA 1</w:t>
            </w:r>
          </w:p>
        </w:tc>
      </w:tr>
      <w:tr w:rsidR="004C17F7">
        <w:tc>
          <w:tcPr>
            <w:tcW w:w="9854"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b/>
              </w:rPr>
              <w:t>1.</w:t>
            </w:r>
            <w:r>
              <w:rPr>
                <w:bCs/>
              </w:rPr>
              <w:t xml:space="preserve"> I</w:t>
            </w:r>
            <w:r>
              <w:rPr>
                <w:b/>
              </w:rPr>
              <w:t>nterpretar y comprender textos latinos de dificultad creciente y justificar la interpretación</w:t>
            </w:r>
            <w:r>
              <w:rPr>
                <w:bCs/>
              </w:rPr>
              <w:t>, identificando y analizando los aspectos básicos de la lengua latina y sus unidades lingüísticas y reflexionando sobre ellas mediante la comparación con las lenguas de enseñanza y con otras lenguas del repertorio individual del alumnado, para realizar una lectura comprensiva, directa y eficaz y una interpretación razonada de su contenido.</w:t>
            </w:r>
          </w:p>
          <w:p w:rsidR="004C17F7" w:rsidRDefault="00000000">
            <w:pPr>
              <w:widowControl w:val="0"/>
              <w:spacing w:before="60" w:after="60"/>
              <w:jc w:val="both"/>
              <w:rPr>
                <w:rFonts w:hint="eastAsia"/>
                <w:bCs/>
              </w:rPr>
            </w:pPr>
            <w:r>
              <w:rPr>
                <w:bCs/>
              </w:rPr>
              <w:t xml:space="preserve">La interpretación constituye el núcleo del proceso de aprendizaje de las lenguas clásicas. Con este fin, se propone una progresión en el aprendizaje para conducir al alumnado hacia el conocimiento esencial de la morfología, la sintaxis y el léxico de la lengua latina. A partir de los conocimientos adquiridos, el alumnado traduce, de manera progresivamente autónoma, textos de dificultad adecuada y gradual desde el latín a las lenguas de enseñanza con atención a la corrección </w:t>
            </w:r>
            <w:r>
              <w:rPr>
                <w:bCs/>
              </w:rPr>
              <w:lastRenderedPageBreak/>
              <w:t>ortográfica y estilística. La interpretación favorece la reflexión sobre la lengua, el manejo de términos metalingüísticos y la ampliación del repertorio léxico del alumnado. Complementario a la interpretación como medio de reflexión sobre la lengua es el proceso de interpretación inversa o retroversión. Dos son los enfoques propuestos para el desarrollo de esta competencia específica. En primer lugar, la interpretación como proceso que contribuye a activar los saberes básicos de carácter lingüístico como herramienta y no como fin, reforzando las estrategias de análisis e identificación de unidades lingüísticas de la lengua latina, complementándolas con la comparación con lenguas conocidas cuando esta sea posible. En segundo lugar, la interpretación como método que favorece el desarrollo de la constancia, la capacidad de reflexión y el interés por el propio trabajo y su revisión, apreciando su valor para la transmisión de conocimientos entre diferentes culturas y épocas.</w:t>
            </w:r>
          </w:p>
          <w:p w:rsidR="004C17F7" w:rsidRDefault="00000000">
            <w:pPr>
              <w:widowControl w:val="0"/>
              <w:spacing w:before="60" w:after="60"/>
              <w:jc w:val="both"/>
              <w:rPr>
                <w:rFonts w:hint="eastAsia"/>
                <w:bCs/>
              </w:rPr>
            </w:pPr>
            <w:r>
              <w:rPr>
                <w:bCs/>
              </w:rPr>
              <w:t>Es preciso, además, que el alumnado aprenda a desarrollar habilidades de justificación y argumentación de la interpretación elaborada, atendiendo tanto a los mecanismos y estructuras lingüísticas de las lenguas de origen y destino como a referencias intratextuales e intertextuales que resulten esenciales para conocer el contexto y el sentido del texto. La mediación docente resulta aquí imprescindible, así como una guía para el uso de recursos y fuentes bibliográficas de utilidad. Todo ello con la finalidad última de promover el ejercicio de reflexión sobre la lengua que se halla en la base del arte y la técnica de la interpretación.</w:t>
            </w:r>
          </w:p>
          <w:p w:rsidR="004C17F7" w:rsidRDefault="00000000">
            <w:pPr>
              <w:widowControl w:val="0"/>
              <w:spacing w:before="60" w:after="60"/>
              <w:jc w:val="both"/>
              <w:rPr>
                <w:rFonts w:hint="eastAsia"/>
                <w:bCs/>
              </w:rPr>
            </w:pPr>
            <w:r>
              <w:rPr>
                <w:bCs/>
              </w:rPr>
              <w:t>Asimismo, con la práctica progresiva de la lectura directa, necesaria e inherente a los procesos de interpretación, el alumnado desarrolla estrategias de asimilación y adquisición tanto de las estructuras gramaticales como del vocabulario griego de frecuencia y consigue mejorar la comprensión de los textos griegos, base de nuestra civilización.</w:t>
            </w:r>
          </w:p>
        </w:tc>
      </w:tr>
      <w:tr w:rsidR="004C17F7" w:rsidRPr="002307FA">
        <w:tc>
          <w:tcPr>
            <w:tcW w:w="9854" w:type="dxa"/>
            <w:tcBorders>
              <w:top w:val="single" w:sz="4" w:space="0" w:color="000000"/>
              <w:left w:val="single" w:sz="4" w:space="0" w:color="000000"/>
              <w:bottom w:val="single" w:sz="4" w:space="0" w:color="000000"/>
              <w:right w:val="single" w:sz="4" w:space="0" w:color="000000"/>
            </w:tcBorders>
            <w:shd w:val="clear" w:color="auto" w:fill="F7CAAC"/>
          </w:tcPr>
          <w:p w:rsidR="004C17F7" w:rsidRDefault="00000000">
            <w:pPr>
              <w:widowControl w:val="0"/>
              <w:spacing w:before="60" w:after="60"/>
              <w:jc w:val="center"/>
              <w:rPr>
                <w:rFonts w:hint="eastAsia"/>
                <w:b/>
                <w:lang w:val="en-GB"/>
              </w:rPr>
            </w:pPr>
            <w:r>
              <w:rPr>
                <w:b/>
                <w:lang w:val="en-GB"/>
              </w:rPr>
              <w:lastRenderedPageBreak/>
              <w:t>DESCRIPTORES (1): CCL1, CCL2. CP2, STEM1, STEM2</w:t>
            </w:r>
          </w:p>
        </w:tc>
      </w:tr>
    </w:tbl>
    <w:p w:rsidR="004C17F7" w:rsidRDefault="004C17F7">
      <w:pPr>
        <w:spacing w:before="120" w:after="120"/>
        <w:rPr>
          <w:rFonts w:hint="eastAsia"/>
          <w:lang w:val="en-GB"/>
        </w:rPr>
      </w:pPr>
    </w:p>
    <w:tbl>
      <w:tblPr>
        <w:tblW w:w="9854" w:type="dxa"/>
        <w:tblLayout w:type="fixed"/>
        <w:tblCellMar>
          <w:left w:w="103" w:type="dxa"/>
        </w:tblCellMar>
        <w:tblLook w:val="0000" w:firstRow="0" w:lastRow="0" w:firstColumn="0" w:lastColumn="0" w:noHBand="0" w:noVBand="0"/>
      </w:tblPr>
      <w:tblGrid>
        <w:gridCol w:w="9854"/>
      </w:tblGrid>
      <w:tr w:rsidR="004C17F7">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120" w:after="120"/>
              <w:jc w:val="center"/>
              <w:rPr>
                <w:rFonts w:hint="eastAsia"/>
                <w:b/>
              </w:rPr>
            </w:pPr>
            <w:r>
              <w:rPr>
                <w:b/>
              </w:rPr>
              <w:t>COMPETENCIA ESPECÍFICA 2</w:t>
            </w:r>
          </w:p>
        </w:tc>
      </w:tr>
      <w:tr w:rsidR="004C17F7">
        <w:tc>
          <w:tcPr>
            <w:tcW w:w="9854"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b/>
              </w:rPr>
              <w:t>2. Distinguir los formantes latinos y explicar los cambios que hayan tenido lugar a lo largo del tiempo</w:t>
            </w:r>
            <w:r>
              <w:rPr>
                <w:bCs/>
              </w:rPr>
              <w:t>, comparándolos con los de las lenguas de enseñanza y otras lenguas del repertorio individual del alumnado, para deducir el significado etimológico del léxico conocido y los significados de léxico nuevo o especializado.</w:t>
            </w:r>
          </w:p>
          <w:p w:rsidR="004C17F7" w:rsidRDefault="00000000">
            <w:pPr>
              <w:widowControl w:val="0"/>
              <w:spacing w:before="60" w:after="60"/>
              <w:jc w:val="both"/>
              <w:rPr>
                <w:rFonts w:hint="eastAsia"/>
                <w:bCs/>
              </w:rPr>
            </w:pPr>
            <w:r>
              <w:rPr>
                <w:bCs/>
              </w:rPr>
              <w:t>La enseñanza de la lengua latina desde un enfoque plurilingüe permite al alumnado activar su repertorio lingüístico individual, relacionando las lenguas que lo componen e identificando en ellas raíces, prefijos y sufijos latinos, y reflexionando sobre los posibles cambios fonéticos, morfológicos o semánticos que hayan tenido lugar a lo largo del tiempo. El enfoque plurilingüe y comunicativo favorece el desarrollo de las destrezas necesarias para la mejora del aprendizaje de lenguas nuevas y permite tener en cuenta los distintos niveles de conocimientos lingüísticos del alumnado, así como sus diferentes repertorios léxicos individuales. Asimismo, favorece un aprendizaje interconectado de las lenguas, reconociendo el carácter del latín como lengua de origen de diferentes lenguas modernas con el objetivo de apreciar la variedad de perfiles lingüísticos, y contribuyendo a la identificación, valoración y respeto de la diversidad lingüística, dialectal y cultural para construir una cultura compartida.</w:t>
            </w:r>
          </w:p>
          <w:p w:rsidR="004C17F7" w:rsidRDefault="00000000">
            <w:pPr>
              <w:widowControl w:val="0"/>
              <w:spacing w:before="60" w:after="60"/>
              <w:jc w:val="both"/>
              <w:rPr>
                <w:rFonts w:hint="eastAsia"/>
              </w:rPr>
            </w:pPr>
            <w:r>
              <w:rPr>
                <w:bCs/>
              </w:rPr>
              <w:t>El estudio de la evolución de la lengua latina, partiendo tanto desde formas de latín culto como de latín vulgar, ayuda a mejorar la comprensión lectora y la expresión oral y escrita, así como a consolidar y a ampliar el repertorio léxico del alumnado en las lenguas que lo conforman, romances y no romances, ofreciendo la posibilidad de identificar y definir el significado etimológico de un término, y de inferir significados de términos nuevos o especializados.</w:t>
            </w:r>
          </w:p>
        </w:tc>
      </w:tr>
      <w:tr w:rsidR="004C17F7">
        <w:tc>
          <w:tcPr>
            <w:tcW w:w="9854" w:type="dxa"/>
            <w:tcBorders>
              <w:top w:val="single" w:sz="4" w:space="0" w:color="000000"/>
              <w:left w:val="single" w:sz="4" w:space="0" w:color="000000"/>
              <w:bottom w:val="single" w:sz="4" w:space="0" w:color="000000"/>
              <w:right w:val="single" w:sz="4" w:space="0" w:color="000000"/>
            </w:tcBorders>
            <w:shd w:val="clear" w:color="auto" w:fill="F7CAAC"/>
          </w:tcPr>
          <w:p w:rsidR="004C17F7" w:rsidRDefault="00000000">
            <w:pPr>
              <w:widowControl w:val="0"/>
              <w:spacing w:before="60" w:after="60"/>
              <w:jc w:val="center"/>
              <w:rPr>
                <w:rFonts w:hint="eastAsia"/>
              </w:rPr>
            </w:pPr>
            <w:r>
              <w:rPr>
                <w:b/>
                <w:lang w:val="en-GB"/>
              </w:rPr>
              <w:t>DESCRIPTORES (2):</w:t>
            </w:r>
            <w:r>
              <w:rPr>
                <w:bCs/>
              </w:rPr>
              <w:t xml:space="preserve"> </w:t>
            </w:r>
            <w:r>
              <w:rPr>
                <w:b/>
              </w:rPr>
              <w:t>CP2, CP3, STEM1, CPSAA5</w:t>
            </w:r>
          </w:p>
        </w:tc>
      </w:tr>
    </w:tbl>
    <w:p w:rsidR="004C17F7" w:rsidRDefault="004C17F7">
      <w:pPr>
        <w:spacing w:before="120" w:after="120"/>
        <w:rPr>
          <w:rFonts w:hint="eastAsia"/>
        </w:rPr>
      </w:pPr>
    </w:p>
    <w:tbl>
      <w:tblPr>
        <w:tblW w:w="9854" w:type="dxa"/>
        <w:tblLayout w:type="fixed"/>
        <w:tblCellMar>
          <w:left w:w="103" w:type="dxa"/>
        </w:tblCellMar>
        <w:tblLook w:val="0000" w:firstRow="0" w:lastRow="0" w:firstColumn="0" w:lastColumn="0" w:noHBand="0" w:noVBand="0"/>
      </w:tblPr>
      <w:tblGrid>
        <w:gridCol w:w="9854"/>
      </w:tblGrid>
      <w:tr w:rsidR="004C17F7">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120" w:after="120"/>
              <w:jc w:val="center"/>
              <w:rPr>
                <w:rFonts w:hint="eastAsia"/>
                <w:b/>
              </w:rPr>
            </w:pPr>
            <w:r>
              <w:rPr>
                <w:b/>
              </w:rPr>
              <w:lastRenderedPageBreak/>
              <w:t>COMPETENCIA ESPECÍFICA 3</w:t>
            </w:r>
          </w:p>
        </w:tc>
      </w:tr>
      <w:tr w:rsidR="004C17F7">
        <w:tc>
          <w:tcPr>
            <w:tcW w:w="9854"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b/>
              </w:rPr>
              <w:t>3. Leer, interpretar y comentar textos latinos de diferentes géneros y épocas</w:t>
            </w:r>
            <w:r>
              <w:rPr>
                <w:bCs/>
              </w:rPr>
              <w:t>, asumiendo el proceso creativo como complejo e inseparable del contexto histórico, social y político y de sus influencias artísticas, para identificar su genealogía y su aportación a la literatura europea.</w:t>
            </w:r>
          </w:p>
          <w:p w:rsidR="004C17F7" w:rsidRDefault="00000000">
            <w:pPr>
              <w:widowControl w:val="0"/>
              <w:spacing w:before="60" w:after="60"/>
              <w:jc w:val="both"/>
              <w:rPr>
                <w:rFonts w:hint="eastAsia"/>
                <w:bCs/>
              </w:rPr>
            </w:pPr>
            <w:r>
              <w:rPr>
                <w:bCs/>
              </w:rPr>
              <w:t xml:space="preserve">La lectura, la interpretación y el comentario de textos latinos pertenecientes a diferentes géneros y épocas constituye uno de los pilares de la materia de </w:t>
            </w:r>
            <w:proofErr w:type="gramStart"/>
            <w:r>
              <w:rPr>
                <w:bCs/>
              </w:rPr>
              <w:t>Latín</w:t>
            </w:r>
            <w:proofErr w:type="gramEnd"/>
            <w:r>
              <w:rPr>
                <w:bCs/>
              </w:rPr>
              <w:t xml:space="preserve"> en la etapa de Bachillerato y es imprescindible para que el alumnado tome conciencia de la importancia del uso de las fuentes primarias en la obtención de información. La comprensión e interpretación de estos textos necesita de un contexto histórico, cívico, político, social, lingüístico y cultural que debe ser producto del aprendizaje. El trabajo con textos en edición bilingüe, completos o a través de fragmentos seleccionados, permite prestar atención a conceptos y términos básicos en latín que implican un conocimiento léxico y cultural, con el fin de contribuir a una lectura crítica y de determinar los factores que determinan su valor como clásicos. Además, el trabajo con textos bilingües favorece la integración de saberes de carácter lingüístico y no lingüístico, ofreciendo la posibilidad de comparar diferentes interpretaciones y distintos enfoques interpretativos, discutiendo sus respectivas fortalezas y debilidades.</w:t>
            </w:r>
          </w:p>
          <w:p w:rsidR="004C17F7" w:rsidRDefault="00000000">
            <w:pPr>
              <w:widowControl w:val="0"/>
              <w:spacing w:before="60" w:after="60"/>
              <w:jc w:val="both"/>
              <w:rPr>
                <w:rFonts w:hint="eastAsia"/>
                <w:bCs/>
              </w:rPr>
            </w:pPr>
            <w:r>
              <w:rPr>
                <w:bCs/>
              </w:rPr>
              <w:t>La lectura de textos latinos supone generalmente acceder a textos que no están relacionados con la experiencia del alumnado, de ahí que sea necesaria la adquisición de herramientas de interpretación que favorezcan la autonomía progresiva con relación a la propia lectura y a la emisión de juicios críticos de valor. La interpretación de textos latinos conlleva la comprensión y el reconocimiento de su carácter fundacional de la civilización occidental, asumiendo la aproximación a los textos como un proceso dinámico que tiene en cuenta desde el conocimiento sobre el contexto y el tema hasta el desarrollo de estrategias de análisis, reflexión y creación para dar sentido a la propia experiencia, comprender el mundo y la condición humana y desarrollar la sensibilidad estética. El conocimiento de las creaciones literarias y artísticas y de los hechos históricos y legendarios de la Antigüedad clásica, así como la creación de textos con intencionalidad estética tomando estos como fuente de inspiración, a través de distintos soportes y con ayuda de otros lenguajes artísticos, audiovisuales o digitales, contribuye a hacer más inteligibles las obras, identificando y valorando su pervivencia en nuestro patrimonio cultural y sus procesos de adaptación a las diferentes culturas y movimientos literarios, culturales y artísticos que han tomado sus referencias de modelos antiguos. La mediación docente en el establecimiento de la genealogía de los textos a través de un enfoque intertextual permite constatar la presencia de universales formales y temáticos a lo largo de las épocas, a la vez que favorece la creación autónoma de itinerarios lectores que aumenten progresivamente su complejidad, calidad y diversidad a lo largo de la vida.</w:t>
            </w:r>
          </w:p>
        </w:tc>
      </w:tr>
      <w:tr w:rsidR="004C17F7">
        <w:trPr>
          <w:trHeight w:val="481"/>
        </w:trPr>
        <w:tc>
          <w:tcPr>
            <w:tcW w:w="9854" w:type="dxa"/>
            <w:tcBorders>
              <w:top w:val="single" w:sz="4" w:space="0" w:color="000000"/>
              <w:left w:val="single" w:sz="4" w:space="0" w:color="000000"/>
              <w:bottom w:val="single" w:sz="4" w:space="0" w:color="000000"/>
              <w:right w:val="single" w:sz="4" w:space="0" w:color="000000"/>
            </w:tcBorders>
            <w:shd w:val="clear" w:color="auto" w:fill="F7CAAC"/>
          </w:tcPr>
          <w:p w:rsidR="004C17F7" w:rsidRDefault="00000000">
            <w:pPr>
              <w:widowControl w:val="0"/>
              <w:spacing w:before="60" w:after="60"/>
              <w:jc w:val="center"/>
              <w:rPr>
                <w:rFonts w:hint="eastAsia"/>
              </w:rPr>
            </w:pPr>
            <w:r>
              <w:rPr>
                <w:b/>
                <w:lang w:val="en-GB"/>
              </w:rPr>
              <w:t xml:space="preserve">DESCRIPTORES (3): </w:t>
            </w:r>
            <w:r>
              <w:rPr>
                <w:b/>
              </w:rPr>
              <w:t>CCL4, CCEC1, CCEC2</w:t>
            </w:r>
          </w:p>
        </w:tc>
      </w:tr>
    </w:tbl>
    <w:p w:rsidR="004C17F7" w:rsidRDefault="004C17F7">
      <w:pPr>
        <w:spacing w:before="120" w:after="120"/>
        <w:rPr>
          <w:rFonts w:hint="eastAsia"/>
        </w:rPr>
      </w:pPr>
    </w:p>
    <w:tbl>
      <w:tblPr>
        <w:tblW w:w="9854" w:type="dxa"/>
        <w:tblLayout w:type="fixed"/>
        <w:tblCellMar>
          <w:left w:w="103" w:type="dxa"/>
        </w:tblCellMar>
        <w:tblLook w:val="0000" w:firstRow="0" w:lastRow="0" w:firstColumn="0" w:lastColumn="0" w:noHBand="0" w:noVBand="0"/>
      </w:tblPr>
      <w:tblGrid>
        <w:gridCol w:w="9854"/>
      </w:tblGrid>
      <w:tr w:rsidR="004C17F7">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120" w:after="120"/>
              <w:jc w:val="center"/>
              <w:rPr>
                <w:rFonts w:hint="eastAsia"/>
                <w:b/>
              </w:rPr>
            </w:pPr>
            <w:r>
              <w:rPr>
                <w:b/>
              </w:rPr>
              <w:t>COMPETENCIA ESPECÍFICA 4</w:t>
            </w:r>
          </w:p>
        </w:tc>
      </w:tr>
      <w:tr w:rsidR="004C17F7">
        <w:tc>
          <w:tcPr>
            <w:tcW w:w="9854"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b/>
              </w:rPr>
              <w:t>4. Analizar las características de la civilización latina en el ámbito personal, religioso y sociopolítico</w:t>
            </w:r>
            <w:r>
              <w:rPr>
                <w:bCs/>
              </w:rPr>
              <w:t>, adquiriendo conocimientos sobre el mundo romano y comparando críticamente el presente y el pasado, para valorar las aportaciones del mundo clásico latino a nuestro entorno como base de una ciudadanía democrática y comprometida.</w:t>
            </w:r>
          </w:p>
          <w:p w:rsidR="004C17F7" w:rsidRDefault="00000000">
            <w:pPr>
              <w:widowControl w:val="0"/>
              <w:spacing w:before="60" w:after="60"/>
              <w:jc w:val="both"/>
              <w:rPr>
                <w:rFonts w:hint="eastAsia"/>
                <w:bCs/>
              </w:rPr>
            </w:pPr>
            <w:r>
              <w:rPr>
                <w:bCs/>
              </w:rPr>
              <w:t xml:space="preserve">El análisis de las características de la civilización latina y su aportación a la identidad europea supone recibir información expresada a través de fuentes latinas y contrastarla, activando las estrategias adecuadas para poder reflexionar sobre el legado de esas características y su presencia en nuestra sociedad. Esta competencia específica se vertebra en torno a tres ámbitos: el personal, que incluye aspectos tales como los vínculos familiares y las características de las diferentes etapas de la vida de las personas en el mundo antiguo o el respeto a los mayores; el religioso, que comprende, </w:t>
            </w:r>
            <w:r>
              <w:rPr>
                <w:bCs/>
              </w:rPr>
              <w:lastRenderedPageBreak/>
              <w:t>entre otros, el concepto antiguo de lo sagrado y la relación del individuo con las divinidades y los ritos; y el sociopolítico, que atiende tanto a la relación del individuo con la ciudad y sus instituciones como a las diferentes formas de organización en función de las diferentes formas de gobierno.</w:t>
            </w:r>
          </w:p>
          <w:p w:rsidR="004C17F7" w:rsidRDefault="00000000">
            <w:pPr>
              <w:widowControl w:val="0"/>
              <w:spacing w:before="60" w:after="60"/>
              <w:jc w:val="both"/>
              <w:rPr>
                <w:rFonts w:hint="eastAsia"/>
                <w:bCs/>
              </w:rPr>
            </w:pPr>
            <w:r>
              <w:rPr>
                <w:bCs/>
              </w:rPr>
              <w:t>El análisis crítico de la relación entre pasado y presente requiere de la investigación y de la búsqueda guiada de información, en grupo o de manera individual, en fuentes tanto analógicas como digitales, con el objetivo de reflexionar, desde una perspectiva humanista, tanto sobre las constantes como sobre las variables culturales a lo largo del tiempo. Los procesos de análisis crítico requieren contextos de reflexión y comunicación dialógicos, respetuosos con la herencia de la Antigüedad clásica y con las diferencias culturales que tienen su origen en ella y orientados a la consolidación de una ciudadanía democrática y comprometida con el mundo que la rodea, por lo que supone una excelente oportunidad para poner en marcha técnicas y estrategias de debate y de exposición oral en el aula.</w:t>
            </w:r>
          </w:p>
        </w:tc>
      </w:tr>
      <w:tr w:rsidR="004C17F7">
        <w:tc>
          <w:tcPr>
            <w:tcW w:w="9854" w:type="dxa"/>
            <w:tcBorders>
              <w:top w:val="single" w:sz="4" w:space="0" w:color="000000"/>
              <w:left w:val="single" w:sz="4" w:space="0" w:color="000000"/>
              <w:bottom w:val="single" w:sz="4" w:space="0" w:color="000000"/>
              <w:right w:val="single" w:sz="4" w:space="0" w:color="000000"/>
            </w:tcBorders>
            <w:shd w:val="clear" w:color="auto" w:fill="F7CAAC"/>
          </w:tcPr>
          <w:p w:rsidR="004C17F7" w:rsidRDefault="00000000">
            <w:pPr>
              <w:widowControl w:val="0"/>
              <w:spacing w:before="60" w:after="60"/>
              <w:jc w:val="center"/>
              <w:rPr>
                <w:rFonts w:hint="eastAsia"/>
                <w:b/>
              </w:rPr>
            </w:pPr>
            <w:r>
              <w:rPr>
                <w:b/>
              </w:rPr>
              <w:lastRenderedPageBreak/>
              <w:t>DESCRIPTORES (4): CCL3, CP3, CD1, CPSAA3.1, CC1.</w:t>
            </w:r>
            <w:bookmarkStart w:id="1" w:name="_Hlk111480728"/>
            <w:bookmarkEnd w:id="1"/>
          </w:p>
        </w:tc>
      </w:tr>
    </w:tbl>
    <w:p w:rsidR="004C17F7" w:rsidRDefault="004C17F7">
      <w:pPr>
        <w:spacing w:before="120" w:after="120"/>
        <w:rPr>
          <w:rFonts w:hint="eastAsia"/>
        </w:rPr>
      </w:pPr>
    </w:p>
    <w:tbl>
      <w:tblPr>
        <w:tblW w:w="9854" w:type="dxa"/>
        <w:tblLayout w:type="fixed"/>
        <w:tblCellMar>
          <w:left w:w="103" w:type="dxa"/>
        </w:tblCellMar>
        <w:tblLook w:val="0000" w:firstRow="0" w:lastRow="0" w:firstColumn="0" w:lastColumn="0" w:noHBand="0" w:noVBand="0"/>
      </w:tblPr>
      <w:tblGrid>
        <w:gridCol w:w="9854"/>
      </w:tblGrid>
      <w:tr w:rsidR="004C17F7">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120" w:after="120"/>
              <w:jc w:val="center"/>
              <w:rPr>
                <w:rFonts w:hint="eastAsia"/>
                <w:b/>
              </w:rPr>
            </w:pPr>
            <w:bookmarkStart w:id="2" w:name="_Hlk111480887"/>
            <w:bookmarkEnd w:id="2"/>
            <w:r>
              <w:rPr>
                <w:b/>
              </w:rPr>
              <w:t>COMPETENCIA ESPECÍFICA 5</w:t>
            </w:r>
          </w:p>
        </w:tc>
      </w:tr>
      <w:tr w:rsidR="004C17F7">
        <w:tc>
          <w:tcPr>
            <w:tcW w:w="9854"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b/>
              </w:rPr>
              <w:t>5. Valorar críticamente el patrimonio histórico, arqueológico, artístico y cultural heredado de la civilización latina</w:t>
            </w:r>
            <w:r>
              <w:rPr>
                <w:bCs/>
              </w:rPr>
              <w:t>, interesándose por su sostenibilidad y reconociéndolo como producto de la creación humana y como testimonio de la historia, para explicar el legado material e inmaterial latino como transmisor de conocimiento y fuente de inspiración de creaciones modernas y contemporáneas.</w:t>
            </w:r>
          </w:p>
          <w:p w:rsidR="004C17F7" w:rsidRDefault="00000000">
            <w:pPr>
              <w:pStyle w:val="Default"/>
              <w:widowControl w:val="0"/>
              <w:spacing w:before="60" w:after="60"/>
              <w:jc w:val="both"/>
              <w:rPr>
                <w:rFonts w:ascii="Liberation Serif" w:hAnsi="Liberation Serif" w:cs="Times New Roman"/>
                <w:bCs/>
                <w:color w:val="auto"/>
              </w:rPr>
            </w:pPr>
            <w:r>
              <w:rPr>
                <w:rFonts w:ascii="Liberation Serif" w:hAnsi="Liberation Serif" w:cs="Times New Roman"/>
                <w:bCs/>
                <w:color w:val="auto"/>
              </w:rPr>
              <w:t>El patrimonio cultural, tal y como señala la UNESCO, es a la vez un producto y un proceso que suministra a las sociedades un caudal de recursos que se heredan del pasado, se crean en el presente y se transmiten a las generaciones futuras. Es, además, como sucede con la mitología clásica, fuente de inspiración para la creatividad y la innovación, y</w:t>
            </w:r>
          </w:p>
          <w:p w:rsidR="004C17F7" w:rsidRDefault="00000000">
            <w:pPr>
              <w:widowControl w:val="0"/>
              <w:spacing w:before="60" w:after="60"/>
              <w:jc w:val="both"/>
              <w:rPr>
                <w:rFonts w:hint="eastAsia"/>
                <w:bCs/>
              </w:rPr>
            </w:pPr>
            <w:r>
              <w:rPr>
                <w:bCs/>
              </w:rPr>
              <w:t>genera productos culturales contemporáneos y futuros, por lo que conocerlo e identificarlo favorece su comprensión y la de su evolución y su relación a lo largo del tiempo.</w:t>
            </w:r>
          </w:p>
          <w:p w:rsidR="004C17F7" w:rsidRDefault="00000000">
            <w:pPr>
              <w:widowControl w:val="0"/>
              <w:spacing w:before="60" w:after="60"/>
              <w:jc w:val="both"/>
              <w:rPr>
                <w:rFonts w:hint="eastAsia"/>
                <w:bCs/>
              </w:rPr>
            </w:pPr>
            <w:r>
              <w:rPr>
                <w:bCs/>
              </w:rPr>
              <w:t>El legado de la civilización latina, tanto material como inmaterial (restos arqueológicos, transmisión textual, organización y planificación de ciudades, mitos y leyendas, usos sociales, rituales, etc.), constituye una herencia excepcional cuya sostenibilidad implica encontrar el justo equilibrio entre sacar provecho del patrimonio cultural en el presente y preservar su riqueza para las generaciones futuras. En este sentido, la preservación del patrimonio cultural latino requiere el compromiso de una ciudadanía interesada en conservar su valor como memoria colectiva del pasado y en revisar y actualizar sus funciones sociales y culturales, para ser capaces de relacionarlo con los problemas actuales y mantener su sentido, su significado y su funcionamiento en el futuro. La investigación acerca de la pervivencia de la herencia del mundo romano, así como de los procesos de preservación, conservación y restauración, implica el uso de recursos, tanto analógicos como digitales, para acceder a espacios de documentación como bibliotecas, museos o excavaciones.</w:t>
            </w:r>
          </w:p>
          <w:p w:rsidR="004C17F7" w:rsidRDefault="00000000">
            <w:pPr>
              <w:widowControl w:val="0"/>
              <w:spacing w:before="60" w:after="60"/>
              <w:jc w:val="both"/>
              <w:rPr>
                <w:rFonts w:hint="eastAsia"/>
                <w:bCs/>
              </w:rPr>
            </w:pPr>
            <w:r>
              <w:rPr>
                <w:bCs/>
              </w:rPr>
              <w:t>Esta competencia específica se conecta con los siguientes descriptores:</w:t>
            </w:r>
          </w:p>
        </w:tc>
      </w:tr>
      <w:tr w:rsidR="004C17F7">
        <w:tc>
          <w:tcPr>
            <w:tcW w:w="9854" w:type="dxa"/>
            <w:tcBorders>
              <w:top w:val="single" w:sz="4" w:space="0" w:color="000000"/>
              <w:left w:val="single" w:sz="4" w:space="0" w:color="000000"/>
              <w:bottom w:val="single" w:sz="4" w:space="0" w:color="000000"/>
              <w:right w:val="single" w:sz="4" w:space="0" w:color="000000"/>
            </w:tcBorders>
            <w:shd w:val="clear" w:color="auto" w:fill="F7CAAC"/>
          </w:tcPr>
          <w:p w:rsidR="004C17F7" w:rsidRDefault="00000000">
            <w:pPr>
              <w:widowControl w:val="0"/>
              <w:spacing w:before="60" w:after="60"/>
              <w:jc w:val="center"/>
              <w:rPr>
                <w:rFonts w:hint="eastAsia"/>
                <w:b/>
                <w:lang w:val="fr-FR"/>
              </w:rPr>
            </w:pPr>
            <w:r>
              <w:rPr>
                <w:b/>
                <w:lang w:val="fr-FR"/>
              </w:rPr>
              <w:t>DESCRIPTORES (5</w:t>
            </w:r>
            <w:proofErr w:type="gramStart"/>
            <w:r>
              <w:rPr>
                <w:b/>
                <w:lang w:val="fr-FR"/>
              </w:rPr>
              <w:t>):</w:t>
            </w:r>
            <w:proofErr w:type="gramEnd"/>
            <w:r>
              <w:rPr>
                <w:b/>
                <w:lang w:val="fr-FR"/>
              </w:rPr>
              <w:t xml:space="preserve"> CCL3, CD2, CC1, CC4, CE1, CCEC1, CCEC2.</w:t>
            </w:r>
          </w:p>
        </w:tc>
      </w:tr>
    </w:tbl>
    <w:p w:rsidR="004C17F7" w:rsidRDefault="004C17F7">
      <w:pPr>
        <w:jc w:val="both"/>
        <w:rPr>
          <w:rFonts w:cs="Times New Roman" w:hint="eastAsia"/>
        </w:rPr>
      </w:pPr>
    </w:p>
    <w:p w:rsidR="004C17F7" w:rsidRDefault="004C17F7">
      <w:pPr>
        <w:jc w:val="both"/>
        <w:rPr>
          <w:rFonts w:cs="Times New Roman" w:hint="eastAsia"/>
        </w:rPr>
      </w:pPr>
    </w:p>
    <w:p w:rsidR="004C17F7" w:rsidRDefault="004C17F7">
      <w:pPr>
        <w:jc w:val="both"/>
        <w:rPr>
          <w:rFonts w:cs="Times New Roman" w:hint="eastAsia"/>
        </w:rPr>
      </w:pPr>
    </w:p>
    <w:p w:rsidR="004C17F7" w:rsidRDefault="004C17F7">
      <w:pPr>
        <w:jc w:val="both"/>
        <w:rPr>
          <w:rFonts w:cs="Times New Roman" w:hint="eastAsia"/>
        </w:rPr>
      </w:pPr>
    </w:p>
    <w:p w:rsidR="004C17F7" w:rsidRDefault="004C17F7">
      <w:pPr>
        <w:jc w:val="both"/>
        <w:rPr>
          <w:rFonts w:cs="Times New Roman" w:hint="eastAsia"/>
        </w:rPr>
      </w:pPr>
    </w:p>
    <w:p w:rsidR="004C17F7" w:rsidRDefault="004C17F7">
      <w:pPr>
        <w:jc w:val="both"/>
        <w:rPr>
          <w:rFonts w:cs="Times New Roman" w:hint="eastAsia"/>
        </w:rPr>
      </w:pPr>
    </w:p>
    <w:p w:rsidR="004C17F7" w:rsidRDefault="004C17F7">
      <w:pPr>
        <w:jc w:val="both"/>
        <w:rPr>
          <w:rFonts w:hint="eastAsia"/>
          <w:b/>
          <w:bCs/>
        </w:rPr>
      </w:pPr>
    </w:p>
    <w:p w:rsidR="004C17F7" w:rsidRDefault="00000000">
      <w:pPr>
        <w:jc w:val="both"/>
        <w:rPr>
          <w:rFonts w:hint="eastAsia"/>
          <w:b/>
          <w:bCs/>
        </w:rPr>
      </w:pPr>
      <w:r>
        <w:rPr>
          <w:b/>
          <w:bCs/>
        </w:rPr>
        <w:t>3. SABERES BÁSICOS.</w:t>
      </w:r>
    </w:p>
    <w:p w:rsidR="004C17F7" w:rsidRDefault="00000000">
      <w:pPr>
        <w:pStyle w:val="Default"/>
        <w:spacing w:before="120" w:after="120"/>
        <w:ind w:firstLine="142"/>
        <w:jc w:val="both"/>
        <w:rPr>
          <w:rFonts w:ascii="Liberation Serif" w:hAnsi="Liberation Serif"/>
        </w:rPr>
      </w:pPr>
      <w:r>
        <w:rPr>
          <w:rFonts w:ascii="Liberation Serif" w:hAnsi="Liberation Serif" w:cs="Times New Roman"/>
          <w:color w:val="auto"/>
        </w:rPr>
        <w:lastRenderedPageBreak/>
        <w:t xml:space="preserve">Los saberes básicos se distribuyen en los </w:t>
      </w:r>
      <w:r>
        <w:rPr>
          <w:rFonts w:ascii="Liberation Serif" w:hAnsi="Liberation Serif" w:cs="Times New Roman"/>
          <w:b/>
          <w:bCs/>
          <w:color w:val="auto"/>
        </w:rPr>
        <w:t>DOS CURSOS</w:t>
      </w:r>
      <w:r>
        <w:rPr>
          <w:rFonts w:ascii="Liberation Serif" w:hAnsi="Liberation Serif" w:cs="Times New Roman"/>
          <w:color w:val="auto"/>
        </w:rPr>
        <w:t xml:space="preserve"> permitiendo una graduación y secuenciación flexible según los distintos contextos de aprendizaje, y están organizados EN </w:t>
      </w:r>
      <w:r>
        <w:rPr>
          <w:rFonts w:ascii="Liberation Serif" w:hAnsi="Liberation Serif" w:cs="Times New Roman"/>
          <w:b/>
          <w:bCs/>
          <w:color w:val="auto"/>
        </w:rPr>
        <w:t>CINCO BLOQUES</w:t>
      </w:r>
      <w:r>
        <w:rPr>
          <w:rFonts w:ascii="Liberation Serif" w:hAnsi="Liberation Serif" w:cs="Times New Roman"/>
          <w:color w:val="auto"/>
        </w:rPr>
        <w:t xml:space="preserve">. </w:t>
      </w:r>
    </w:p>
    <w:p w:rsidR="004C17F7" w:rsidRDefault="00000000">
      <w:pPr>
        <w:pStyle w:val="Default"/>
        <w:spacing w:before="120" w:after="120"/>
        <w:ind w:firstLine="142"/>
        <w:jc w:val="both"/>
        <w:rPr>
          <w:rFonts w:ascii="Liberation Serif" w:hAnsi="Liberation Serif"/>
        </w:rPr>
      </w:pPr>
      <w:r>
        <w:rPr>
          <w:rFonts w:ascii="Liberation Serif" w:hAnsi="Liberation Serif" w:cs="Times New Roman"/>
          <w:b/>
          <w:bCs/>
          <w:color w:val="auto"/>
        </w:rPr>
        <w:t xml:space="preserve">1. El PRIMERO, «El texto: comprensión </w:t>
      </w:r>
      <w:proofErr w:type="spellStart"/>
      <w:r>
        <w:rPr>
          <w:rFonts w:ascii="Liberation Serif" w:hAnsi="Liberation Serif" w:cs="Times New Roman"/>
          <w:b/>
          <w:bCs/>
          <w:color w:val="auto"/>
        </w:rPr>
        <w:t>y</w:t>
      </w:r>
      <w:proofErr w:type="spellEnd"/>
      <w:r>
        <w:rPr>
          <w:rFonts w:ascii="Liberation Serif" w:hAnsi="Liberation Serif" w:cs="Times New Roman"/>
          <w:b/>
          <w:bCs/>
          <w:color w:val="auto"/>
        </w:rPr>
        <w:t xml:space="preserve"> interpretación»</w:t>
      </w:r>
      <w:r>
        <w:rPr>
          <w:rFonts w:ascii="Liberation Serif" w:hAnsi="Liberation Serif" w:cs="Times New Roman"/>
          <w:color w:val="auto"/>
        </w:rPr>
        <w:t xml:space="preserve">, se centra en el aprendizaje de la lengua latina como herramienta para acceder a fragmentos y textos de diversa índole a través de la lectura directa y la interpretación y comprende, a su vez, dos </w:t>
      </w:r>
      <w:proofErr w:type="spellStart"/>
      <w:r>
        <w:rPr>
          <w:rFonts w:ascii="Liberation Serif" w:hAnsi="Liberation Serif" w:cs="Times New Roman"/>
          <w:color w:val="auto"/>
        </w:rPr>
        <w:t>subbloques</w:t>
      </w:r>
      <w:proofErr w:type="spellEnd"/>
      <w:r>
        <w:rPr>
          <w:rFonts w:ascii="Liberation Serif" w:hAnsi="Liberation Serif" w:cs="Times New Roman"/>
          <w:color w:val="auto"/>
        </w:rPr>
        <w:t xml:space="preserve">: «Unidades lingüísticas de la lengua latina» y «La interpretación: técnicas, procesos y herramientas». </w:t>
      </w:r>
    </w:p>
    <w:p w:rsidR="004C17F7" w:rsidRDefault="00000000">
      <w:pPr>
        <w:pStyle w:val="Default"/>
        <w:spacing w:before="120" w:after="120"/>
        <w:ind w:firstLine="142"/>
        <w:jc w:val="both"/>
        <w:rPr>
          <w:rFonts w:ascii="Liberation Serif" w:hAnsi="Liberation Serif"/>
        </w:rPr>
      </w:pPr>
      <w:r>
        <w:rPr>
          <w:rFonts w:ascii="Liberation Serif" w:hAnsi="Liberation Serif" w:cs="Times New Roman"/>
          <w:b/>
          <w:bCs/>
          <w:color w:val="auto"/>
        </w:rPr>
        <w:t>2. EL SEGUNDO BLOQUE</w:t>
      </w:r>
      <w:r>
        <w:rPr>
          <w:rFonts w:ascii="Liberation Serif" w:hAnsi="Liberation Serif" w:cs="Times New Roman"/>
          <w:color w:val="auto"/>
        </w:rPr>
        <w:t xml:space="preserve">, </w:t>
      </w:r>
      <w:r>
        <w:rPr>
          <w:rFonts w:ascii="Liberation Serif" w:hAnsi="Liberation Serif" w:cs="Times New Roman"/>
          <w:b/>
          <w:bCs/>
          <w:color w:val="auto"/>
        </w:rPr>
        <w:t>«Plurilingüismo»</w:t>
      </w:r>
      <w:r>
        <w:rPr>
          <w:rFonts w:ascii="Liberation Serif" w:hAnsi="Liberation Serif" w:cs="Times New Roman"/>
          <w:color w:val="auto"/>
        </w:rPr>
        <w:t xml:space="preserve">, pone el acento en las nociones de evolución fonética y en cómo el aprendizaje de la lengua latina, en concreto la identificación y reconocimiento de los formantes latinos, amplía el repertorio léxico del alumnado para que adecúe de manera más precisa los términos a las diferentes situaciones comunicativas. </w:t>
      </w:r>
    </w:p>
    <w:p w:rsidR="004C17F7" w:rsidRDefault="00000000">
      <w:pPr>
        <w:pStyle w:val="Default"/>
        <w:spacing w:before="120" w:after="120"/>
        <w:ind w:firstLine="142"/>
        <w:jc w:val="both"/>
        <w:rPr>
          <w:rFonts w:ascii="Liberation Serif" w:hAnsi="Liberation Serif"/>
        </w:rPr>
      </w:pPr>
      <w:r>
        <w:rPr>
          <w:rFonts w:ascii="Liberation Serif" w:hAnsi="Liberation Serif" w:cs="Times New Roman"/>
          <w:b/>
          <w:bCs/>
          <w:color w:val="auto"/>
        </w:rPr>
        <w:t>3. EL TERCER BLOQUE</w:t>
      </w:r>
      <w:r>
        <w:rPr>
          <w:rFonts w:ascii="Liberation Serif" w:hAnsi="Liberation Serif" w:cs="Times New Roman"/>
          <w:color w:val="auto"/>
        </w:rPr>
        <w:t xml:space="preserve">, </w:t>
      </w:r>
      <w:r>
        <w:rPr>
          <w:rFonts w:ascii="Liberation Serif" w:hAnsi="Liberation Serif" w:cs="Times New Roman"/>
          <w:b/>
          <w:bCs/>
          <w:color w:val="auto"/>
        </w:rPr>
        <w:t>«Educación literaria»</w:t>
      </w:r>
      <w:r>
        <w:rPr>
          <w:rFonts w:ascii="Liberation Serif" w:hAnsi="Liberation Serif" w:cs="Times New Roman"/>
          <w:color w:val="auto"/>
        </w:rPr>
        <w:t xml:space="preserve">, integra todos los saberes implicados en la comprensión e interpretación de textos literarios latinos, contribuyendo mediante un enfoque intertextual a la identificación y descripción de universales formales y temáticos inspirados en modelos literarios clásicos. </w:t>
      </w:r>
    </w:p>
    <w:p w:rsidR="004C17F7" w:rsidRDefault="00000000">
      <w:pPr>
        <w:pStyle w:val="Default"/>
        <w:spacing w:before="120" w:after="120"/>
        <w:ind w:firstLine="142"/>
        <w:jc w:val="both"/>
        <w:rPr>
          <w:rFonts w:ascii="Liberation Serif" w:hAnsi="Liberation Serif"/>
        </w:rPr>
      </w:pPr>
      <w:r>
        <w:rPr>
          <w:rFonts w:ascii="Liberation Serif" w:hAnsi="Liberation Serif" w:cs="Times New Roman"/>
          <w:b/>
          <w:bCs/>
          <w:color w:val="auto"/>
        </w:rPr>
        <w:t>4. EL CUARTO BLOQUE</w:t>
      </w:r>
      <w:r>
        <w:rPr>
          <w:rFonts w:ascii="Liberation Serif" w:hAnsi="Liberation Serif" w:cs="Times New Roman"/>
          <w:color w:val="auto"/>
        </w:rPr>
        <w:t xml:space="preserve">, </w:t>
      </w:r>
      <w:r>
        <w:rPr>
          <w:rFonts w:ascii="Liberation Serif" w:hAnsi="Liberation Serif" w:cs="Times New Roman"/>
          <w:b/>
          <w:bCs/>
          <w:color w:val="auto"/>
        </w:rPr>
        <w:t>«La antigua Roma»</w:t>
      </w:r>
      <w:r>
        <w:rPr>
          <w:rFonts w:ascii="Liberation Serif" w:hAnsi="Liberation Serif" w:cs="Times New Roman"/>
          <w:color w:val="auto"/>
        </w:rPr>
        <w:t xml:space="preserve">, comprende los conocimientos y estrategias necesarios para el desarrollo de un espíritu crítico y humanista, fomentando la reflexión acerca de las semejanzas y diferencias entre pasado y presente. </w:t>
      </w:r>
    </w:p>
    <w:p w:rsidR="004C17F7" w:rsidRDefault="00000000">
      <w:pPr>
        <w:pStyle w:val="Default"/>
        <w:spacing w:before="120" w:after="120"/>
        <w:ind w:firstLine="142"/>
        <w:jc w:val="both"/>
        <w:rPr>
          <w:rFonts w:ascii="Liberation Serif" w:hAnsi="Liberation Serif"/>
        </w:rPr>
      </w:pPr>
      <w:r>
        <w:rPr>
          <w:rFonts w:ascii="Liberation Serif" w:hAnsi="Liberation Serif" w:cs="Times New Roman"/>
          <w:b/>
          <w:bCs/>
          <w:color w:val="auto"/>
        </w:rPr>
        <w:t>5. EL QUINTO Y ÚLTIMO BLOQUE</w:t>
      </w:r>
      <w:r>
        <w:rPr>
          <w:rFonts w:ascii="Liberation Serif" w:hAnsi="Liberation Serif" w:cs="Times New Roman"/>
          <w:color w:val="auto"/>
        </w:rPr>
        <w:t xml:space="preserve">, </w:t>
      </w:r>
      <w:r>
        <w:rPr>
          <w:rFonts w:ascii="Liberation Serif" w:hAnsi="Liberation Serif" w:cs="Times New Roman"/>
          <w:b/>
          <w:bCs/>
          <w:color w:val="auto"/>
        </w:rPr>
        <w:t>«Legado y patrimonio»</w:t>
      </w:r>
      <w:r>
        <w:rPr>
          <w:rFonts w:ascii="Liberation Serif" w:hAnsi="Liberation Serif" w:cs="Times New Roman"/>
          <w:color w:val="auto"/>
        </w:rPr>
        <w:t>, recoge los conocimientos, destrezas y actitudes que permiten la aproximación a la herencia material e inmaterial de la civilización latina reconociendo y apreciando su valor como fuente de inspiración, como técnica y como testimonio de la historia.</w:t>
      </w:r>
    </w:p>
    <w:p w:rsidR="004C17F7" w:rsidRDefault="004C17F7">
      <w:pPr>
        <w:pStyle w:val="Default"/>
        <w:spacing w:before="120" w:after="120"/>
        <w:ind w:firstLine="142"/>
        <w:jc w:val="both"/>
        <w:rPr>
          <w:rFonts w:ascii="Liberation Serif" w:hAnsi="Liberation Serif"/>
        </w:rPr>
      </w:pPr>
    </w:p>
    <w:p w:rsidR="004C17F7" w:rsidRDefault="00000000">
      <w:pPr>
        <w:spacing w:before="120" w:after="120"/>
        <w:jc w:val="both"/>
        <w:rPr>
          <w:rFonts w:hint="eastAsia"/>
        </w:rPr>
      </w:pPr>
      <w:r>
        <w:t xml:space="preserve">En cuanto a los </w:t>
      </w:r>
      <w:r>
        <w:rPr>
          <w:b/>
          <w:bCs/>
          <w:color w:val="1840B3"/>
        </w:rPr>
        <w:t>SABERES BÁSICOS</w:t>
      </w:r>
      <w:r>
        <w:rPr>
          <w:color w:val="1840B3"/>
        </w:rPr>
        <w:t xml:space="preserve"> de </w:t>
      </w:r>
      <w:r>
        <w:rPr>
          <w:b/>
          <w:bCs/>
          <w:color w:val="1840B3"/>
        </w:rPr>
        <w:t>SEGUNDO DE BACHILLERATO</w:t>
      </w:r>
      <w:r>
        <w:t xml:space="preserve">, quedan divididos en los siguientes bloques: </w:t>
      </w:r>
    </w:p>
    <w:p w:rsidR="004C17F7" w:rsidRDefault="004C17F7">
      <w:pPr>
        <w:spacing w:before="120" w:after="120"/>
        <w:jc w:val="both"/>
        <w:rPr>
          <w:rFonts w:hint="eastAsia"/>
        </w:rPr>
      </w:pPr>
    </w:p>
    <w:tbl>
      <w:tblPr>
        <w:tblW w:w="5000" w:type="pct"/>
        <w:jc w:val="center"/>
        <w:tblLayout w:type="fixed"/>
        <w:tblLook w:val="04A0" w:firstRow="1" w:lastRow="0" w:firstColumn="1" w:lastColumn="0" w:noHBand="0" w:noVBand="1"/>
      </w:tblPr>
      <w:tblGrid>
        <w:gridCol w:w="9628"/>
      </w:tblGrid>
      <w:tr w:rsidR="004C17F7">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60" w:after="60"/>
              <w:jc w:val="center"/>
              <w:rPr>
                <w:rFonts w:hint="eastAsia"/>
              </w:rPr>
            </w:pPr>
            <w:r>
              <w:rPr>
                <w:b/>
              </w:rPr>
              <w:t xml:space="preserve">BLOQUE I: EL TEXTO, </w:t>
            </w:r>
            <w:proofErr w:type="gramStart"/>
            <w:r>
              <w:rPr>
                <w:b/>
              </w:rPr>
              <w:t>COMPRENSIÓN  E</w:t>
            </w:r>
            <w:proofErr w:type="gramEnd"/>
            <w:r>
              <w:rPr>
                <w:b/>
              </w:rPr>
              <w:t xml:space="preserve"> INTERPRETACIÓN</w:t>
            </w:r>
          </w:p>
        </w:tc>
      </w:tr>
      <w:tr w:rsidR="004C17F7">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B4C6E7"/>
          </w:tcPr>
          <w:p w:rsidR="004C17F7" w:rsidRDefault="00000000">
            <w:pPr>
              <w:widowControl w:val="0"/>
              <w:spacing w:before="60" w:after="60"/>
              <w:jc w:val="center"/>
              <w:rPr>
                <w:rFonts w:hint="eastAsia"/>
              </w:rPr>
            </w:pPr>
            <w:r>
              <w:rPr>
                <w:b/>
                <w:lang w:val="en-GB"/>
              </w:rPr>
              <w:t>SABERES BÁSICOS</w:t>
            </w:r>
          </w:p>
        </w:tc>
      </w:tr>
      <w:tr w:rsidR="004C17F7">
        <w:trPr>
          <w:trHeight w:val="375"/>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F7CAAC"/>
          </w:tcPr>
          <w:p w:rsidR="004C17F7" w:rsidRDefault="00000000">
            <w:pPr>
              <w:widowControl w:val="0"/>
              <w:spacing w:before="60" w:after="60"/>
              <w:jc w:val="center"/>
              <w:rPr>
                <w:rFonts w:hint="eastAsia"/>
              </w:rPr>
            </w:pPr>
            <w:r>
              <w:rPr>
                <w:b/>
              </w:rPr>
              <w:t>A: UNIDADES LINGÜÍSTICAS DE LA LENGUA LATINA</w:t>
            </w:r>
          </w:p>
        </w:tc>
      </w:tr>
      <w:tr w:rsidR="004C17F7">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ind w:right="2"/>
              <w:jc w:val="both"/>
              <w:rPr>
                <w:rFonts w:eastAsia="Source Sans Pro"/>
                <w:b/>
                <w:i/>
              </w:rPr>
            </w:pPr>
            <w:r>
              <w:rPr>
                <w:rFonts w:eastAsia="Source Sans Pro"/>
                <w:b/>
                <w:iCs/>
              </w:rPr>
              <w:t>LATI.</w:t>
            </w:r>
            <w:proofErr w:type="gramStart"/>
            <w:r>
              <w:rPr>
                <w:rFonts w:eastAsia="Source Sans Pro"/>
                <w:b/>
                <w:iCs/>
              </w:rPr>
              <w:t>2.A.</w:t>
            </w:r>
            <w:proofErr w:type="gramEnd"/>
            <w:r>
              <w:rPr>
                <w:rFonts w:eastAsia="Source Sans Pro"/>
                <w:b/>
                <w:iCs/>
              </w:rPr>
              <w:t xml:space="preserve">1. </w:t>
            </w:r>
            <w:r>
              <w:rPr>
                <w:rFonts w:eastAsia="Source Sans Pro"/>
                <w:bCs/>
                <w:iCs/>
              </w:rPr>
              <w:t>Unidades lingüísticas de la lengua latina: conceptos avanzados de prosodia, morfología y sintaxis.</w:t>
            </w:r>
          </w:p>
          <w:p w:rsidR="004C17F7" w:rsidRDefault="00000000">
            <w:pPr>
              <w:widowControl w:val="0"/>
              <w:spacing w:before="60" w:after="60"/>
              <w:ind w:right="2"/>
              <w:jc w:val="both"/>
              <w:rPr>
                <w:rFonts w:hint="eastAsia"/>
              </w:rPr>
            </w:pPr>
            <w:r>
              <w:rPr>
                <w:rFonts w:eastAsia="Source Sans Pro"/>
                <w:b/>
                <w:bCs/>
              </w:rPr>
              <w:t>LATI.</w:t>
            </w:r>
            <w:proofErr w:type="gramStart"/>
            <w:r>
              <w:rPr>
                <w:rFonts w:eastAsia="Source Sans Pro"/>
                <w:b/>
                <w:bCs/>
              </w:rPr>
              <w:t>2.A.</w:t>
            </w:r>
            <w:proofErr w:type="gramEnd"/>
            <w:r>
              <w:rPr>
                <w:rFonts w:eastAsia="Source Sans Pro"/>
                <w:b/>
                <w:bCs/>
              </w:rPr>
              <w:t>1.1.</w:t>
            </w:r>
            <w:r>
              <w:rPr>
                <w:rFonts w:eastAsia="Source Sans Pro"/>
              </w:rPr>
              <w:t xml:space="preserve"> Clases de palabras. Concepto de lengua flexiva.</w:t>
            </w:r>
          </w:p>
          <w:p w:rsidR="004C17F7" w:rsidRDefault="00000000">
            <w:pPr>
              <w:widowControl w:val="0"/>
              <w:spacing w:before="60" w:after="60"/>
              <w:rPr>
                <w:rFonts w:hint="eastAsia"/>
              </w:rPr>
            </w:pPr>
            <w:r>
              <w:rPr>
                <w:rFonts w:eastAsia="Source Sans Pro"/>
                <w:b/>
                <w:bCs/>
              </w:rPr>
              <w:t>LATI.</w:t>
            </w:r>
            <w:proofErr w:type="gramStart"/>
            <w:r>
              <w:rPr>
                <w:rFonts w:eastAsia="Source Sans Pro"/>
                <w:b/>
                <w:bCs/>
              </w:rPr>
              <w:t>2.A.</w:t>
            </w:r>
            <w:proofErr w:type="gramEnd"/>
            <w:r>
              <w:rPr>
                <w:rFonts w:eastAsia="Source Sans Pro"/>
                <w:b/>
                <w:bCs/>
              </w:rPr>
              <w:t xml:space="preserve">1.2. </w:t>
            </w:r>
            <w:r>
              <w:rPr>
                <w:rFonts w:eastAsia="Source Sans Pro"/>
              </w:rPr>
              <w:t>Funciones y sintaxis de los casos.</w:t>
            </w:r>
          </w:p>
          <w:p w:rsidR="004C17F7" w:rsidRDefault="00000000">
            <w:pPr>
              <w:widowControl w:val="0"/>
              <w:spacing w:before="60" w:after="60"/>
              <w:ind w:right="3"/>
              <w:jc w:val="both"/>
              <w:rPr>
                <w:rFonts w:hint="eastAsia"/>
              </w:rPr>
            </w:pPr>
            <w:r>
              <w:rPr>
                <w:rFonts w:eastAsia="Source Sans Pro"/>
                <w:b/>
                <w:bCs/>
              </w:rPr>
              <w:t>LATI.</w:t>
            </w:r>
            <w:proofErr w:type="gramStart"/>
            <w:r>
              <w:rPr>
                <w:rFonts w:eastAsia="Source Sans Pro"/>
                <w:b/>
                <w:bCs/>
              </w:rPr>
              <w:t>2.A.</w:t>
            </w:r>
            <w:proofErr w:type="gramEnd"/>
            <w:r>
              <w:rPr>
                <w:rFonts w:eastAsia="Source Sans Pro"/>
                <w:b/>
                <w:bCs/>
              </w:rPr>
              <w:t>1.3.</w:t>
            </w:r>
            <w:r>
              <w:rPr>
                <w:rFonts w:eastAsia="Source Sans Pro"/>
              </w:rPr>
              <w:t xml:space="preserve"> Repaso de la flexión nominal: sistema casual y declinaciones. El sintagma nominal y la concordancia. La gradación del adjetivo.</w:t>
            </w:r>
          </w:p>
          <w:p w:rsidR="004C17F7" w:rsidRDefault="00000000">
            <w:pPr>
              <w:widowControl w:val="0"/>
              <w:spacing w:before="60" w:after="60"/>
              <w:ind w:right="4"/>
              <w:jc w:val="both"/>
              <w:rPr>
                <w:rFonts w:hint="eastAsia"/>
              </w:rPr>
            </w:pPr>
            <w:r>
              <w:rPr>
                <w:rFonts w:eastAsia="Source Sans Pro"/>
                <w:b/>
                <w:bCs/>
              </w:rPr>
              <w:t>LATI.</w:t>
            </w:r>
            <w:proofErr w:type="gramStart"/>
            <w:r>
              <w:rPr>
                <w:rFonts w:eastAsia="Source Sans Pro"/>
                <w:b/>
                <w:bCs/>
              </w:rPr>
              <w:t>2.A.</w:t>
            </w:r>
            <w:proofErr w:type="gramEnd"/>
            <w:r>
              <w:rPr>
                <w:rFonts w:eastAsia="Source Sans Pro"/>
                <w:b/>
                <w:bCs/>
              </w:rPr>
              <w:t>1.4.</w:t>
            </w:r>
            <w:r>
              <w:rPr>
                <w:rFonts w:eastAsia="Source Sans Pro"/>
              </w:rPr>
              <w:t xml:space="preserve"> La flexión pronominal: repaso de pronombres personales, demostrativos, posesivos y anafórico. Pronombres indefinidos, interrogativos y de relativo.</w:t>
            </w:r>
          </w:p>
          <w:p w:rsidR="004C17F7" w:rsidRDefault="00000000">
            <w:pPr>
              <w:widowControl w:val="0"/>
              <w:spacing w:before="60" w:after="60"/>
              <w:ind w:right="1"/>
              <w:jc w:val="both"/>
              <w:rPr>
                <w:rFonts w:hint="eastAsia"/>
              </w:rPr>
            </w:pPr>
            <w:r>
              <w:rPr>
                <w:rFonts w:eastAsia="Source Sans Pro"/>
                <w:b/>
                <w:bCs/>
              </w:rPr>
              <w:t>LATI.</w:t>
            </w:r>
            <w:proofErr w:type="gramStart"/>
            <w:r>
              <w:rPr>
                <w:rFonts w:eastAsia="Source Sans Pro"/>
                <w:b/>
                <w:bCs/>
              </w:rPr>
              <w:t>2.A.</w:t>
            </w:r>
            <w:proofErr w:type="gramEnd"/>
            <w:r>
              <w:rPr>
                <w:rFonts w:eastAsia="Source Sans Pro"/>
                <w:b/>
                <w:bCs/>
              </w:rPr>
              <w:t>1.5.</w:t>
            </w:r>
            <w:r>
              <w:rPr>
                <w:rFonts w:eastAsia="Source Sans Pro"/>
              </w:rPr>
              <w:t xml:space="preserve"> La flexión verbal: verbos latinos irregulares y defectivos. Compuestos de sum. La voz pasiva. Verbos deponentes y semideponentes. La conjugación perifrástica.</w:t>
            </w:r>
          </w:p>
          <w:p w:rsidR="004C17F7" w:rsidRDefault="00000000">
            <w:pPr>
              <w:widowControl w:val="0"/>
              <w:spacing w:before="60" w:after="60"/>
              <w:ind w:right="4"/>
              <w:jc w:val="both"/>
              <w:rPr>
                <w:rFonts w:hint="eastAsia"/>
              </w:rPr>
            </w:pPr>
            <w:r>
              <w:rPr>
                <w:rFonts w:eastAsia="Source Sans Pro"/>
                <w:b/>
                <w:bCs/>
              </w:rPr>
              <w:t>LATI.</w:t>
            </w:r>
            <w:proofErr w:type="gramStart"/>
            <w:r>
              <w:rPr>
                <w:rFonts w:eastAsia="Source Sans Pro"/>
                <w:b/>
                <w:bCs/>
              </w:rPr>
              <w:t>2.A.</w:t>
            </w:r>
            <w:proofErr w:type="gramEnd"/>
            <w:r>
              <w:rPr>
                <w:rFonts w:eastAsia="Source Sans Pro"/>
                <w:b/>
                <w:bCs/>
              </w:rPr>
              <w:t>1.6.</w:t>
            </w:r>
            <w:r>
              <w:rPr>
                <w:rFonts w:eastAsia="Source Sans Pro"/>
              </w:rPr>
              <w:t xml:space="preserve"> Sintaxis oracional. Estructuras oracionales. Predicado nominal y verbal. La concordancia y el orden de las palabras en textos.</w:t>
            </w:r>
          </w:p>
          <w:p w:rsidR="004C17F7" w:rsidRDefault="00000000">
            <w:pPr>
              <w:widowControl w:val="0"/>
              <w:spacing w:before="60" w:after="60"/>
              <w:ind w:right="3"/>
              <w:jc w:val="both"/>
              <w:rPr>
                <w:rFonts w:hint="eastAsia"/>
              </w:rPr>
            </w:pPr>
            <w:r>
              <w:rPr>
                <w:rFonts w:eastAsia="Source Sans Pro"/>
                <w:b/>
                <w:bCs/>
              </w:rPr>
              <w:t>LATI.</w:t>
            </w:r>
            <w:proofErr w:type="gramStart"/>
            <w:r>
              <w:rPr>
                <w:rFonts w:eastAsia="Source Sans Pro"/>
                <w:b/>
                <w:bCs/>
              </w:rPr>
              <w:t>2.A.</w:t>
            </w:r>
            <w:proofErr w:type="gramEnd"/>
            <w:r>
              <w:rPr>
                <w:rFonts w:eastAsia="Source Sans Pro"/>
                <w:b/>
                <w:bCs/>
              </w:rPr>
              <w:t>1.7.</w:t>
            </w:r>
            <w:r>
              <w:rPr>
                <w:rFonts w:eastAsia="Source Sans Pro"/>
              </w:rPr>
              <w:t xml:space="preserve"> Coordinación y subordinación II: oraciones de relativo con verbo en subjuntivo, oraciones completivas y adverbiales. Valores de cum, </w:t>
            </w:r>
            <w:proofErr w:type="spellStart"/>
            <w:r>
              <w:rPr>
                <w:rFonts w:eastAsia="Source Sans Pro"/>
              </w:rPr>
              <w:t>quod</w:t>
            </w:r>
            <w:proofErr w:type="spellEnd"/>
            <w:r>
              <w:rPr>
                <w:rFonts w:eastAsia="Source Sans Pro"/>
              </w:rPr>
              <w:t xml:space="preserve"> y ut/ </w:t>
            </w:r>
            <w:proofErr w:type="spellStart"/>
            <w:r>
              <w:rPr>
                <w:rFonts w:eastAsia="Source Sans Pro"/>
              </w:rPr>
              <w:t>ne</w:t>
            </w:r>
            <w:proofErr w:type="spellEnd"/>
            <w:r>
              <w:rPr>
                <w:rFonts w:eastAsia="Source Sans Pro"/>
              </w:rPr>
              <w:t>.</w:t>
            </w:r>
          </w:p>
          <w:p w:rsidR="004C17F7" w:rsidRDefault="00000000">
            <w:pPr>
              <w:widowControl w:val="0"/>
              <w:spacing w:before="60" w:after="60"/>
              <w:jc w:val="both"/>
              <w:rPr>
                <w:rFonts w:hint="eastAsia"/>
              </w:rPr>
            </w:pPr>
            <w:r>
              <w:rPr>
                <w:rFonts w:eastAsia="Source Sans Pro"/>
                <w:b/>
                <w:bCs/>
              </w:rPr>
              <w:t>LATI.</w:t>
            </w:r>
            <w:proofErr w:type="gramStart"/>
            <w:r>
              <w:rPr>
                <w:rFonts w:eastAsia="Source Sans Pro"/>
                <w:b/>
                <w:bCs/>
              </w:rPr>
              <w:t>2.A.</w:t>
            </w:r>
            <w:proofErr w:type="gramEnd"/>
            <w:r>
              <w:rPr>
                <w:rFonts w:eastAsia="Source Sans Pro"/>
                <w:b/>
                <w:bCs/>
              </w:rPr>
              <w:t>1.8.</w:t>
            </w:r>
            <w:r>
              <w:rPr>
                <w:rFonts w:eastAsia="Source Sans Pro"/>
              </w:rPr>
              <w:t xml:space="preserve"> Formas nominales del verbo: gerundio/gerundivo y supino.</w:t>
            </w:r>
          </w:p>
        </w:tc>
      </w:tr>
      <w:tr w:rsidR="004C17F7">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F7CAAC"/>
          </w:tcPr>
          <w:p w:rsidR="004C17F7" w:rsidRDefault="00000000">
            <w:pPr>
              <w:widowControl w:val="0"/>
              <w:spacing w:before="60" w:after="60"/>
              <w:jc w:val="center"/>
              <w:rPr>
                <w:rFonts w:hint="eastAsia"/>
              </w:rPr>
            </w:pPr>
            <w:r>
              <w:rPr>
                <w:b/>
              </w:rPr>
              <w:lastRenderedPageBreak/>
              <w:t>B: LA INTERPRETACIÓN: TÉCNICAS, PROCESOS Y HERRAMIENTAS</w:t>
            </w:r>
          </w:p>
        </w:tc>
      </w:tr>
      <w:tr w:rsidR="004C17F7">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jc w:val="both"/>
              <w:rPr>
                <w:rFonts w:hint="eastAsia"/>
              </w:rPr>
            </w:pPr>
            <w:r>
              <w:rPr>
                <w:rFonts w:eastAsia="Source Sans Pro"/>
                <w:b/>
                <w:bCs/>
              </w:rPr>
              <w:t>LATI.</w:t>
            </w:r>
            <w:proofErr w:type="gramStart"/>
            <w:r>
              <w:rPr>
                <w:rFonts w:eastAsia="Source Sans Pro"/>
                <w:b/>
                <w:bCs/>
              </w:rPr>
              <w:t>2.A.</w:t>
            </w:r>
            <w:proofErr w:type="gramEnd"/>
            <w:r>
              <w:rPr>
                <w:rFonts w:eastAsia="Source Sans Pro"/>
                <w:b/>
                <w:bCs/>
              </w:rPr>
              <w:t xml:space="preserve">2.1. </w:t>
            </w:r>
            <w:r>
              <w:rPr>
                <w:rFonts w:eastAsia="Source Sans Pro"/>
              </w:rPr>
              <w:t>El análisis morfosintáctico como herramienta para la interpretación y comprensión de textos.</w:t>
            </w:r>
          </w:p>
          <w:p w:rsidR="004C17F7" w:rsidRDefault="00000000">
            <w:pPr>
              <w:widowControl w:val="0"/>
              <w:spacing w:before="60" w:after="60"/>
              <w:ind w:right="1"/>
              <w:jc w:val="both"/>
              <w:rPr>
                <w:rFonts w:hint="eastAsia"/>
              </w:rPr>
            </w:pPr>
            <w:r>
              <w:rPr>
                <w:rFonts w:eastAsia="Source Sans Pro"/>
                <w:b/>
                <w:bCs/>
              </w:rPr>
              <w:t>LATI.</w:t>
            </w:r>
            <w:proofErr w:type="gramStart"/>
            <w:r>
              <w:rPr>
                <w:rFonts w:eastAsia="Source Sans Pro"/>
                <w:b/>
                <w:bCs/>
              </w:rPr>
              <w:t>2.A.</w:t>
            </w:r>
            <w:proofErr w:type="gramEnd"/>
            <w:r>
              <w:rPr>
                <w:rFonts w:eastAsia="Source Sans Pro"/>
                <w:b/>
                <w:bCs/>
              </w:rPr>
              <w:t>2.2.</w:t>
            </w:r>
            <w:r>
              <w:rPr>
                <w:rFonts w:eastAsia="Source Sans Pro"/>
              </w:rPr>
              <w:t xml:space="preserve"> Estrategias de interpretación: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 / indirecto, uso de tiempos verbales, géneros verbales, pregunta retórica, etc.); errores frecuentes de interpretación y técnicas para evitarlos (comprobar si la interpretación está completa, control de acuerdo a criterios dados, delimitación de construcciones sintácticas, etc.).</w:t>
            </w:r>
          </w:p>
          <w:p w:rsidR="004C17F7" w:rsidRDefault="00000000">
            <w:pPr>
              <w:widowControl w:val="0"/>
              <w:spacing w:before="60" w:after="60"/>
              <w:jc w:val="both"/>
              <w:rPr>
                <w:rFonts w:hint="eastAsia"/>
              </w:rPr>
            </w:pPr>
            <w:r>
              <w:rPr>
                <w:rFonts w:eastAsia="Source Sans Pro"/>
                <w:b/>
                <w:bCs/>
              </w:rPr>
              <w:t>LATI.</w:t>
            </w:r>
            <w:proofErr w:type="gramStart"/>
            <w:r>
              <w:rPr>
                <w:rFonts w:eastAsia="Source Sans Pro"/>
                <w:b/>
                <w:bCs/>
              </w:rPr>
              <w:t>2.A.</w:t>
            </w:r>
            <w:proofErr w:type="gramEnd"/>
            <w:r>
              <w:rPr>
                <w:rFonts w:eastAsia="Source Sans Pro"/>
                <w:b/>
                <w:bCs/>
              </w:rPr>
              <w:t>2.3.</w:t>
            </w:r>
            <w:r>
              <w:rPr>
                <w:rFonts w:eastAsia="Source Sans Pro"/>
              </w:rPr>
              <w:t xml:space="preserve"> Herramientas de interpretación: glosarios, diccionarios y atlas en soporte analógico o digital, etc.</w:t>
            </w:r>
          </w:p>
          <w:p w:rsidR="004C17F7" w:rsidRDefault="00000000">
            <w:pPr>
              <w:widowControl w:val="0"/>
              <w:spacing w:before="60" w:after="60"/>
              <w:jc w:val="both"/>
              <w:rPr>
                <w:rFonts w:hint="eastAsia"/>
              </w:rPr>
            </w:pPr>
            <w:r>
              <w:rPr>
                <w:rFonts w:eastAsia="Source Sans Pro"/>
                <w:b/>
                <w:bCs/>
              </w:rPr>
              <w:t>LATI.</w:t>
            </w:r>
            <w:proofErr w:type="gramStart"/>
            <w:r>
              <w:rPr>
                <w:rFonts w:eastAsia="Source Sans Pro"/>
                <w:b/>
                <w:bCs/>
              </w:rPr>
              <w:t>2.A.</w:t>
            </w:r>
            <w:proofErr w:type="gramEnd"/>
            <w:r>
              <w:rPr>
                <w:rFonts w:eastAsia="Source Sans Pro"/>
                <w:b/>
                <w:bCs/>
              </w:rPr>
              <w:t>2.4.</w:t>
            </w:r>
            <w:r>
              <w:rPr>
                <w:rFonts w:eastAsia="Source Sans Pro"/>
              </w:rPr>
              <w:t xml:space="preserve"> Lectura comparada de diferentes interpretaciones y comentario de textos bilingües</w:t>
            </w:r>
            <w:r>
              <w:rPr>
                <w:rFonts w:eastAsia="Source Sans Pro"/>
                <w:strike/>
              </w:rPr>
              <w:t>:</w:t>
            </w:r>
            <w:r>
              <w:rPr>
                <w:rFonts w:eastAsia="Source Sans Pro"/>
              </w:rPr>
              <w:t xml:space="preserve"> a partir de terminología metalingüística.</w:t>
            </w:r>
          </w:p>
          <w:p w:rsidR="004C17F7" w:rsidRDefault="00000000">
            <w:pPr>
              <w:widowControl w:val="0"/>
              <w:spacing w:before="60" w:after="60"/>
              <w:jc w:val="both"/>
              <w:rPr>
                <w:rFonts w:hint="eastAsia"/>
              </w:rPr>
            </w:pPr>
            <w:r>
              <w:rPr>
                <w:rFonts w:eastAsia="Source Sans Pro"/>
                <w:b/>
                <w:bCs/>
              </w:rPr>
              <w:t>LATI.</w:t>
            </w:r>
            <w:proofErr w:type="gramStart"/>
            <w:r>
              <w:rPr>
                <w:rFonts w:eastAsia="Source Sans Pro"/>
                <w:b/>
                <w:bCs/>
              </w:rPr>
              <w:t>2.A.</w:t>
            </w:r>
            <w:proofErr w:type="gramEnd"/>
            <w:r>
              <w:rPr>
                <w:rFonts w:eastAsia="Source Sans Pro"/>
                <w:b/>
                <w:bCs/>
              </w:rPr>
              <w:t>2.5.</w:t>
            </w:r>
            <w:r>
              <w:rPr>
                <w:rFonts w:eastAsia="Source Sans Pro"/>
              </w:rPr>
              <w:t xml:space="preserve"> Recursos estilísticos frecuentes y su relación con el contenido del texto.</w:t>
            </w:r>
          </w:p>
          <w:p w:rsidR="004C17F7" w:rsidRDefault="00000000">
            <w:pPr>
              <w:widowControl w:val="0"/>
              <w:spacing w:before="60" w:after="60"/>
              <w:ind w:right="4"/>
              <w:jc w:val="both"/>
              <w:rPr>
                <w:rFonts w:hint="eastAsia"/>
              </w:rPr>
            </w:pPr>
            <w:r>
              <w:rPr>
                <w:rFonts w:eastAsia="Source Sans Pro"/>
                <w:b/>
                <w:bCs/>
              </w:rPr>
              <w:t>LATI.</w:t>
            </w:r>
            <w:proofErr w:type="gramStart"/>
            <w:r>
              <w:rPr>
                <w:rFonts w:eastAsia="Source Sans Pro"/>
                <w:b/>
                <w:bCs/>
              </w:rPr>
              <w:t>2.A.</w:t>
            </w:r>
            <w:proofErr w:type="gramEnd"/>
            <w:r>
              <w:rPr>
                <w:rFonts w:eastAsia="Source Sans Pro"/>
                <w:b/>
                <w:bCs/>
              </w:rPr>
              <w:t>2.6.</w:t>
            </w:r>
            <w:r>
              <w:rPr>
                <w:rFonts w:eastAsia="Source Sans Pro"/>
              </w:rPr>
              <w:t xml:space="preserve"> Estrategias de retroversión de textos breves. LATI.</w:t>
            </w:r>
            <w:proofErr w:type="gramStart"/>
            <w:r>
              <w:rPr>
                <w:rFonts w:eastAsia="Source Sans Pro"/>
              </w:rPr>
              <w:t>2.A.</w:t>
            </w:r>
            <w:proofErr w:type="gramEnd"/>
            <w:r>
              <w:rPr>
                <w:rFonts w:eastAsia="Source Sans Pro"/>
              </w:rPr>
              <w:t>2.7. Estudio de los conocimientos adquiridos para un uso práctico. La interpretación como instrumento que favorece el razonamiento lógico, la constancia, la memoria, la resolución de problemas y la capacidad de análisis y síntesis.</w:t>
            </w:r>
          </w:p>
          <w:p w:rsidR="004C17F7" w:rsidRDefault="00000000">
            <w:pPr>
              <w:widowControl w:val="0"/>
              <w:spacing w:before="60" w:after="60"/>
              <w:jc w:val="both"/>
              <w:rPr>
                <w:rFonts w:hint="eastAsia"/>
              </w:rPr>
            </w:pPr>
            <w:r>
              <w:rPr>
                <w:rFonts w:eastAsia="Source Sans Pro"/>
                <w:b/>
                <w:bCs/>
              </w:rPr>
              <w:t>LATI.</w:t>
            </w:r>
            <w:proofErr w:type="gramStart"/>
            <w:r>
              <w:rPr>
                <w:rFonts w:eastAsia="Source Sans Pro"/>
                <w:b/>
                <w:bCs/>
              </w:rPr>
              <w:t>2.A.</w:t>
            </w:r>
            <w:proofErr w:type="gramEnd"/>
            <w:r>
              <w:rPr>
                <w:rFonts w:eastAsia="Source Sans Pro"/>
                <w:b/>
                <w:bCs/>
              </w:rPr>
              <w:t>2.8.</w:t>
            </w:r>
            <w:r>
              <w:rPr>
                <w:rFonts w:eastAsia="Source Sans Pro"/>
              </w:rPr>
              <w:t xml:space="preserve"> Aceptación del error como parte del proceso de aprendizaje y actitud positiva de superación.</w:t>
            </w:r>
          </w:p>
          <w:p w:rsidR="004C17F7" w:rsidRDefault="00000000">
            <w:pPr>
              <w:widowControl w:val="0"/>
              <w:spacing w:before="60" w:after="60"/>
              <w:ind w:right="4"/>
              <w:jc w:val="both"/>
              <w:rPr>
                <w:rFonts w:hint="eastAsia"/>
              </w:rPr>
            </w:pPr>
            <w:r>
              <w:rPr>
                <w:rFonts w:eastAsia="Source Sans Pro"/>
                <w:b/>
                <w:bCs/>
              </w:rPr>
              <w:t>LATI.</w:t>
            </w:r>
            <w:proofErr w:type="gramStart"/>
            <w:r>
              <w:rPr>
                <w:rFonts w:eastAsia="Source Sans Pro"/>
                <w:b/>
                <w:bCs/>
              </w:rPr>
              <w:t>2.A.</w:t>
            </w:r>
            <w:proofErr w:type="gramEnd"/>
            <w:r>
              <w:rPr>
                <w:rFonts w:eastAsia="Source Sans Pro"/>
                <w:b/>
                <w:bCs/>
              </w:rPr>
              <w:t>2.9.</w:t>
            </w:r>
            <w:r>
              <w:rPr>
                <w:rFonts w:eastAsia="Source Sans Pro"/>
              </w:rPr>
              <w:t xml:space="preserve"> Estrategias y herramientas, analógicas y digitales, individuales y cooperativas, para la autoevaluación, la coevaluación y la </w:t>
            </w:r>
            <w:proofErr w:type="spellStart"/>
            <w:r>
              <w:rPr>
                <w:rFonts w:eastAsia="Source Sans Pro"/>
              </w:rPr>
              <w:t>autorreparación</w:t>
            </w:r>
            <w:proofErr w:type="spellEnd"/>
            <w:r>
              <w:rPr>
                <w:rFonts w:eastAsia="Source Sans Pro"/>
              </w:rPr>
              <w:t>.</w:t>
            </w:r>
          </w:p>
        </w:tc>
      </w:tr>
    </w:tbl>
    <w:p w:rsidR="004C17F7" w:rsidRDefault="004C17F7">
      <w:pPr>
        <w:spacing w:before="120" w:after="120"/>
        <w:rPr>
          <w:rFonts w:hint="eastAsia"/>
        </w:rPr>
      </w:pPr>
    </w:p>
    <w:tbl>
      <w:tblPr>
        <w:tblW w:w="5000" w:type="pct"/>
        <w:jc w:val="center"/>
        <w:tblLayout w:type="fixed"/>
        <w:tblLook w:val="04A0" w:firstRow="1" w:lastRow="0" w:firstColumn="1" w:lastColumn="0" w:noHBand="0" w:noVBand="1"/>
      </w:tblPr>
      <w:tblGrid>
        <w:gridCol w:w="9628"/>
      </w:tblGrid>
      <w:tr w:rsidR="004C17F7">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60" w:after="60"/>
              <w:jc w:val="center"/>
              <w:rPr>
                <w:rFonts w:hint="eastAsia"/>
              </w:rPr>
            </w:pPr>
            <w:r>
              <w:rPr>
                <w:b/>
                <w:lang w:val="en-GB"/>
              </w:rPr>
              <w:t>BLOQUE II: PLURILINGÜISMO</w:t>
            </w:r>
          </w:p>
        </w:tc>
      </w:tr>
      <w:tr w:rsidR="004C17F7">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B4C6E7"/>
          </w:tcPr>
          <w:p w:rsidR="004C17F7" w:rsidRDefault="00000000">
            <w:pPr>
              <w:widowControl w:val="0"/>
              <w:spacing w:before="60" w:after="60"/>
              <w:jc w:val="center"/>
              <w:rPr>
                <w:rFonts w:hint="eastAsia"/>
              </w:rPr>
            </w:pPr>
            <w:r>
              <w:rPr>
                <w:b/>
                <w:lang w:val="en-GB"/>
              </w:rPr>
              <w:t>SABERES BÁSICOS</w:t>
            </w:r>
          </w:p>
        </w:tc>
      </w:tr>
      <w:tr w:rsidR="004C17F7">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ind w:right="6"/>
              <w:jc w:val="both"/>
              <w:rPr>
                <w:rFonts w:hint="eastAsia"/>
              </w:rPr>
            </w:pPr>
            <w:r>
              <w:rPr>
                <w:rFonts w:eastAsia="Source Sans Pro"/>
                <w:b/>
                <w:bCs/>
              </w:rPr>
              <w:t>LATI.</w:t>
            </w:r>
            <w:proofErr w:type="gramStart"/>
            <w:r>
              <w:rPr>
                <w:rFonts w:eastAsia="Source Sans Pro"/>
                <w:b/>
                <w:bCs/>
              </w:rPr>
              <w:t>2.B.</w:t>
            </w:r>
            <w:proofErr w:type="gramEnd"/>
            <w:r>
              <w:rPr>
                <w:rFonts w:eastAsia="Source Sans Pro"/>
                <w:b/>
                <w:bCs/>
              </w:rPr>
              <w:t>1.</w:t>
            </w:r>
            <w:r>
              <w:rPr>
                <w:rFonts w:eastAsia="Source Sans Pro"/>
              </w:rPr>
              <w:t xml:space="preserve"> Influencia del latín en la evolución de las lenguas de enseñanza y del resto de lenguas que conforman el repertorio lingüístico individual del alumnado.</w:t>
            </w:r>
          </w:p>
          <w:p w:rsidR="004C17F7" w:rsidRDefault="00000000">
            <w:pPr>
              <w:widowControl w:val="0"/>
              <w:spacing w:before="60" w:after="60"/>
              <w:jc w:val="both"/>
              <w:rPr>
                <w:rFonts w:hint="eastAsia"/>
              </w:rPr>
            </w:pPr>
            <w:r>
              <w:rPr>
                <w:rFonts w:eastAsia="Source Sans Pro"/>
                <w:b/>
                <w:bCs/>
              </w:rPr>
              <w:t>LATI.</w:t>
            </w:r>
            <w:proofErr w:type="gramStart"/>
            <w:r>
              <w:rPr>
                <w:rFonts w:eastAsia="Source Sans Pro"/>
                <w:b/>
                <w:bCs/>
              </w:rPr>
              <w:t>2.B.</w:t>
            </w:r>
            <w:proofErr w:type="gramEnd"/>
            <w:r>
              <w:rPr>
                <w:rFonts w:eastAsia="Source Sans Pro"/>
                <w:b/>
                <w:bCs/>
              </w:rPr>
              <w:t>2.</w:t>
            </w:r>
            <w:r>
              <w:rPr>
                <w:rFonts w:eastAsia="Source Sans Pro"/>
              </w:rPr>
              <w:t xml:space="preserve"> Reglas fonéticas en la evolución del latín a las lenguas de enseñanza.</w:t>
            </w:r>
          </w:p>
          <w:p w:rsidR="004C17F7" w:rsidRDefault="00000000">
            <w:pPr>
              <w:widowControl w:val="0"/>
              <w:spacing w:before="60" w:after="60"/>
              <w:ind w:right="2"/>
              <w:jc w:val="both"/>
              <w:rPr>
                <w:rFonts w:hint="eastAsia"/>
              </w:rPr>
            </w:pPr>
            <w:r>
              <w:rPr>
                <w:rFonts w:eastAsia="Source Sans Pro"/>
                <w:b/>
                <w:bCs/>
              </w:rPr>
              <w:t>LATI.</w:t>
            </w:r>
            <w:proofErr w:type="gramStart"/>
            <w:r>
              <w:rPr>
                <w:rFonts w:eastAsia="Source Sans Pro"/>
                <w:b/>
                <w:bCs/>
              </w:rPr>
              <w:t>2.B.</w:t>
            </w:r>
            <w:proofErr w:type="gramEnd"/>
            <w:r>
              <w:rPr>
                <w:rFonts w:eastAsia="Source Sans Pro"/>
                <w:b/>
                <w:bCs/>
              </w:rPr>
              <w:t>3.</w:t>
            </w:r>
            <w:r>
              <w:rPr>
                <w:rFonts w:eastAsia="Source Sans Pro"/>
              </w:rPr>
              <w:t xml:space="preserve"> Léxico: lexemas, sufijos y prefijos de origen latino presentes en el léxico de uso común y en el específico de las ciencias y la técnica; significado y definición de palabras de uso común en la lengua de enseñanza a partir de sus étimos de origen latino; expresiones latinas integradas en las lenguas modernas y su empleo en diferentes tipos de textos: literarios, periodísticos, publicitarios.</w:t>
            </w:r>
          </w:p>
          <w:p w:rsidR="004C17F7" w:rsidRDefault="00000000">
            <w:pPr>
              <w:widowControl w:val="0"/>
              <w:spacing w:before="60" w:after="60"/>
              <w:ind w:right="6"/>
              <w:jc w:val="both"/>
              <w:rPr>
                <w:rFonts w:hint="eastAsia"/>
              </w:rPr>
            </w:pPr>
            <w:r>
              <w:rPr>
                <w:rFonts w:eastAsia="Source Sans Pro"/>
                <w:b/>
                <w:bCs/>
              </w:rPr>
              <w:t>LATI.</w:t>
            </w:r>
            <w:proofErr w:type="gramStart"/>
            <w:r>
              <w:rPr>
                <w:rFonts w:eastAsia="Source Sans Pro"/>
                <w:b/>
                <w:bCs/>
              </w:rPr>
              <w:t>2.B.</w:t>
            </w:r>
            <w:proofErr w:type="gramEnd"/>
            <w:r>
              <w:rPr>
                <w:rFonts w:eastAsia="Source Sans Pro"/>
                <w:b/>
                <w:bCs/>
              </w:rPr>
              <w:t>4.</w:t>
            </w:r>
            <w:r>
              <w:rPr>
                <w:rFonts w:eastAsia="Source Sans Pro"/>
              </w:rPr>
              <w:t xml:space="preserve"> Interés por conocer el significado etimológico de las palabras y la importancia del uso adecuado del vocabulario como instrumento básico en la comunicación.</w:t>
            </w:r>
          </w:p>
          <w:p w:rsidR="004C17F7" w:rsidRDefault="00000000">
            <w:pPr>
              <w:widowControl w:val="0"/>
              <w:spacing w:before="60" w:after="60"/>
              <w:ind w:right="6"/>
              <w:jc w:val="both"/>
              <w:rPr>
                <w:rFonts w:hint="eastAsia"/>
              </w:rPr>
            </w:pPr>
            <w:r>
              <w:rPr>
                <w:rFonts w:eastAsia="Source Sans Pro"/>
                <w:b/>
                <w:bCs/>
              </w:rPr>
              <w:t>LATI.</w:t>
            </w:r>
            <w:proofErr w:type="gramStart"/>
            <w:r>
              <w:rPr>
                <w:rFonts w:eastAsia="Source Sans Pro"/>
                <w:b/>
                <w:bCs/>
              </w:rPr>
              <w:t>2.B.</w:t>
            </w:r>
            <w:proofErr w:type="gramEnd"/>
            <w:r>
              <w:rPr>
                <w:rFonts w:eastAsia="Source Sans Pro"/>
                <w:b/>
                <w:bCs/>
              </w:rPr>
              <w:t>5.</w:t>
            </w:r>
            <w:r>
              <w:rPr>
                <w:rFonts w:eastAsia="Source Sans Pro"/>
              </w:rPr>
              <w:t xml:space="preserve"> El latín como instrumento que permite un mejor conocimiento de las lenguas de estudio y un más fácil acercamiento a otras lenguas modernas, romances y no romances.</w:t>
            </w:r>
          </w:p>
          <w:p w:rsidR="004C17F7" w:rsidRDefault="00000000">
            <w:pPr>
              <w:widowControl w:val="0"/>
              <w:spacing w:before="60" w:after="60"/>
              <w:ind w:right="5"/>
              <w:jc w:val="both"/>
              <w:rPr>
                <w:rFonts w:hint="eastAsia"/>
              </w:rPr>
            </w:pPr>
            <w:r>
              <w:rPr>
                <w:rFonts w:eastAsia="Source Sans Pro"/>
                <w:b/>
                <w:bCs/>
              </w:rPr>
              <w:t>LATI.</w:t>
            </w:r>
            <w:proofErr w:type="gramStart"/>
            <w:r>
              <w:rPr>
                <w:rFonts w:eastAsia="Source Sans Pro"/>
                <w:b/>
                <w:bCs/>
              </w:rPr>
              <w:t>2.B.</w:t>
            </w:r>
            <w:proofErr w:type="gramEnd"/>
            <w:r>
              <w:rPr>
                <w:rFonts w:eastAsia="Source Sans Pro"/>
                <w:b/>
                <w:bCs/>
              </w:rPr>
              <w:t>6.</w:t>
            </w:r>
            <w:r>
              <w:rPr>
                <w:rFonts w:eastAsia="Source Sans Pro"/>
              </w:rPr>
              <w:t xml:space="preserve"> Respeto por todas las lenguas y aceptación de las diferencias culturales de las gentes que las hablan.</w:t>
            </w:r>
          </w:p>
          <w:p w:rsidR="004C17F7" w:rsidRDefault="00000000">
            <w:pPr>
              <w:widowControl w:val="0"/>
              <w:spacing w:before="60" w:after="60"/>
              <w:ind w:right="5"/>
              <w:jc w:val="both"/>
              <w:rPr>
                <w:rFonts w:hint="eastAsia"/>
              </w:rPr>
            </w:pPr>
            <w:r>
              <w:rPr>
                <w:rFonts w:eastAsia="Source Sans Pro"/>
                <w:b/>
                <w:bCs/>
              </w:rPr>
              <w:t>LATI.</w:t>
            </w:r>
            <w:proofErr w:type="gramStart"/>
            <w:r>
              <w:rPr>
                <w:rFonts w:eastAsia="Source Sans Pro"/>
                <w:b/>
                <w:bCs/>
              </w:rPr>
              <w:t>2.B.</w:t>
            </w:r>
            <w:proofErr w:type="gramEnd"/>
            <w:r>
              <w:rPr>
                <w:rFonts w:eastAsia="Source Sans Pro"/>
                <w:b/>
                <w:bCs/>
              </w:rPr>
              <w:t>7.</w:t>
            </w:r>
            <w:r>
              <w:rPr>
                <w:rFonts w:eastAsia="Source Sans Pro"/>
              </w:rPr>
              <w:t xml:space="preserve"> Herramientas analógicas y digitales para el aprendizaje, la comunicación y el desarrollo de proyectos con hablantes o estudiantes de latín a nivel transnacional.</w:t>
            </w:r>
          </w:p>
          <w:p w:rsidR="004C17F7" w:rsidRDefault="00000000">
            <w:pPr>
              <w:widowControl w:val="0"/>
              <w:spacing w:before="60" w:after="60"/>
              <w:ind w:right="5"/>
              <w:jc w:val="both"/>
              <w:rPr>
                <w:rFonts w:hint="eastAsia"/>
              </w:rPr>
            </w:pPr>
            <w:r>
              <w:rPr>
                <w:rFonts w:eastAsia="Source Sans Pro"/>
                <w:b/>
                <w:bCs/>
              </w:rPr>
              <w:t>LATI.</w:t>
            </w:r>
            <w:proofErr w:type="gramStart"/>
            <w:r>
              <w:rPr>
                <w:rFonts w:eastAsia="Source Sans Pro"/>
                <w:b/>
                <w:bCs/>
              </w:rPr>
              <w:t>2.B.</w:t>
            </w:r>
            <w:proofErr w:type="gramEnd"/>
            <w:r>
              <w:rPr>
                <w:rFonts w:eastAsia="Source Sans Pro"/>
                <w:b/>
                <w:bCs/>
              </w:rPr>
              <w:t>8.</w:t>
            </w:r>
            <w:r>
              <w:rPr>
                <w:rFonts w:eastAsia="Source Sans Pro"/>
              </w:rPr>
              <w:t xml:space="preserve"> Expresiones y léxico específico para reflexionar y compartir la reflexión sobre la comunicación, la lengua, el aprendizaje y las herramientas de comunicación y aprendizaje (metalenguaje).</w:t>
            </w:r>
          </w:p>
        </w:tc>
      </w:tr>
      <w:tr w:rsidR="004C17F7">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60" w:after="60"/>
              <w:jc w:val="center"/>
              <w:rPr>
                <w:rFonts w:hint="eastAsia"/>
              </w:rPr>
            </w:pPr>
            <w:r>
              <w:rPr>
                <w:b/>
                <w:lang w:val="en-GB"/>
              </w:rPr>
              <w:lastRenderedPageBreak/>
              <w:t>BLOQUE III: EDUCACIÓN LITERARIA</w:t>
            </w:r>
          </w:p>
        </w:tc>
      </w:tr>
      <w:tr w:rsidR="004C17F7">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B4C6E7"/>
          </w:tcPr>
          <w:p w:rsidR="004C17F7" w:rsidRDefault="00000000">
            <w:pPr>
              <w:widowControl w:val="0"/>
              <w:spacing w:before="60" w:after="60"/>
              <w:jc w:val="center"/>
              <w:rPr>
                <w:rFonts w:hint="eastAsia"/>
              </w:rPr>
            </w:pPr>
            <w:r>
              <w:rPr>
                <w:b/>
                <w:lang w:val="en-GB"/>
              </w:rPr>
              <w:t>SABERES BÁSICOS</w:t>
            </w:r>
          </w:p>
        </w:tc>
      </w:tr>
      <w:tr w:rsidR="004C17F7">
        <w:trPr>
          <w:trHeight w:val="5849"/>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ind w:right="9"/>
              <w:jc w:val="both"/>
              <w:rPr>
                <w:rFonts w:hint="eastAsia"/>
              </w:rPr>
            </w:pPr>
            <w:r>
              <w:rPr>
                <w:rFonts w:eastAsia="Source Sans Pro"/>
                <w:b/>
                <w:bCs/>
              </w:rPr>
              <w:t>LATI.</w:t>
            </w:r>
            <w:proofErr w:type="gramStart"/>
            <w:r>
              <w:rPr>
                <w:rFonts w:eastAsia="Source Sans Pro"/>
                <w:b/>
                <w:bCs/>
              </w:rPr>
              <w:t>2.C.</w:t>
            </w:r>
            <w:proofErr w:type="gramEnd"/>
            <w:r>
              <w:rPr>
                <w:rFonts w:eastAsia="Source Sans Pro"/>
                <w:b/>
                <w:bCs/>
              </w:rPr>
              <w:t>1.</w:t>
            </w:r>
            <w:r>
              <w:rPr>
                <w:rFonts w:eastAsia="Source Sans Pro"/>
              </w:rPr>
              <w:t xml:space="preserve"> La lengua latina como principal vía de transmisión del mundo clásico a través de la historia. La erudición y las grandes bibliotecas. El libro antiguo. LATI.</w:t>
            </w:r>
            <w:proofErr w:type="gramStart"/>
            <w:r>
              <w:rPr>
                <w:rFonts w:eastAsia="Source Sans Pro"/>
              </w:rPr>
              <w:t>2.C.</w:t>
            </w:r>
            <w:proofErr w:type="gramEnd"/>
            <w:r>
              <w:rPr>
                <w:rFonts w:eastAsia="Source Sans Pro"/>
              </w:rPr>
              <w:t>2. Etapas y vías de transmisión de la literatura latina. El Renacimiento: el Humanismo latino.</w:t>
            </w:r>
          </w:p>
          <w:p w:rsidR="004C17F7" w:rsidRDefault="00000000">
            <w:pPr>
              <w:widowControl w:val="0"/>
              <w:spacing w:before="60" w:after="60"/>
              <w:jc w:val="both"/>
              <w:rPr>
                <w:rFonts w:hint="eastAsia"/>
              </w:rPr>
            </w:pPr>
            <w:r>
              <w:rPr>
                <w:rFonts w:eastAsia="Source Sans Pro"/>
                <w:b/>
                <w:bCs/>
              </w:rPr>
              <w:t>LATI.</w:t>
            </w:r>
            <w:proofErr w:type="gramStart"/>
            <w:r>
              <w:rPr>
                <w:rFonts w:eastAsia="Source Sans Pro"/>
                <w:b/>
                <w:bCs/>
              </w:rPr>
              <w:t>2.C.</w:t>
            </w:r>
            <w:proofErr w:type="gramEnd"/>
            <w:r>
              <w:rPr>
                <w:rFonts w:eastAsia="Source Sans Pro"/>
                <w:b/>
                <w:bCs/>
              </w:rPr>
              <w:t>3.</w:t>
            </w:r>
            <w:r>
              <w:rPr>
                <w:rFonts w:eastAsia="Source Sans Pro"/>
              </w:rPr>
              <w:t xml:space="preserve"> Principales géneros de la literatura latina: origen, tipología, cronología, temas, motivos, tradicion</w:t>
            </w:r>
            <w:r>
              <w:rPr>
                <w:rFonts w:eastAsia="Source Sans Pro"/>
                <w:strike/>
              </w:rPr>
              <w:t>es</w:t>
            </w:r>
            <w:r>
              <w:rPr>
                <w:rFonts w:eastAsia="Source Sans Pro"/>
              </w:rPr>
              <w:t xml:space="preserve">, características y principales autores. La Épica (Épica arcaica, Virgilio y Lucano); la Lírica (Neotéricos, Catulo, </w:t>
            </w:r>
            <w:proofErr w:type="spellStart"/>
            <w:r>
              <w:rPr>
                <w:rFonts w:eastAsia="Source Sans Pro"/>
              </w:rPr>
              <w:t>Propercio</w:t>
            </w:r>
            <w:proofErr w:type="spellEnd"/>
            <w:r>
              <w:rPr>
                <w:rFonts w:eastAsia="Source Sans Pro"/>
              </w:rPr>
              <w:t xml:space="preserve">, </w:t>
            </w:r>
            <w:proofErr w:type="spellStart"/>
            <w:r>
              <w:rPr>
                <w:rFonts w:eastAsia="Source Sans Pro"/>
              </w:rPr>
              <w:t>Tibulo</w:t>
            </w:r>
            <w:proofErr w:type="spellEnd"/>
            <w:r>
              <w:rPr>
                <w:rFonts w:eastAsia="Source Sans Pro"/>
              </w:rPr>
              <w:t xml:space="preserve">, Horacio y Ovidio); la Comedia (Plauto, Terencio); la Tragedia (Séneca); la Historiografía (César, Salustio, Livio, Tácito y </w:t>
            </w:r>
            <w:proofErr w:type="spellStart"/>
            <w:r>
              <w:rPr>
                <w:rFonts w:eastAsia="Source Sans Pro"/>
              </w:rPr>
              <w:t>Suetonio</w:t>
            </w:r>
            <w:proofErr w:type="spellEnd"/>
            <w:r>
              <w:rPr>
                <w:rFonts w:eastAsia="Source Sans Pro"/>
              </w:rPr>
              <w:t>). La Oratoria (Cicerón y Quintiliano); la fábula (Fedro); la Filosofía (Cicerón y Séneca).</w:t>
            </w:r>
          </w:p>
          <w:p w:rsidR="004C17F7" w:rsidRDefault="00000000">
            <w:pPr>
              <w:widowControl w:val="0"/>
              <w:spacing w:before="60" w:after="60"/>
              <w:jc w:val="both"/>
              <w:rPr>
                <w:rFonts w:hint="eastAsia"/>
              </w:rPr>
            </w:pPr>
            <w:r>
              <w:rPr>
                <w:rFonts w:eastAsia="Source Sans Pro"/>
                <w:b/>
                <w:bCs/>
              </w:rPr>
              <w:t>LATI.</w:t>
            </w:r>
            <w:proofErr w:type="gramStart"/>
            <w:r>
              <w:rPr>
                <w:rFonts w:eastAsia="Source Sans Pro"/>
                <w:b/>
                <w:bCs/>
              </w:rPr>
              <w:t>2.C.</w:t>
            </w:r>
            <w:proofErr w:type="gramEnd"/>
            <w:r>
              <w:rPr>
                <w:rFonts w:eastAsia="Source Sans Pro"/>
                <w:b/>
                <w:bCs/>
              </w:rPr>
              <w:t xml:space="preserve">4. </w:t>
            </w:r>
            <w:r>
              <w:rPr>
                <w:rFonts w:eastAsia="Source Sans Pro"/>
              </w:rPr>
              <w:t>Técnicas para el comentario y análisis lingüístico y literario de los textos literarios latinos.</w:t>
            </w:r>
          </w:p>
          <w:p w:rsidR="004C17F7" w:rsidRDefault="00000000">
            <w:pPr>
              <w:widowControl w:val="0"/>
              <w:spacing w:before="60" w:after="60"/>
              <w:jc w:val="both"/>
              <w:rPr>
                <w:rFonts w:hint="eastAsia"/>
              </w:rPr>
            </w:pPr>
            <w:r>
              <w:rPr>
                <w:rFonts w:eastAsia="Source Sans Pro"/>
                <w:b/>
                <w:bCs/>
              </w:rPr>
              <w:t>LATI.</w:t>
            </w:r>
            <w:proofErr w:type="gramStart"/>
            <w:r>
              <w:rPr>
                <w:rFonts w:eastAsia="Source Sans Pro"/>
                <w:b/>
                <w:bCs/>
              </w:rPr>
              <w:t>2.C.</w:t>
            </w:r>
            <w:proofErr w:type="gramEnd"/>
            <w:r>
              <w:rPr>
                <w:rFonts w:eastAsia="Source Sans Pro"/>
                <w:b/>
                <w:bCs/>
              </w:rPr>
              <w:t>5.</w:t>
            </w:r>
            <w:r>
              <w:rPr>
                <w:rFonts w:eastAsia="Source Sans Pro"/>
              </w:rPr>
              <w:t xml:space="preserve"> Recepción de la literatura latina: influencia en la producción cultural europea en general y en la española en particular, nociones básicas de intertextualidad, </w:t>
            </w:r>
            <w:proofErr w:type="spellStart"/>
            <w:r>
              <w:rPr>
                <w:rFonts w:eastAsia="Source Sans Pro"/>
                <w:i/>
                <w:iCs/>
              </w:rPr>
              <w:t>imitatio</w:t>
            </w:r>
            <w:proofErr w:type="spellEnd"/>
            <w:r>
              <w:rPr>
                <w:rFonts w:eastAsia="Source Sans Pro"/>
              </w:rPr>
              <w:t xml:space="preserve">, </w:t>
            </w:r>
            <w:proofErr w:type="spellStart"/>
            <w:r>
              <w:rPr>
                <w:rFonts w:eastAsia="Source Sans Pro"/>
                <w:i/>
                <w:iCs/>
              </w:rPr>
              <w:t>aemulatio</w:t>
            </w:r>
            <w:proofErr w:type="spellEnd"/>
            <w:r>
              <w:rPr>
                <w:rFonts w:eastAsia="Source Sans Pro"/>
              </w:rPr>
              <w:t xml:space="preserve">, </w:t>
            </w:r>
            <w:proofErr w:type="spellStart"/>
            <w:r>
              <w:rPr>
                <w:rFonts w:eastAsia="Source Sans Pro"/>
                <w:i/>
                <w:iCs/>
              </w:rPr>
              <w:t>interpretatio</w:t>
            </w:r>
            <w:proofErr w:type="spellEnd"/>
            <w:r>
              <w:rPr>
                <w:rFonts w:eastAsia="Source Sans Pro"/>
              </w:rPr>
              <w:t xml:space="preserve">, </w:t>
            </w:r>
            <w:proofErr w:type="spellStart"/>
            <w:r>
              <w:rPr>
                <w:rFonts w:eastAsia="Source Sans Pro"/>
                <w:i/>
                <w:iCs/>
              </w:rPr>
              <w:t>allusio</w:t>
            </w:r>
            <w:proofErr w:type="spellEnd"/>
            <w:r>
              <w:rPr>
                <w:rFonts w:eastAsia="Source Sans Pro"/>
              </w:rPr>
              <w:t>.</w:t>
            </w:r>
          </w:p>
          <w:p w:rsidR="004C17F7" w:rsidRDefault="00000000">
            <w:pPr>
              <w:widowControl w:val="0"/>
              <w:spacing w:before="60" w:after="60"/>
              <w:jc w:val="both"/>
              <w:rPr>
                <w:rFonts w:hint="eastAsia"/>
              </w:rPr>
            </w:pPr>
            <w:r>
              <w:rPr>
                <w:rFonts w:eastAsia="Source Sans Pro"/>
                <w:b/>
                <w:bCs/>
              </w:rPr>
              <w:t>LATI.</w:t>
            </w:r>
            <w:proofErr w:type="gramStart"/>
            <w:r>
              <w:rPr>
                <w:rFonts w:eastAsia="Source Sans Pro"/>
                <w:b/>
                <w:bCs/>
              </w:rPr>
              <w:t>2.C.</w:t>
            </w:r>
            <w:proofErr w:type="gramEnd"/>
            <w:r>
              <w:rPr>
                <w:rFonts w:eastAsia="Source Sans Pro"/>
                <w:b/>
                <w:bCs/>
              </w:rPr>
              <w:t>6.</w:t>
            </w:r>
            <w:r>
              <w:rPr>
                <w:rFonts w:eastAsia="Source Sans Pro"/>
              </w:rPr>
              <w:t xml:space="preserve"> Analogías y diferencias entre los géneros literarios latinos y los de la literatura actual.</w:t>
            </w:r>
          </w:p>
          <w:p w:rsidR="004C17F7" w:rsidRDefault="00000000">
            <w:pPr>
              <w:widowControl w:val="0"/>
              <w:spacing w:before="60" w:after="60"/>
              <w:jc w:val="both"/>
              <w:rPr>
                <w:rFonts w:hint="eastAsia"/>
              </w:rPr>
            </w:pPr>
            <w:r>
              <w:rPr>
                <w:rFonts w:eastAsia="Source Sans Pro"/>
                <w:b/>
                <w:bCs/>
              </w:rPr>
              <w:t>LATI.</w:t>
            </w:r>
            <w:proofErr w:type="gramStart"/>
            <w:r>
              <w:rPr>
                <w:rFonts w:eastAsia="Source Sans Pro"/>
                <w:b/>
                <w:bCs/>
              </w:rPr>
              <w:t>2.C.</w:t>
            </w:r>
            <w:proofErr w:type="gramEnd"/>
            <w:r>
              <w:rPr>
                <w:rFonts w:eastAsia="Source Sans Pro"/>
                <w:b/>
                <w:bCs/>
              </w:rPr>
              <w:t>7.</w:t>
            </w:r>
            <w:r>
              <w:rPr>
                <w:rFonts w:eastAsia="Source Sans Pro"/>
              </w:rPr>
              <w:t xml:space="preserve"> Introducción a la crítica literaria: la crítica textual.</w:t>
            </w:r>
          </w:p>
          <w:p w:rsidR="004C17F7" w:rsidRDefault="00000000">
            <w:pPr>
              <w:widowControl w:val="0"/>
              <w:spacing w:before="60" w:after="60"/>
              <w:jc w:val="both"/>
              <w:rPr>
                <w:rFonts w:hint="eastAsia"/>
              </w:rPr>
            </w:pPr>
            <w:r>
              <w:rPr>
                <w:rFonts w:eastAsia="Source Sans Pro"/>
                <w:b/>
                <w:bCs/>
              </w:rPr>
              <w:t>LATI.</w:t>
            </w:r>
            <w:proofErr w:type="gramStart"/>
            <w:r>
              <w:rPr>
                <w:rFonts w:eastAsia="Source Sans Pro"/>
                <w:b/>
                <w:bCs/>
              </w:rPr>
              <w:t>2.C.</w:t>
            </w:r>
            <w:proofErr w:type="gramEnd"/>
            <w:r>
              <w:rPr>
                <w:rFonts w:eastAsia="Source Sans Pro"/>
                <w:b/>
                <w:bCs/>
              </w:rPr>
              <w:t>8.</w:t>
            </w:r>
            <w:r>
              <w:rPr>
                <w:rFonts w:eastAsia="Source Sans Pro"/>
              </w:rPr>
              <w:t xml:space="preserve"> Interés hacia la literatura como fuente de placer y de conocimiento del mundo.</w:t>
            </w:r>
          </w:p>
          <w:p w:rsidR="004C17F7" w:rsidRDefault="00000000">
            <w:pPr>
              <w:widowControl w:val="0"/>
              <w:spacing w:before="60" w:after="60"/>
              <w:ind w:right="8"/>
              <w:jc w:val="both"/>
              <w:rPr>
                <w:rFonts w:hint="eastAsia"/>
              </w:rPr>
            </w:pPr>
            <w:r>
              <w:rPr>
                <w:rFonts w:eastAsia="Source Sans Pro"/>
                <w:b/>
                <w:bCs/>
              </w:rPr>
              <w:t>LATI.</w:t>
            </w:r>
            <w:proofErr w:type="gramStart"/>
            <w:r>
              <w:rPr>
                <w:rFonts w:eastAsia="Source Sans Pro"/>
                <w:b/>
                <w:bCs/>
              </w:rPr>
              <w:t>2.C.</w:t>
            </w:r>
            <w:proofErr w:type="gramEnd"/>
            <w:r>
              <w:rPr>
                <w:rFonts w:eastAsia="Source Sans Pro"/>
                <w:b/>
                <w:bCs/>
              </w:rPr>
              <w:t>9.</w:t>
            </w:r>
            <w:r>
              <w:rPr>
                <w:rFonts w:eastAsia="Source Sans Pro"/>
              </w:rPr>
              <w:t xml:space="preserve"> Respeto de la propiedad intelectual y derechos de autor sobre las fuentes consultadas y contenidos utilizados: herramientas para el tratamiento de datos bibliográficos y recursos para evitar el plagio.</w:t>
            </w:r>
          </w:p>
        </w:tc>
      </w:tr>
    </w:tbl>
    <w:p w:rsidR="004C17F7" w:rsidRDefault="004C17F7">
      <w:pPr>
        <w:spacing w:before="120" w:after="120"/>
        <w:jc w:val="both"/>
        <w:rPr>
          <w:rFonts w:hint="eastAsia"/>
        </w:rPr>
      </w:pPr>
    </w:p>
    <w:tbl>
      <w:tblPr>
        <w:tblW w:w="5000" w:type="pct"/>
        <w:jc w:val="center"/>
        <w:tblLayout w:type="fixed"/>
        <w:tblLook w:val="04A0" w:firstRow="1" w:lastRow="0" w:firstColumn="1" w:lastColumn="0" w:noHBand="0" w:noVBand="1"/>
      </w:tblPr>
      <w:tblGrid>
        <w:gridCol w:w="9628"/>
      </w:tblGrid>
      <w:tr w:rsidR="004C17F7">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60" w:after="60"/>
              <w:jc w:val="center"/>
              <w:rPr>
                <w:rFonts w:hint="eastAsia"/>
              </w:rPr>
            </w:pPr>
            <w:r>
              <w:rPr>
                <w:b/>
              </w:rPr>
              <w:t>BLOQUE IV: LA ANTIGUA ROMA</w:t>
            </w:r>
          </w:p>
        </w:tc>
      </w:tr>
      <w:tr w:rsidR="004C17F7">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B4C6E7"/>
          </w:tcPr>
          <w:p w:rsidR="004C17F7" w:rsidRDefault="00000000">
            <w:pPr>
              <w:widowControl w:val="0"/>
              <w:spacing w:before="60" w:after="60"/>
              <w:jc w:val="center"/>
              <w:rPr>
                <w:rFonts w:hint="eastAsia"/>
              </w:rPr>
            </w:pPr>
            <w:r>
              <w:rPr>
                <w:b/>
                <w:lang w:val="en-GB"/>
              </w:rPr>
              <w:t>SABERES BÁSICOS</w:t>
            </w:r>
          </w:p>
        </w:tc>
      </w:tr>
      <w:tr w:rsidR="004C17F7">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ind w:right="5"/>
              <w:jc w:val="both"/>
              <w:rPr>
                <w:rFonts w:hint="eastAsia"/>
              </w:rPr>
            </w:pPr>
            <w:r>
              <w:rPr>
                <w:rFonts w:eastAsia="Source Sans Pro"/>
                <w:b/>
                <w:bCs/>
              </w:rPr>
              <w:t>LATI.</w:t>
            </w:r>
            <w:proofErr w:type="gramStart"/>
            <w:r>
              <w:rPr>
                <w:rFonts w:eastAsia="Source Sans Pro"/>
                <w:b/>
                <w:bCs/>
              </w:rPr>
              <w:t>2.D.</w:t>
            </w:r>
            <w:proofErr w:type="gramEnd"/>
            <w:r>
              <w:rPr>
                <w:rFonts w:eastAsia="Source Sans Pro"/>
                <w:b/>
                <w:bCs/>
              </w:rPr>
              <w:t>1.</w:t>
            </w:r>
            <w:r>
              <w:rPr>
                <w:rFonts w:eastAsia="Source Sans Pro"/>
              </w:rPr>
              <w:t xml:space="preserve"> Geografía del proceso de expansión de Roma desde su nacimiento hasta la desaparición del Imperio romano.</w:t>
            </w:r>
          </w:p>
          <w:p w:rsidR="004C17F7" w:rsidRDefault="00000000">
            <w:pPr>
              <w:widowControl w:val="0"/>
              <w:spacing w:before="60" w:after="60"/>
              <w:ind w:right="6"/>
              <w:jc w:val="both"/>
              <w:rPr>
                <w:rFonts w:hint="eastAsia"/>
              </w:rPr>
            </w:pPr>
            <w:r>
              <w:rPr>
                <w:rFonts w:eastAsia="Source Sans Pro"/>
                <w:b/>
                <w:bCs/>
              </w:rPr>
              <w:t>LATI.</w:t>
            </w:r>
            <w:proofErr w:type="gramStart"/>
            <w:r>
              <w:rPr>
                <w:rFonts w:eastAsia="Source Sans Pro"/>
                <w:b/>
                <w:bCs/>
              </w:rPr>
              <w:t>2.D.</w:t>
            </w:r>
            <w:proofErr w:type="gramEnd"/>
            <w:r>
              <w:rPr>
                <w:rFonts w:eastAsia="Source Sans Pro"/>
                <w:b/>
                <w:bCs/>
              </w:rPr>
              <w:t>2.</w:t>
            </w:r>
            <w:r>
              <w:rPr>
                <w:rFonts w:eastAsia="Source Sans Pro"/>
              </w:rPr>
              <w:t xml:space="preserve"> Topografía de la antigua Roma, nombre y función de los sitios centrales de la ciudad (edificios públicos y privados), por ejemplo, Foro Romano, basílicas, Coliseo, Circo Máximo.</w:t>
            </w:r>
          </w:p>
          <w:p w:rsidR="004C17F7" w:rsidRDefault="00000000">
            <w:pPr>
              <w:widowControl w:val="0"/>
              <w:spacing w:before="60" w:after="60"/>
              <w:ind w:right="2"/>
              <w:jc w:val="both"/>
              <w:rPr>
                <w:rFonts w:hint="eastAsia"/>
              </w:rPr>
            </w:pPr>
            <w:r>
              <w:rPr>
                <w:rFonts w:eastAsia="Source Sans Pro"/>
                <w:b/>
                <w:bCs/>
              </w:rPr>
              <w:t>LATI.</w:t>
            </w:r>
            <w:proofErr w:type="gramStart"/>
            <w:r>
              <w:rPr>
                <w:rFonts w:eastAsia="Source Sans Pro"/>
                <w:b/>
                <w:bCs/>
              </w:rPr>
              <w:t>2.D.</w:t>
            </w:r>
            <w:proofErr w:type="gramEnd"/>
            <w:r>
              <w:rPr>
                <w:rFonts w:eastAsia="Source Sans Pro"/>
                <w:b/>
                <w:bCs/>
              </w:rPr>
              <w:t>3.</w:t>
            </w:r>
            <w:r>
              <w:rPr>
                <w:rFonts w:eastAsia="Source Sans Pro"/>
              </w:rPr>
              <w:t xml:space="preserve"> Historia de la antigua Roma: etapas de la historia de Roma: monarquía, república e imperio; hitos de la historia del mundo romano entre los siglos VIII a.C. y V d.C.; leyendas y principales episodios de la historia de Roma; personalidades históricas relevantes de la historia de Roma, su biografía en contexto y su importancia para Europa (Aníbal, P. Cornelio Escipión, Cicerón, Catilina, César, Pompeyo, Augusto, M. Antonio, Séneca…).</w:t>
            </w:r>
          </w:p>
          <w:p w:rsidR="004C17F7" w:rsidRDefault="00000000">
            <w:pPr>
              <w:widowControl w:val="0"/>
              <w:spacing w:before="60" w:after="60"/>
              <w:ind w:right="2"/>
              <w:jc w:val="both"/>
              <w:rPr>
                <w:rFonts w:hint="eastAsia"/>
              </w:rPr>
            </w:pPr>
            <w:r>
              <w:rPr>
                <w:rFonts w:eastAsia="Source Sans Pro"/>
                <w:b/>
                <w:bCs/>
              </w:rPr>
              <w:t>LATI.</w:t>
            </w:r>
            <w:proofErr w:type="gramStart"/>
            <w:r>
              <w:rPr>
                <w:rFonts w:eastAsia="Source Sans Pro"/>
                <w:b/>
                <w:bCs/>
              </w:rPr>
              <w:t>2.D.</w:t>
            </w:r>
            <w:proofErr w:type="gramEnd"/>
            <w:r>
              <w:rPr>
                <w:rFonts w:eastAsia="Source Sans Pro"/>
                <w:b/>
                <w:bCs/>
              </w:rPr>
              <w:t>4.</w:t>
            </w:r>
            <w:r>
              <w:rPr>
                <w:rFonts w:eastAsia="Source Sans Pro"/>
              </w:rPr>
              <w:t xml:space="preserve"> Historia y organización política y social de Roma como parte esencial de la historia y cultura de la sociedad actual. La magistratura, el Senado. La sociedad romana, el ciudadano romano. </w:t>
            </w:r>
            <w:proofErr w:type="spellStart"/>
            <w:r>
              <w:rPr>
                <w:rFonts w:eastAsia="Source Sans Pro"/>
                <w:i/>
                <w:iCs/>
              </w:rPr>
              <w:t>Equites</w:t>
            </w:r>
            <w:proofErr w:type="spellEnd"/>
            <w:r>
              <w:rPr>
                <w:rFonts w:eastAsia="Source Sans Pro"/>
              </w:rPr>
              <w:t xml:space="preserve">, </w:t>
            </w:r>
            <w:proofErr w:type="spellStart"/>
            <w:r>
              <w:rPr>
                <w:rFonts w:eastAsia="Source Sans Pro"/>
                <w:i/>
                <w:iCs/>
              </w:rPr>
              <w:t>nobiles</w:t>
            </w:r>
            <w:proofErr w:type="spellEnd"/>
            <w:r>
              <w:rPr>
                <w:rFonts w:eastAsia="Source Sans Pro"/>
              </w:rPr>
              <w:t xml:space="preserve">, </w:t>
            </w:r>
            <w:r>
              <w:rPr>
                <w:rFonts w:eastAsia="Source Sans Pro"/>
                <w:i/>
                <w:iCs/>
              </w:rPr>
              <w:t>clientes</w:t>
            </w:r>
            <w:r>
              <w:rPr>
                <w:rFonts w:eastAsia="Source Sans Pro"/>
              </w:rPr>
              <w:t>. Los esclavos y los libertos: la manumisión.</w:t>
            </w:r>
          </w:p>
          <w:p w:rsidR="004C17F7" w:rsidRDefault="00000000">
            <w:pPr>
              <w:widowControl w:val="0"/>
              <w:spacing w:before="60" w:after="60"/>
              <w:ind w:right="3"/>
              <w:jc w:val="both"/>
              <w:rPr>
                <w:rFonts w:hint="eastAsia"/>
              </w:rPr>
            </w:pPr>
            <w:r>
              <w:rPr>
                <w:rFonts w:eastAsia="Source Sans Pro"/>
                <w:b/>
                <w:bCs/>
              </w:rPr>
              <w:t>LATI.</w:t>
            </w:r>
            <w:proofErr w:type="gramStart"/>
            <w:r>
              <w:rPr>
                <w:rFonts w:eastAsia="Source Sans Pro"/>
                <w:b/>
                <w:bCs/>
              </w:rPr>
              <w:t>2.D.</w:t>
            </w:r>
            <w:proofErr w:type="gramEnd"/>
            <w:r>
              <w:rPr>
                <w:rFonts w:eastAsia="Source Sans Pro"/>
                <w:b/>
                <w:bCs/>
              </w:rPr>
              <w:t>5.</w:t>
            </w:r>
            <w:r>
              <w:rPr>
                <w:rFonts w:eastAsia="Source Sans Pro"/>
              </w:rPr>
              <w:t xml:space="preserve"> Instituciones, creencias y formas de vida de la civilización latina desde la perspectiva sociocultural actual.</w:t>
            </w:r>
          </w:p>
          <w:p w:rsidR="004C17F7" w:rsidRDefault="00000000">
            <w:pPr>
              <w:widowControl w:val="0"/>
              <w:spacing w:before="60" w:after="60"/>
              <w:jc w:val="both"/>
              <w:rPr>
                <w:rFonts w:hint="eastAsia"/>
              </w:rPr>
            </w:pPr>
            <w:r>
              <w:rPr>
                <w:rFonts w:eastAsia="Source Sans Pro"/>
                <w:b/>
                <w:bCs/>
              </w:rPr>
              <w:t>LATI.</w:t>
            </w:r>
            <w:proofErr w:type="gramStart"/>
            <w:r>
              <w:rPr>
                <w:rFonts w:eastAsia="Source Sans Pro"/>
                <w:b/>
                <w:bCs/>
              </w:rPr>
              <w:t>2.D.</w:t>
            </w:r>
            <w:proofErr w:type="gramEnd"/>
            <w:r>
              <w:rPr>
                <w:rFonts w:eastAsia="Source Sans Pro"/>
                <w:b/>
                <w:bCs/>
              </w:rPr>
              <w:t>6.</w:t>
            </w:r>
            <w:r>
              <w:rPr>
                <w:rFonts w:eastAsia="Source Sans Pro"/>
              </w:rPr>
              <w:t xml:space="preserve"> Influencias de la cultura griega en la civilización latina: </w:t>
            </w:r>
            <w:proofErr w:type="spellStart"/>
            <w:r>
              <w:rPr>
                <w:rFonts w:eastAsia="Source Sans Pro"/>
                <w:i/>
                <w:iCs/>
              </w:rPr>
              <w:t>Graecia</w:t>
            </w:r>
            <w:proofErr w:type="spellEnd"/>
            <w:r>
              <w:rPr>
                <w:rFonts w:eastAsia="Source Sans Pro"/>
                <w:i/>
                <w:iCs/>
              </w:rPr>
              <w:t xml:space="preserve"> capta </w:t>
            </w:r>
            <w:proofErr w:type="spellStart"/>
            <w:r>
              <w:rPr>
                <w:rFonts w:eastAsia="Source Sans Pro"/>
                <w:i/>
                <w:iCs/>
              </w:rPr>
              <w:t>ferum</w:t>
            </w:r>
            <w:proofErr w:type="spellEnd"/>
            <w:r>
              <w:rPr>
                <w:rFonts w:eastAsia="Source Sans Pro"/>
                <w:i/>
                <w:iCs/>
              </w:rPr>
              <w:t xml:space="preserve"> </w:t>
            </w:r>
            <w:proofErr w:type="spellStart"/>
            <w:r>
              <w:rPr>
                <w:rFonts w:eastAsia="Source Sans Pro"/>
                <w:i/>
                <w:iCs/>
              </w:rPr>
              <w:t>victorem</w:t>
            </w:r>
            <w:proofErr w:type="spellEnd"/>
            <w:r>
              <w:rPr>
                <w:rFonts w:eastAsia="Source Sans Pro"/>
                <w:i/>
                <w:iCs/>
              </w:rPr>
              <w:t xml:space="preserve"> </w:t>
            </w:r>
            <w:proofErr w:type="spellStart"/>
            <w:r>
              <w:rPr>
                <w:rFonts w:eastAsia="Source Sans Pro"/>
                <w:i/>
                <w:iCs/>
              </w:rPr>
              <w:t>cepit</w:t>
            </w:r>
            <w:proofErr w:type="spellEnd"/>
            <w:r>
              <w:rPr>
                <w:rFonts w:eastAsia="Source Sans Pro"/>
              </w:rPr>
              <w:t>.</w:t>
            </w:r>
          </w:p>
          <w:p w:rsidR="004C17F7" w:rsidRDefault="00000000">
            <w:pPr>
              <w:widowControl w:val="0"/>
              <w:spacing w:before="60" w:after="60"/>
              <w:jc w:val="both"/>
              <w:rPr>
                <w:rFonts w:hint="eastAsia"/>
              </w:rPr>
            </w:pPr>
            <w:r>
              <w:rPr>
                <w:rFonts w:eastAsia="Source Sans Pro"/>
                <w:b/>
                <w:bCs/>
              </w:rPr>
              <w:t>LATI.</w:t>
            </w:r>
            <w:proofErr w:type="gramStart"/>
            <w:r>
              <w:rPr>
                <w:rFonts w:eastAsia="Source Sans Pro"/>
                <w:b/>
                <w:bCs/>
              </w:rPr>
              <w:t>2.D.</w:t>
            </w:r>
            <w:proofErr w:type="gramEnd"/>
            <w:r>
              <w:rPr>
                <w:rFonts w:eastAsia="Source Sans Pro"/>
                <w:b/>
                <w:bCs/>
              </w:rPr>
              <w:t>7.</w:t>
            </w:r>
            <w:r>
              <w:rPr>
                <w:rFonts w:eastAsia="Source Sans Pro"/>
              </w:rPr>
              <w:t xml:space="preserve"> La aportación de Roma a la cultura y al pensamiento de la sociedad occidental.</w:t>
            </w:r>
          </w:p>
          <w:p w:rsidR="004C17F7" w:rsidRDefault="00000000">
            <w:pPr>
              <w:widowControl w:val="0"/>
              <w:spacing w:before="60" w:after="60"/>
              <w:jc w:val="both"/>
              <w:rPr>
                <w:rFonts w:hint="eastAsia"/>
              </w:rPr>
            </w:pPr>
            <w:r>
              <w:rPr>
                <w:rFonts w:eastAsia="Source Sans Pro"/>
                <w:b/>
                <w:bCs/>
              </w:rPr>
              <w:t>LATI.</w:t>
            </w:r>
            <w:proofErr w:type="gramStart"/>
            <w:r>
              <w:rPr>
                <w:rFonts w:eastAsia="Source Sans Pro"/>
                <w:b/>
                <w:bCs/>
              </w:rPr>
              <w:t>2.D.</w:t>
            </w:r>
            <w:proofErr w:type="gramEnd"/>
            <w:r>
              <w:rPr>
                <w:rFonts w:eastAsia="Source Sans Pro"/>
                <w:b/>
                <w:bCs/>
              </w:rPr>
              <w:t>8.</w:t>
            </w:r>
            <w:r>
              <w:rPr>
                <w:rFonts w:eastAsia="Source Sans Pro"/>
              </w:rPr>
              <w:t xml:space="preserve"> Relación de Roma con culturas extranjeras como las griegas, el cristianismo y otras.</w:t>
            </w:r>
          </w:p>
          <w:p w:rsidR="004C17F7" w:rsidRDefault="00000000">
            <w:pPr>
              <w:widowControl w:val="0"/>
              <w:spacing w:before="60" w:after="60"/>
              <w:jc w:val="both"/>
              <w:rPr>
                <w:rFonts w:hint="eastAsia"/>
              </w:rPr>
            </w:pPr>
            <w:r>
              <w:rPr>
                <w:rFonts w:eastAsia="Source Sans Pro"/>
                <w:b/>
                <w:bCs/>
              </w:rPr>
              <w:t>LATI.</w:t>
            </w:r>
            <w:proofErr w:type="gramStart"/>
            <w:r>
              <w:rPr>
                <w:rFonts w:eastAsia="Source Sans Pro"/>
                <w:b/>
                <w:bCs/>
              </w:rPr>
              <w:t>2.D.</w:t>
            </w:r>
            <w:proofErr w:type="gramEnd"/>
            <w:r>
              <w:rPr>
                <w:rFonts w:eastAsia="Source Sans Pro"/>
                <w:b/>
                <w:bCs/>
              </w:rPr>
              <w:t>9.</w:t>
            </w:r>
            <w:r>
              <w:rPr>
                <w:rFonts w:eastAsia="Source Sans Pro"/>
              </w:rPr>
              <w:t xml:space="preserve"> El mar Mediterráneo como encrucijada de culturas ayer y hoy: Mare Nostrum.</w:t>
            </w:r>
          </w:p>
          <w:p w:rsidR="004C17F7" w:rsidRDefault="00000000">
            <w:pPr>
              <w:widowControl w:val="0"/>
              <w:spacing w:before="60" w:after="60"/>
              <w:jc w:val="both"/>
              <w:rPr>
                <w:rFonts w:hint="eastAsia"/>
              </w:rPr>
            </w:pPr>
            <w:r>
              <w:rPr>
                <w:rFonts w:eastAsia="Source Sans Pro"/>
                <w:b/>
                <w:bCs/>
              </w:rPr>
              <w:t>LATI.</w:t>
            </w:r>
            <w:proofErr w:type="gramStart"/>
            <w:r>
              <w:rPr>
                <w:rFonts w:eastAsia="Source Sans Pro"/>
                <w:b/>
                <w:bCs/>
              </w:rPr>
              <w:t>2.D.</w:t>
            </w:r>
            <w:proofErr w:type="gramEnd"/>
            <w:r>
              <w:rPr>
                <w:rFonts w:eastAsia="Source Sans Pro"/>
                <w:b/>
                <w:bCs/>
              </w:rPr>
              <w:t>10.</w:t>
            </w:r>
            <w:r>
              <w:rPr>
                <w:rFonts w:eastAsia="Source Sans Pro"/>
              </w:rPr>
              <w:t xml:space="preserve"> Raíces y repercusión de la Roma Antigua en la cultura extremeña.</w:t>
            </w:r>
          </w:p>
        </w:tc>
      </w:tr>
      <w:tr w:rsidR="004C17F7">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60" w:after="60"/>
              <w:jc w:val="center"/>
              <w:rPr>
                <w:rFonts w:hint="eastAsia"/>
              </w:rPr>
            </w:pPr>
            <w:r>
              <w:rPr>
                <w:b/>
              </w:rPr>
              <w:lastRenderedPageBreak/>
              <w:t>BLOQUE V: LEGADO Y PATRIMONIO</w:t>
            </w:r>
          </w:p>
        </w:tc>
      </w:tr>
      <w:tr w:rsidR="004C17F7">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B4C6E7"/>
          </w:tcPr>
          <w:p w:rsidR="004C17F7" w:rsidRDefault="00000000">
            <w:pPr>
              <w:widowControl w:val="0"/>
              <w:spacing w:before="60" w:after="60"/>
              <w:jc w:val="center"/>
              <w:rPr>
                <w:rFonts w:hint="eastAsia"/>
              </w:rPr>
            </w:pPr>
            <w:r>
              <w:rPr>
                <w:b/>
                <w:lang w:val="en-GB"/>
              </w:rPr>
              <w:t>SABERES BÁSICOS</w:t>
            </w:r>
          </w:p>
        </w:tc>
      </w:tr>
      <w:tr w:rsidR="004C17F7">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ind w:right="2"/>
              <w:jc w:val="both"/>
              <w:rPr>
                <w:rFonts w:hint="eastAsia"/>
              </w:rPr>
            </w:pPr>
            <w:r>
              <w:rPr>
                <w:rFonts w:eastAsia="Source Sans Pro"/>
                <w:b/>
                <w:bCs/>
              </w:rPr>
              <w:t>LATI.</w:t>
            </w:r>
            <w:proofErr w:type="gramStart"/>
            <w:r>
              <w:rPr>
                <w:rFonts w:eastAsia="Source Sans Pro"/>
                <w:b/>
                <w:bCs/>
              </w:rPr>
              <w:t>2.E.</w:t>
            </w:r>
            <w:proofErr w:type="gramEnd"/>
            <w:r>
              <w:rPr>
                <w:rFonts w:eastAsia="Source Sans Pro"/>
                <w:b/>
                <w:bCs/>
              </w:rPr>
              <w:t>1.</w:t>
            </w:r>
            <w:r>
              <w:rPr>
                <w:rFonts w:eastAsia="Source Sans Pro"/>
              </w:rPr>
              <w:t xml:space="preserve"> Conceptos de legado, herencia y patrimonio. LATI.</w:t>
            </w:r>
            <w:proofErr w:type="gramStart"/>
            <w:r>
              <w:rPr>
                <w:rFonts w:eastAsia="Source Sans Pro"/>
              </w:rPr>
              <w:t>2.E.</w:t>
            </w:r>
            <w:proofErr w:type="gramEnd"/>
            <w:r>
              <w:rPr>
                <w:rFonts w:eastAsia="Source Sans Pro"/>
              </w:rPr>
              <w:t>2. La transmisión textual latina como patrimonio cultural y fuente de conocimiento a través de diferentes culturas y épocas. Soportes de escritura: tipos y preservación.</w:t>
            </w:r>
          </w:p>
          <w:p w:rsidR="004C17F7" w:rsidRDefault="00000000">
            <w:pPr>
              <w:widowControl w:val="0"/>
              <w:spacing w:before="60" w:after="60"/>
              <w:jc w:val="both"/>
              <w:rPr>
                <w:rFonts w:hint="eastAsia"/>
              </w:rPr>
            </w:pPr>
            <w:r>
              <w:rPr>
                <w:rFonts w:eastAsia="Source Sans Pro"/>
                <w:b/>
                <w:bCs/>
              </w:rPr>
              <w:t>LATI.</w:t>
            </w:r>
            <w:proofErr w:type="gramStart"/>
            <w:r>
              <w:rPr>
                <w:rFonts w:eastAsia="Source Sans Pro"/>
                <w:b/>
                <w:bCs/>
              </w:rPr>
              <w:t>2.E.</w:t>
            </w:r>
            <w:proofErr w:type="gramEnd"/>
            <w:r>
              <w:rPr>
                <w:rFonts w:eastAsia="Source Sans Pro"/>
                <w:b/>
                <w:bCs/>
              </w:rPr>
              <w:t>3.</w:t>
            </w:r>
            <w:r>
              <w:rPr>
                <w:rFonts w:eastAsia="Source Sans Pro"/>
              </w:rPr>
              <w:t xml:space="preserve"> La mitología clásica en manifestaciones literarias y artísticas.</w:t>
            </w:r>
          </w:p>
          <w:p w:rsidR="004C17F7" w:rsidRDefault="00000000">
            <w:pPr>
              <w:widowControl w:val="0"/>
              <w:spacing w:before="60" w:after="60"/>
              <w:ind w:right="2"/>
              <w:jc w:val="both"/>
              <w:rPr>
                <w:rFonts w:hint="eastAsia"/>
              </w:rPr>
            </w:pPr>
            <w:r>
              <w:rPr>
                <w:rFonts w:eastAsia="Source Sans Pro"/>
                <w:b/>
                <w:bCs/>
              </w:rPr>
              <w:t>LATI.</w:t>
            </w:r>
            <w:proofErr w:type="gramStart"/>
            <w:r>
              <w:rPr>
                <w:rFonts w:eastAsia="Source Sans Pro"/>
                <w:b/>
                <w:bCs/>
              </w:rPr>
              <w:t>2.E.</w:t>
            </w:r>
            <w:proofErr w:type="gramEnd"/>
            <w:r>
              <w:rPr>
                <w:rFonts w:eastAsia="Source Sans Pro"/>
                <w:b/>
                <w:bCs/>
              </w:rPr>
              <w:t>4.</w:t>
            </w:r>
            <w:r>
              <w:rPr>
                <w:rFonts w:eastAsia="Source Sans Pro"/>
              </w:rPr>
              <w:t xml:space="preserve"> La romanización de Hispania y las huellas de su pervivencia, especialmente en la geografía extremeña.</w:t>
            </w:r>
          </w:p>
          <w:p w:rsidR="004C17F7" w:rsidRDefault="00000000">
            <w:pPr>
              <w:widowControl w:val="0"/>
              <w:spacing w:before="60" w:after="60"/>
              <w:jc w:val="both"/>
              <w:rPr>
                <w:rFonts w:hint="eastAsia"/>
              </w:rPr>
            </w:pPr>
            <w:r>
              <w:rPr>
                <w:rFonts w:eastAsia="Source Sans Pro"/>
                <w:b/>
                <w:bCs/>
              </w:rPr>
              <w:t>LATI.</w:t>
            </w:r>
            <w:proofErr w:type="gramStart"/>
            <w:r>
              <w:rPr>
                <w:rFonts w:eastAsia="Source Sans Pro"/>
                <w:b/>
                <w:bCs/>
              </w:rPr>
              <w:t>2.E.</w:t>
            </w:r>
            <w:proofErr w:type="gramEnd"/>
            <w:r>
              <w:rPr>
                <w:rFonts w:eastAsia="Source Sans Pro"/>
                <w:b/>
                <w:bCs/>
              </w:rPr>
              <w:t>5.</w:t>
            </w:r>
            <w:r>
              <w:rPr>
                <w:rFonts w:eastAsia="Source Sans Pro"/>
              </w:rPr>
              <w:t xml:space="preserve"> Obras públicas y urbanismo: construcción, conservación, preservación y restauración.</w:t>
            </w:r>
          </w:p>
          <w:p w:rsidR="004C17F7" w:rsidRDefault="00000000">
            <w:pPr>
              <w:widowControl w:val="0"/>
              <w:spacing w:before="60" w:after="60"/>
              <w:jc w:val="both"/>
              <w:rPr>
                <w:rFonts w:hint="eastAsia"/>
              </w:rPr>
            </w:pPr>
            <w:r>
              <w:rPr>
                <w:rFonts w:eastAsia="Source Sans Pro"/>
                <w:b/>
                <w:bCs/>
              </w:rPr>
              <w:t>LATI.</w:t>
            </w:r>
            <w:proofErr w:type="gramStart"/>
            <w:r>
              <w:rPr>
                <w:rFonts w:eastAsia="Source Sans Pro"/>
                <w:b/>
                <w:bCs/>
              </w:rPr>
              <w:t>2.E.</w:t>
            </w:r>
            <w:proofErr w:type="gramEnd"/>
            <w:r>
              <w:rPr>
                <w:rFonts w:eastAsia="Source Sans Pro"/>
                <w:b/>
                <w:bCs/>
              </w:rPr>
              <w:t>6.</w:t>
            </w:r>
            <w:r>
              <w:rPr>
                <w:rFonts w:eastAsia="Source Sans Pro"/>
              </w:rPr>
              <w:t xml:space="preserve"> El derecho romano y su importancia en el sistema jurídico actual.</w:t>
            </w:r>
          </w:p>
          <w:p w:rsidR="004C17F7" w:rsidRDefault="00000000">
            <w:pPr>
              <w:widowControl w:val="0"/>
              <w:spacing w:before="60" w:after="60"/>
              <w:ind w:right="3"/>
              <w:jc w:val="both"/>
              <w:rPr>
                <w:rFonts w:hint="eastAsia"/>
              </w:rPr>
            </w:pPr>
            <w:r>
              <w:rPr>
                <w:rFonts w:eastAsia="Source Sans Pro"/>
                <w:b/>
                <w:bCs/>
              </w:rPr>
              <w:t>LATI.</w:t>
            </w:r>
            <w:proofErr w:type="gramStart"/>
            <w:r>
              <w:rPr>
                <w:rFonts w:eastAsia="Source Sans Pro"/>
                <w:b/>
                <w:bCs/>
              </w:rPr>
              <w:t>2.E.</w:t>
            </w:r>
            <w:proofErr w:type="gramEnd"/>
            <w:r>
              <w:rPr>
                <w:rFonts w:eastAsia="Source Sans Pro"/>
                <w:b/>
                <w:bCs/>
              </w:rPr>
              <w:t>7.</w:t>
            </w:r>
            <w:r>
              <w:rPr>
                <w:rFonts w:eastAsia="Source Sans Pro"/>
              </w:rPr>
              <w:t xml:space="preserve"> Las instituciones políticas romanas y su influencia y pervivencia en el sistema político actual. Las magistraturas y el </w:t>
            </w:r>
            <w:proofErr w:type="spellStart"/>
            <w:r>
              <w:rPr>
                <w:rFonts w:eastAsia="Source Sans Pro"/>
                <w:i/>
                <w:iCs/>
              </w:rPr>
              <w:t>cursus</w:t>
            </w:r>
            <w:proofErr w:type="spellEnd"/>
            <w:r>
              <w:rPr>
                <w:rFonts w:eastAsia="Source Sans Pro"/>
                <w:i/>
                <w:iCs/>
              </w:rPr>
              <w:t xml:space="preserve"> </w:t>
            </w:r>
            <w:proofErr w:type="spellStart"/>
            <w:r>
              <w:rPr>
                <w:rFonts w:eastAsia="Source Sans Pro"/>
                <w:i/>
                <w:iCs/>
              </w:rPr>
              <w:t>honorum</w:t>
            </w:r>
            <w:proofErr w:type="spellEnd"/>
            <w:r>
              <w:rPr>
                <w:rFonts w:eastAsia="Source Sans Pro"/>
              </w:rPr>
              <w:t>.</w:t>
            </w:r>
          </w:p>
          <w:p w:rsidR="004C17F7" w:rsidRDefault="00000000">
            <w:pPr>
              <w:widowControl w:val="0"/>
              <w:spacing w:before="60" w:after="60"/>
              <w:rPr>
                <w:rFonts w:hint="eastAsia"/>
              </w:rPr>
            </w:pPr>
            <w:r>
              <w:rPr>
                <w:rFonts w:eastAsia="Source Sans Pro"/>
                <w:b/>
                <w:bCs/>
              </w:rPr>
              <w:t>LATI.</w:t>
            </w:r>
            <w:proofErr w:type="gramStart"/>
            <w:r>
              <w:rPr>
                <w:rFonts w:eastAsia="Source Sans Pro"/>
                <w:b/>
                <w:bCs/>
              </w:rPr>
              <w:t>2.E.</w:t>
            </w:r>
            <w:proofErr w:type="gramEnd"/>
            <w:r>
              <w:rPr>
                <w:rFonts w:eastAsia="Source Sans Pro"/>
                <w:b/>
                <w:bCs/>
              </w:rPr>
              <w:t>8.</w:t>
            </w:r>
            <w:r>
              <w:rPr>
                <w:rFonts w:eastAsia="Source Sans Pro"/>
              </w:rPr>
              <w:t xml:space="preserve"> La importancia del discurso público para la vida política y social.</w:t>
            </w:r>
          </w:p>
          <w:p w:rsidR="004C17F7" w:rsidRDefault="00000000">
            <w:pPr>
              <w:widowControl w:val="0"/>
              <w:spacing w:before="60" w:after="60"/>
              <w:rPr>
                <w:rFonts w:hint="eastAsia"/>
              </w:rPr>
            </w:pPr>
            <w:r>
              <w:rPr>
                <w:rFonts w:eastAsia="Source Sans Pro"/>
                <w:b/>
                <w:bCs/>
              </w:rPr>
              <w:t>LATI.</w:t>
            </w:r>
            <w:proofErr w:type="gramStart"/>
            <w:r>
              <w:rPr>
                <w:rFonts w:eastAsia="Source Sans Pro"/>
                <w:b/>
                <w:bCs/>
              </w:rPr>
              <w:t>2.E.</w:t>
            </w:r>
            <w:proofErr w:type="gramEnd"/>
            <w:r>
              <w:rPr>
                <w:rFonts w:eastAsia="Source Sans Pro"/>
                <w:b/>
                <w:bCs/>
              </w:rPr>
              <w:t xml:space="preserve">9. </w:t>
            </w:r>
            <w:r>
              <w:rPr>
                <w:rFonts w:eastAsia="Source Sans Pro"/>
              </w:rPr>
              <w:t>Técnicas de debate y de exposición oral.</w:t>
            </w:r>
          </w:p>
          <w:p w:rsidR="004C17F7" w:rsidRDefault="00000000">
            <w:pPr>
              <w:widowControl w:val="0"/>
              <w:spacing w:before="60" w:after="60"/>
              <w:rPr>
                <w:rFonts w:hint="eastAsia"/>
              </w:rPr>
            </w:pPr>
            <w:r>
              <w:rPr>
                <w:rFonts w:eastAsia="Source Sans Pro"/>
                <w:b/>
                <w:bCs/>
              </w:rPr>
              <w:t>LATI.</w:t>
            </w:r>
            <w:proofErr w:type="gramStart"/>
            <w:r>
              <w:rPr>
                <w:rFonts w:eastAsia="Source Sans Pro"/>
                <w:b/>
                <w:bCs/>
              </w:rPr>
              <w:t>2.E.</w:t>
            </w:r>
            <w:proofErr w:type="gramEnd"/>
            <w:r>
              <w:rPr>
                <w:rFonts w:eastAsia="Source Sans Pro"/>
                <w:b/>
                <w:bCs/>
              </w:rPr>
              <w:t>10.</w:t>
            </w:r>
            <w:r>
              <w:rPr>
                <w:rFonts w:eastAsia="Source Sans Pro"/>
              </w:rPr>
              <w:t xml:space="preserve"> Principales obras artísticas de la Antigüedad romana: transmisión y pervivencia. Hallazgos artísticos destacados en Extremadura.</w:t>
            </w:r>
          </w:p>
          <w:p w:rsidR="004C17F7" w:rsidRDefault="00000000">
            <w:pPr>
              <w:widowControl w:val="0"/>
              <w:spacing w:before="60" w:after="60"/>
              <w:rPr>
                <w:rFonts w:hint="eastAsia"/>
              </w:rPr>
            </w:pPr>
            <w:r>
              <w:rPr>
                <w:rFonts w:eastAsia="Source Sans Pro"/>
                <w:b/>
                <w:bCs/>
              </w:rPr>
              <w:t>LATI.</w:t>
            </w:r>
            <w:proofErr w:type="gramStart"/>
            <w:r>
              <w:rPr>
                <w:rFonts w:eastAsia="Source Sans Pro"/>
                <w:b/>
                <w:bCs/>
              </w:rPr>
              <w:t>2.E.</w:t>
            </w:r>
            <w:proofErr w:type="gramEnd"/>
            <w:r>
              <w:rPr>
                <w:rFonts w:eastAsia="Source Sans Pro"/>
                <w:b/>
                <w:bCs/>
              </w:rPr>
              <w:t>11.</w:t>
            </w:r>
            <w:r>
              <w:rPr>
                <w:rFonts w:eastAsia="Source Sans Pro"/>
              </w:rPr>
              <w:t xml:space="preserve"> Principales sitios arqueológicos, museos o festivales relacionados con la Antigüedad clásica, con especial atención a los existentes en Extremadura.</w:t>
            </w:r>
          </w:p>
        </w:tc>
      </w:tr>
    </w:tbl>
    <w:p w:rsidR="004C17F7" w:rsidRDefault="004C17F7">
      <w:pPr>
        <w:spacing w:before="240" w:after="240"/>
        <w:jc w:val="both"/>
        <w:rPr>
          <w:rFonts w:hint="eastAsia"/>
          <w:b/>
          <w:color w:val="0070C0"/>
        </w:rPr>
      </w:pPr>
    </w:p>
    <w:p w:rsidR="004C17F7" w:rsidRDefault="00000000">
      <w:pPr>
        <w:spacing w:before="240" w:after="240"/>
        <w:jc w:val="both"/>
        <w:rPr>
          <w:rFonts w:hint="eastAsia"/>
        </w:rPr>
      </w:pPr>
      <w:r>
        <w:rPr>
          <w:b/>
          <w:color w:val="0070C0"/>
        </w:rPr>
        <w:t>3.1 PRINCIPIOS METODOLÓG</w:t>
      </w:r>
      <w:bookmarkStart w:id="3" w:name="Principios_metodol%25252525252525252525C"/>
      <w:bookmarkEnd w:id="3"/>
      <w:r>
        <w:rPr>
          <w:b/>
          <w:color w:val="0070C0"/>
        </w:rPr>
        <w:t>ICOS Y ESTRUCTURA DEL MÉTODO</w:t>
      </w:r>
    </w:p>
    <w:p w:rsidR="004C17F7" w:rsidRDefault="00000000">
      <w:pPr>
        <w:spacing w:before="240" w:after="240"/>
        <w:jc w:val="both"/>
        <w:rPr>
          <w:rFonts w:hint="eastAsia"/>
        </w:rPr>
      </w:pPr>
      <w:r>
        <w:rPr>
          <w:b/>
          <w:color w:val="C00000"/>
          <w:sz w:val="28"/>
          <w:szCs w:val="28"/>
        </w:rPr>
        <w:t>LING</w:t>
      </w:r>
      <w:bookmarkStart w:id="4" w:name="M%25252525252525252525C3%252525252525252"/>
      <w:bookmarkEnd w:id="4"/>
      <w:r>
        <w:rPr>
          <w:b/>
          <w:color w:val="C00000"/>
          <w:sz w:val="28"/>
          <w:szCs w:val="28"/>
        </w:rPr>
        <w:t>VA LATINA PER SE ILLVSTRATA</w:t>
      </w:r>
    </w:p>
    <w:p w:rsidR="004C17F7" w:rsidRDefault="00000000">
      <w:pPr>
        <w:spacing w:before="120" w:after="120"/>
        <w:ind w:firstLine="142"/>
        <w:jc w:val="both"/>
        <w:rPr>
          <w:rFonts w:hint="eastAsia"/>
        </w:rPr>
      </w:pPr>
      <w:r>
        <w:t>La materia se impartirá empleando fundamentalmente el método</w:t>
      </w:r>
      <w:r>
        <w:rPr>
          <w:bCs/>
          <w:smallCaps/>
          <w:color w:val="000000"/>
        </w:rPr>
        <w:t xml:space="preserve"> </w:t>
      </w:r>
      <w:proofErr w:type="spellStart"/>
      <w:r>
        <w:rPr>
          <w:b/>
          <w:bCs/>
          <w:i/>
          <w:iCs/>
        </w:rPr>
        <w:t>Lingua</w:t>
      </w:r>
      <w:proofErr w:type="spellEnd"/>
      <w:r>
        <w:rPr>
          <w:b/>
          <w:bCs/>
          <w:i/>
          <w:iCs/>
        </w:rPr>
        <w:t xml:space="preserve"> Latina per se </w:t>
      </w:r>
      <w:proofErr w:type="spellStart"/>
      <w:r>
        <w:rPr>
          <w:b/>
          <w:bCs/>
          <w:i/>
          <w:iCs/>
        </w:rPr>
        <w:t>illustrata</w:t>
      </w:r>
      <w:proofErr w:type="spellEnd"/>
      <w:r>
        <w:rPr>
          <w:b/>
          <w:bCs/>
          <w:smallCaps/>
          <w:color w:val="000000"/>
        </w:rPr>
        <w:t xml:space="preserve"> </w:t>
      </w:r>
      <w:r>
        <w:t>(“</w:t>
      </w:r>
      <w:r>
        <w:rPr>
          <w:i/>
          <w:iCs/>
        </w:rPr>
        <w:t>La Lengua Latina ilustrada por sí misma</w:t>
      </w:r>
      <w:r>
        <w:t xml:space="preserve">”), cuyo principio básico de aprendizaje es la </w:t>
      </w:r>
      <w:r>
        <w:rPr>
          <w:b/>
          <w:bCs/>
        </w:rPr>
        <w:t>inducción contextualizada</w:t>
      </w:r>
      <w:r>
        <w:t xml:space="preserve"> que estimula al alumnado a </w:t>
      </w:r>
      <w:r>
        <w:rPr>
          <w:b/>
          <w:bCs/>
        </w:rPr>
        <w:t>inducir el significado de las palabras y de las expresiones</w:t>
      </w:r>
      <w:r>
        <w:t xml:space="preserve"> </w:t>
      </w:r>
      <w:r>
        <w:rPr>
          <w:b/>
          <w:bCs/>
        </w:rPr>
        <w:t>en contexto y con el empleo de imágenes</w:t>
      </w:r>
      <w:r>
        <w:t xml:space="preserve">. Las reglas morfosintácticas de la lengua se asimilan también primero inductivamente, por medio del reconocimiento de estructuras y construcciones recurrentes, y después se organizan sistemáticamente para ser fijadas definitivamente en la memoria. </w:t>
      </w:r>
    </w:p>
    <w:p w:rsidR="004C17F7" w:rsidRDefault="00000000">
      <w:pPr>
        <w:spacing w:before="120" w:after="120"/>
        <w:ind w:firstLine="142"/>
        <w:jc w:val="both"/>
        <w:rPr>
          <w:rFonts w:hint="eastAsia"/>
        </w:rPr>
      </w:pPr>
      <w:r>
        <w:t xml:space="preserve">Cada unidad didáctica termina con </w:t>
      </w:r>
      <w:r>
        <w:rPr>
          <w:b/>
          <w:bCs/>
        </w:rPr>
        <w:t>tres tipos de ejercicios</w:t>
      </w:r>
      <w:r>
        <w:t xml:space="preserve">: para el </w:t>
      </w:r>
      <w:r>
        <w:rPr>
          <w:b/>
          <w:bCs/>
        </w:rPr>
        <w:t>aprendizaje del vocabulario</w:t>
      </w:r>
      <w:r>
        <w:t xml:space="preserve">, para la </w:t>
      </w:r>
      <w:r>
        <w:rPr>
          <w:b/>
          <w:bCs/>
        </w:rPr>
        <w:t>asimilación de las estructuras gramaticales</w:t>
      </w:r>
      <w:r>
        <w:t xml:space="preserve"> y </w:t>
      </w:r>
      <w:r>
        <w:rPr>
          <w:b/>
          <w:bCs/>
        </w:rPr>
        <w:t>para la verificación de la comprensión</w:t>
      </w:r>
      <w:r>
        <w:t>. La lengua de comunicación para aprender el latín será el propio latín, salvo las explicaciones de los aspectos gramaticales.</w:t>
      </w:r>
    </w:p>
    <w:p w:rsidR="004C17F7" w:rsidRDefault="00000000">
      <w:pPr>
        <w:spacing w:before="120" w:after="120"/>
        <w:ind w:firstLine="142"/>
        <w:jc w:val="both"/>
        <w:rPr>
          <w:rFonts w:hint="eastAsia"/>
        </w:rPr>
      </w:pPr>
      <w:r>
        <w:rPr>
          <w:b/>
          <w:bCs/>
        </w:rPr>
        <w:t>La primera parte del curso</w:t>
      </w:r>
      <w:r>
        <w:t xml:space="preserve"> presenta hechos y escenas de la vida de una familia romana del siglo II d. C. y ofrece un primer acceso a los clásicos: Catulo, Ovidio, Marcial, Donato y la Vulgata. </w:t>
      </w:r>
    </w:p>
    <w:p w:rsidR="004C17F7" w:rsidRDefault="00000000">
      <w:pPr>
        <w:spacing w:before="120" w:after="120"/>
        <w:ind w:firstLine="142"/>
        <w:jc w:val="both"/>
        <w:rPr>
          <w:rFonts w:hint="eastAsia"/>
        </w:rPr>
      </w:pPr>
      <w:r>
        <w:rPr>
          <w:b/>
          <w:bCs/>
        </w:rPr>
        <w:t>El aprendizaje del léxico básico</w:t>
      </w:r>
      <w:r>
        <w:t xml:space="preserve"> (en torno a 1.500 vocablos), seleccionado por </w:t>
      </w:r>
      <w:r>
        <w:rPr>
          <w:b/>
          <w:bCs/>
        </w:rPr>
        <w:t>criterios de frecuencia,</w:t>
      </w:r>
      <w:r>
        <w:t xml:space="preserve"> es uno de los aspectos esenciales del curso. El vocabulario se adquiere gradual y directamente por medio de la sucesiva lectura de los textos (palabras e imágenes).</w:t>
      </w:r>
    </w:p>
    <w:p w:rsidR="004C17F7" w:rsidRDefault="00000000">
      <w:pPr>
        <w:spacing w:before="120" w:after="120"/>
        <w:ind w:firstLine="142"/>
        <w:jc w:val="both"/>
        <w:rPr>
          <w:rFonts w:hint="eastAsia"/>
        </w:rPr>
      </w:pPr>
      <w:r>
        <w:rPr>
          <w:b/>
          <w:bCs/>
        </w:rPr>
        <w:t>Cada unidad didáctica comprende una sesión de profundización gramatical</w:t>
      </w:r>
      <w:r>
        <w:t xml:space="preserve"> del texto recién estudiado. Así pues, morfología y sintaxis también se presentan primero inductivamente, después se </w:t>
      </w:r>
      <w:r>
        <w:rPr>
          <w:spacing w:val="-6"/>
        </w:rPr>
        <w:t xml:space="preserve">fijan sistemáticamente con una descripción explícita en el apartado denominado </w:t>
      </w:r>
      <w:proofErr w:type="spellStart"/>
      <w:r>
        <w:rPr>
          <w:i/>
          <w:iCs/>
          <w:spacing w:val="-6"/>
        </w:rPr>
        <w:t>Grammatica</w:t>
      </w:r>
      <w:proofErr w:type="spellEnd"/>
      <w:r>
        <w:rPr>
          <w:i/>
          <w:iCs/>
          <w:spacing w:val="-6"/>
        </w:rPr>
        <w:t xml:space="preserve"> Latina</w:t>
      </w:r>
      <w:r>
        <w:rPr>
          <w:spacing w:val="-6"/>
        </w:rPr>
        <w:t>.</w:t>
      </w:r>
    </w:p>
    <w:p w:rsidR="004C17F7" w:rsidRDefault="00000000">
      <w:pPr>
        <w:spacing w:before="120" w:after="120"/>
        <w:ind w:firstLine="142"/>
        <w:jc w:val="both"/>
        <w:rPr>
          <w:rFonts w:hint="eastAsia"/>
        </w:rPr>
      </w:pPr>
      <w:r>
        <w:t xml:space="preserve">En este nivel de aprendizaje de la lengua y la cultura latinas </w:t>
      </w:r>
      <w:r>
        <w:rPr>
          <w:b/>
          <w:bCs/>
        </w:rPr>
        <w:t>es un instrumento fundamental</w:t>
      </w:r>
      <w:r>
        <w:t xml:space="preserve"> e irrenunciable en la consecución de los planteamientos anteriormente expuestos </w:t>
      </w:r>
      <w:r>
        <w:rPr>
          <w:b/>
          <w:bCs/>
        </w:rPr>
        <w:t>la realización de una amplia gama de tareas, actividades y ejercicios prácticos</w:t>
      </w:r>
      <w:r>
        <w:t xml:space="preserve"> encaminados a afianzar los </w:t>
      </w:r>
      <w:r>
        <w:lastRenderedPageBreak/>
        <w:t xml:space="preserve">contenidos teóricos estudiados en cada unidad. Dichas actividades y ejercicios se dividen en los siguientes apartados: </w:t>
      </w:r>
    </w:p>
    <w:p w:rsidR="004C17F7" w:rsidRDefault="00000000">
      <w:pPr>
        <w:spacing w:before="120" w:after="120"/>
        <w:ind w:firstLine="340"/>
        <w:jc w:val="both"/>
        <w:rPr>
          <w:rFonts w:hint="eastAsia"/>
        </w:rPr>
      </w:pPr>
      <w:r>
        <w:rPr>
          <w:b/>
        </w:rPr>
        <w:t>a)</w:t>
      </w:r>
      <w:r>
        <w:t xml:space="preserve"> Ejercicios previos para comprender mejor el latín, aprovechando los conocimientos ya </w:t>
      </w:r>
      <w:r>
        <w:tab/>
        <w:t>adquiridos en otras lenguas y materias.</w:t>
      </w:r>
    </w:p>
    <w:p w:rsidR="004C17F7" w:rsidRDefault="00000000">
      <w:pPr>
        <w:spacing w:before="120" w:after="120"/>
        <w:ind w:firstLine="340"/>
        <w:jc w:val="both"/>
        <w:rPr>
          <w:rFonts w:hint="eastAsia"/>
        </w:rPr>
      </w:pPr>
      <w:r>
        <w:rPr>
          <w:b/>
        </w:rPr>
        <w:t>b)</w:t>
      </w:r>
      <w:r>
        <w:t xml:space="preserve"> Ejercicios prácticos variados y muy numerosos para ejercitar los contenidos de la materia.</w:t>
      </w:r>
    </w:p>
    <w:p w:rsidR="004C17F7" w:rsidRDefault="00000000">
      <w:pPr>
        <w:spacing w:before="120" w:after="120"/>
        <w:ind w:firstLine="340"/>
        <w:jc w:val="both"/>
        <w:rPr>
          <w:rFonts w:hint="eastAsia"/>
        </w:rPr>
      </w:pPr>
      <w:r>
        <w:rPr>
          <w:b/>
        </w:rPr>
        <w:t xml:space="preserve">c) </w:t>
      </w:r>
      <w:r>
        <w:t xml:space="preserve">Actividades de repaso en cada capítulo (recapitulaciones), para poder asentar los </w:t>
      </w:r>
      <w:r>
        <w:tab/>
        <w:t>conocimientos o volver atrás si fuera necesario.</w:t>
      </w:r>
    </w:p>
    <w:p w:rsidR="004C17F7" w:rsidRDefault="00000000">
      <w:pPr>
        <w:spacing w:before="120" w:after="120"/>
        <w:ind w:firstLine="340"/>
        <w:jc w:val="both"/>
        <w:rPr>
          <w:rFonts w:hint="eastAsia"/>
        </w:rPr>
      </w:pPr>
      <w:r>
        <w:rPr>
          <w:b/>
        </w:rPr>
        <w:t xml:space="preserve">d) </w:t>
      </w:r>
      <w:r>
        <w:t>Actividades de reflexión y relación entre aspectos aparentemente distintos.</w:t>
      </w:r>
    </w:p>
    <w:p w:rsidR="004C17F7" w:rsidRDefault="00000000">
      <w:pPr>
        <w:spacing w:before="120" w:after="120"/>
        <w:ind w:firstLine="142"/>
        <w:jc w:val="both"/>
        <w:rPr>
          <w:rFonts w:hint="eastAsia"/>
        </w:rPr>
      </w:pPr>
      <w:r>
        <w:t xml:space="preserve">Por último, </w:t>
      </w:r>
      <w:r>
        <w:rPr>
          <w:b/>
          <w:bCs/>
        </w:rPr>
        <w:t xml:space="preserve">se ha realizado una selección sobre los </w:t>
      </w:r>
      <w:proofErr w:type="spellStart"/>
      <w:r>
        <w:rPr>
          <w:b/>
          <w:bCs/>
          <w:i/>
        </w:rPr>
        <w:t>vocābula</w:t>
      </w:r>
      <w:proofErr w:type="spellEnd"/>
      <w:r>
        <w:rPr>
          <w:b/>
          <w:bCs/>
          <w:i/>
        </w:rPr>
        <w:t xml:space="preserve"> nova</w:t>
      </w:r>
      <w:r>
        <w:t xml:space="preserve"> y sobre ésta precisamente se plantea una serie de </w:t>
      </w:r>
      <w:r>
        <w:rPr>
          <w:b/>
          <w:bCs/>
        </w:rPr>
        <w:t>sugerencias para trabajar con el léxico</w:t>
      </w:r>
      <w:r>
        <w:t xml:space="preserve"> (campos semánticos, actividades de comparación con otras lenguas romances, etc.), que será determinante para el desarrollo de la competencia plurilingüe. A tal efecto, el apartado denominado “formación de palabras” tiene como fin que el alumno pueda conocer términos derivados en latín a partir de una palabra aparecida en los </w:t>
      </w:r>
      <w:proofErr w:type="spellStart"/>
      <w:r>
        <w:rPr>
          <w:i/>
          <w:iCs/>
        </w:rPr>
        <w:t>vocābula</w:t>
      </w:r>
      <w:proofErr w:type="spellEnd"/>
      <w:r>
        <w:rPr>
          <w:i/>
          <w:iCs/>
        </w:rPr>
        <w:t xml:space="preserve"> nova</w:t>
      </w:r>
      <w:r>
        <w:t xml:space="preserve"> y, además, reorganizar términos latinos a través de campos semánticos predominantes en el texto, lo que en ocasiones conllevará la búsqueda de un cierto número de palabras propuestas en dicho campo. </w:t>
      </w:r>
    </w:p>
    <w:p w:rsidR="004C17F7" w:rsidRDefault="00000000">
      <w:pPr>
        <w:spacing w:before="240" w:after="240"/>
        <w:jc w:val="both"/>
        <w:rPr>
          <w:rFonts w:hint="eastAsia"/>
        </w:rPr>
      </w:pPr>
      <w:r>
        <w:rPr>
          <w:b/>
          <w:color w:val="0070C0"/>
          <w:lang w:val="ca-ES"/>
        </w:rPr>
        <w:t>4.2 ORG</w:t>
      </w:r>
      <w:bookmarkStart w:id="5" w:name="Organizaci%25252525252525252525C3%252525"/>
      <w:bookmarkEnd w:id="5"/>
      <w:r>
        <w:rPr>
          <w:b/>
          <w:color w:val="0070C0"/>
          <w:lang w:val="ca-ES"/>
        </w:rPr>
        <w:t>ANIZACIÓN EN UNIDADES</w:t>
      </w:r>
    </w:p>
    <w:p w:rsidR="004C17F7" w:rsidRDefault="00000000">
      <w:pPr>
        <w:ind w:firstLine="142"/>
        <w:jc w:val="both"/>
        <w:rPr>
          <w:rFonts w:hint="eastAsia"/>
        </w:rPr>
      </w:pPr>
      <w:r>
        <w:rPr>
          <w:rFonts w:eastAsia="Calibri"/>
          <w:lang w:eastAsia="en-US"/>
        </w:rPr>
        <w:t xml:space="preserve">El </w:t>
      </w:r>
      <w:r>
        <w:rPr>
          <w:rFonts w:eastAsia="Calibri"/>
          <w:b/>
          <w:bCs/>
          <w:lang w:eastAsia="en-US"/>
        </w:rPr>
        <w:t xml:space="preserve">conjunto de los SABERES BÁSICOS de la materia </w:t>
      </w:r>
      <w:r>
        <w:rPr>
          <w:rFonts w:eastAsia="Calibri"/>
          <w:lang w:eastAsia="en-US"/>
        </w:rPr>
        <w:t xml:space="preserve">en 2º de Bachillerato se han organizado y concretado </w:t>
      </w:r>
      <w:r>
        <w:rPr>
          <w:rFonts w:eastAsia="Calibri"/>
          <w:b/>
          <w:bCs/>
          <w:lang w:eastAsia="en-US"/>
        </w:rPr>
        <w:t>en las siguientes 13 unidades didácticas</w:t>
      </w:r>
      <w:r>
        <w:rPr>
          <w:rFonts w:eastAsia="Calibri"/>
          <w:lang w:eastAsia="en-US"/>
        </w:rPr>
        <w:t xml:space="preserve">, </w:t>
      </w:r>
      <w:r>
        <w:rPr>
          <w:rFonts w:eastAsia="Calibri"/>
          <w:b/>
          <w:bCs/>
          <w:lang w:eastAsia="en-US"/>
        </w:rPr>
        <w:t xml:space="preserve">a cada una de las cuales les corresponden unos OBJETIVOS, unas COMPETENCIAS CLAVE GENERALES y ESPECÍFICAS DE LA MATERIA, </w:t>
      </w:r>
      <w:r>
        <w:rPr>
          <w:rFonts w:eastAsia="Calibri"/>
          <w:lang w:eastAsia="en-US"/>
        </w:rPr>
        <w:t>y, por último, una serie de</w:t>
      </w:r>
      <w:r>
        <w:rPr>
          <w:rFonts w:eastAsia="Calibri"/>
          <w:b/>
          <w:bCs/>
          <w:lang w:eastAsia="en-US"/>
        </w:rPr>
        <w:t xml:space="preserve"> BLOQUES DE SABERES BÁSICOS, </w:t>
      </w:r>
      <w:r>
        <w:rPr>
          <w:rFonts w:eastAsia="Calibri"/>
          <w:lang w:eastAsia="en-US"/>
        </w:rPr>
        <w:t>de</w:t>
      </w:r>
      <w:r>
        <w:rPr>
          <w:rFonts w:eastAsia="Calibri"/>
          <w:b/>
          <w:bCs/>
          <w:lang w:eastAsia="en-US"/>
        </w:rPr>
        <w:t xml:space="preserve"> </w:t>
      </w:r>
      <w:r>
        <w:rPr>
          <w:rFonts w:eastAsia="Calibri"/>
          <w:lang w:eastAsia="en-US"/>
        </w:rPr>
        <w:t>los que se</w:t>
      </w:r>
      <w:r>
        <w:rPr>
          <w:rFonts w:eastAsia="Calibri"/>
          <w:b/>
          <w:bCs/>
          <w:lang w:eastAsia="en-US"/>
        </w:rPr>
        <w:t xml:space="preserve"> han seleccionado los DESCRIPTORES OPERATIVOS en los que centra cada unidad</w:t>
      </w:r>
      <w:r>
        <w:rPr>
          <w:rFonts w:eastAsia="Calibri"/>
          <w:lang w:eastAsia="en-US"/>
        </w:rPr>
        <w:t xml:space="preserve">. </w:t>
      </w:r>
    </w:p>
    <w:p w:rsidR="004C17F7" w:rsidRDefault="00000000">
      <w:pPr>
        <w:spacing w:before="240" w:after="240"/>
        <w:ind w:firstLine="142"/>
        <w:jc w:val="both"/>
        <w:rPr>
          <w:rFonts w:hint="eastAsia"/>
          <w:sz w:val="28"/>
          <w:szCs w:val="28"/>
        </w:rPr>
      </w:pPr>
      <w:r>
        <w:rPr>
          <w:rFonts w:eastAsia="Calibri"/>
          <w:lang w:eastAsia="en-US"/>
        </w:rPr>
        <w:t xml:space="preserve">Solo UN BLOQUE: el 3, destinado a la EDUCACIÓN LITERARIA, se desarrollará fundamentalmente en los últimos capítulos de </w:t>
      </w:r>
      <w:r>
        <w:rPr>
          <w:rFonts w:eastAsia="Calibri"/>
          <w:i/>
          <w:iCs/>
          <w:lang w:eastAsia="en-US"/>
        </w:rPr>
        <w:t xml:space="preserve">Familia Romana </w:t>
      </w:r>
      <w:r>
        <w:rPr>
          <w:rFonts w:eastAsia="Calibri"/>
          <w:lang w:eastAsia="en-US"/>
        </w:rPr>
        <w:t>y a lo largo de segundo de Bachillerato, pues sus contenidos son propios de la Prueba de Acceso a la Universidad, aunque se plantearán en clase, en un tratamiento transversal, algunos de sus descriptores operativos en el primer curso, en particular el 3.9, que hace referencia al respeto de la propiedad intelectual y derechos de autor sobre las fuentes consultadas y contenidos utilizados en general.</w:t>
      </w:r>
    </w:p>
    <w:p w:rsidR="004C17F7" w:rsidRDefault="004C17F7">
      <w:pPr>
        <w:jc w:val="both"/>
        <w:rPr>
          <w:rFonts w:hint="eastAsia"/>
          <w:b/>
          <w:bCs/>
        </w:rPr>
      </w:pPr>
    </w:p>
    <w:p w:rsidR="004C17F7" w:rsidRDefault="00000000">
      <w:pPr>
        <w:jc w:val="both"/>
        <w:rPr>
          <w:rFonts w:hint="eastAsia"/>
          <w:b/>
          <w:bCs/>
        </w:rPr>
      </w:pPr>
      <w:r>
        <w:rPr>
          <w:b/>
          <w:bCs/>
        </w:rPr>
        <w:t>SEGUNDO DE BACHILLERATO</w:t>
      </w:r>
    </w:p>
    <w:p w:rsidR="004C17F7" w:rsidRDefault="004C17F7">
      <w:pPr>
        <w:jc w:val="both"/>
        <w:rPr>
          <w:rFonts w:hint="eastAsia"/>
          <w:b/>
          <w:bCs/>
        </w:rPr>
      </w:pPr>
    </w:p>
    <w:p w:rsidR="004C17F7" w:rsidRDefault="004C17F7">
      <w:pPr>
        <w:jc w:val="both"/>
        <w:rPr>
          <w:rFonts w:hint="eastAsia"/>
          <w:b/>
          <w:bCs/>
        </w:rPr>
      </w:pPr>
    </w:p>
    <w:tbl>
      <w:tblPr>
        <w:tblW w:w="9827" w:type="dxa"/>
        <w:tblInd w:w="-3" w:type="dxa"/>
        <w:tblLayout w:type="fixed"/>
        <w:tblCellMar>
          <w:left w:w="103" w:type="dxa"/>
        </w:tblCellMar>
        <w:tblLook w:val="0400" w:firstRow="0" w:lastRow="0" w:firstColumn="0" w:lastColumn="0" w:noHBand="0" w:noVBand="1"/>
      </w:tblPr>
      <w:tblGrid>
        <w:gridCol w:w="1949"/>
        <w:gridCol w:w="7878"/>
      </w:tblGrid>
      <w:tr w:rsidR="004C17F7">
        <w:tc>
          <w:tcPr>
            <w:tcW w:w="9826" w:type="dxa"/>
            <w:gridSpan w:val="2"/>
            <w:tcBorders>
              <w:top w:val="single" w:sz="4" w:space="0" w:color="000000"/>
              <w:left w:val="single" w:sz="4" w:space="0" w:color="000000"/>
              <w:bottom w:val="single" w:sz="4" w:space="0" w:color="000000"/>
              <w:right w:val="single" w:sz="4" w:space="0" w:color="000000"/>
            </w:tcBorders>
            <w:shd w:val="clear" w:color="auto" w:fill="B4C6E7"/>
          </w:tcPr>
          <w:p w:rsidR="004C17F7" w:rsidRDefault="00000000">
            <w:pPr>
              <w:widowControl w:val="0"/>
              <w:spacing w:before="120" w:after="120"/>
              <w:jc w:val="center"/>
              <w:rPr>
                <w:rFonts w:hint="eastAsia"/>
                <w:b/>
              </w:rPr>
            </w:pPr>
            <w:r>
              <w:rPr>
                <w:b/>
              </w:rPr>
              <w:t>SEGUNDO DE BACHILLERATO</w:t>
            </w:r>
          </w:p>
        </w:tc>
      </w:tr>
      <w:tr w:rsidR="004C17F7">
        <w:trPr>
          <w:trHeight w:val="425"/>
        </w:trPr>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after="60" w:line="259" w:lineRule="auto"/>
              <w:jc w:val="center"/>
              <w:rPr>
                <w:rFonts w:hint="eastAsia"/>
              </w:rPr>
            </w:pPr>
            <w:r>
              <w:t>1ª Evaluación</w:t>
            </w:r>
          </w:p>
        </w:tc>
        <w:tc>
          <w:tcPr>
            <w:tcW w:w="7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after="60"/>
              <w:jc w:val="center"/>
              <w:rPr>
                <w:rFonts w:hint="eastAsia"/>
                <w:b/>
              </w:rPr>
            </w:pPr>
            <w:r>
              <w:rPr>
                <w:b/>
              </w:rPr>
              <w:t>Unidades de XXII a XXX</w:t>
            </w:r>
          </w:p>
        </w:tc>
      </w:tr>
      <w:tr w:rsidR="004C17F7">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center"/>
              <w:rPr>
                <w:rFonts w:hint="eastAsia"/>
              </w:rPr>
            </w:pPr>
            <w:r>
              <w:t>2ª Evaluación</w:t>
            </w:r>
          </w:p>
        </w:tc>
        <w:tc>
          <w:tcPr>
            <w:tcW w:w="7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after="60"/>
              <w:jc w:val="center"/>
              <w:rPr>
                <w:rFonts w:hint="eastAsia"/>
                <w:b/>
              </w:rPr>
            </w:pPr>
            <w:r>
              <w:rPr>
                <w:b/>
              </w:rPr>
              <w:t>Unidades de XXX a XXXV</w:t>
            </w:r>
          </w:p>
        </w:tc>
      </w:tr>
      <w:tr w:rsidR="004C17F7">
        <w:tc>
          <w:tcPr>
            <w:tcW w:w="1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after="60"/>
              <w:jc w:val="center"/>
              <w:rPr>
                <w:rFonts w:hint="eastAsia"/>
                <w:color w:val="FF0000"/>
              </w:rPr>
            </w:pPr>
            <w:r>
              <w:t>3ª Evaluación</w:t>
            </w:r>
          </w:p>
        </w:tc>
        <w:tc>
          <w:tcPr>
            <w:tcW w:w="7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after="60" w:line="259" w:lineRule="auto"/>
              <w:ind w:left="-90"/>
              <w:jc w:val="center"/>
              <w:rPr>
                <w:rFonts w:hint="eastAsia"/>
                <w:b/>
              </w:rPr>
            </w:pPr>
            <w:r>
              <w:rPr>
                <w:b/>
              </w:rPr>
              <w:t xml:space="preserve">Trabajo con ediciones didácticas (Fedro, </w:t>
            </w:r>
            <w:proofErr w:type="spellStart"/>
            <w:r>
              <w:rPr>
                <w:b/>
              </w:rPr>
              <w:t>Eutropio</w:t>
            </w:r>
            <w:proofErr w:type="spellEnd"/>
            <w:r>
              <w:rPr>
                <w:b/>
              </w:rPr>
              <w:t>, etc.)</w:t>
            </w:r>
          </w:p>
        </w:tc>
      </w:tr>
    </w:tbl>
    <w:p w:rsidR="004C17F7" w:rsidRDefault="004C17F7">
      <w:pPr>
        <w:jc w:val="both"/>
        <w:rPr>
          <w:rFonts w:hint="eastAsia"/>
          <w:b/>
          <w:bCs/>
        </w:rPr>
      </w:pPr>
    </w:p>
    <w:tbl>
      <w:tblPr>
        <w:tblW w:w="9854" w:type="dxa"/>
        <w:tblInd w:w="-3" w:type="dxa"/>
        <w:tblLayout w:type="fixed"/>
        <w:tblCellMar>
          <w:left w:w="103" w:type="dxa"/>
        </w:tblCellMar>
        <w:tblLook w:val="0400" w:firstRow="0" w:lastRow="0" w:firstColumn="0" w:lastColumn="0" w:noHBand="0" w:noVBand="1"/>
      </w:tblPr>
      <w:tblGrid>
        <w:gridCol w:w="1937"/>
        <w:gridCol w:w="580"/>
        <w:gridCol w:w="5347"/>
        <w:gridCol w:w="1990"/>
      </w:tblGrid>
      <w:tr w:rsidR="004C17F7">
        <w:tc>
          <w:tcPr>
            <w:tcW w:w="7863" w:type="dxa"/>
            <w:gridSpan w:val="3"/>
            <w:tcBorders>
              <w:top w:val="single" w:sz="4" w:space="0" w:color="000000"/>
              <w:left w:val="single" w:sz="4" w:space="0" w:color="000000"/>
              <w:bottom w:val="single" w:sz="4" w:space="0" w:color="000000"/>
              <w:right w:val="single" w:sz="4" w:space="0" w:color="000000"/>
            </w:tcBorders>
            <w:shd w:val="clear" w:color="auto" w:fill="8EAADB"/>
          </w:tcPr>
          <w:p w:rsidR="004C17F7" w:rsidRDefault="004C17F7">
            <w:pPr>
              <w:widowControl w:val="0"/>
              <w:jc w:val="both"/>
              <w:rPr>
                <w:rFonts w:hint="eastAsia"/>
                <w:b/>
              </w:rPr>
            </w:pPr>
          </w:p>
          <w:p w:rsidR="004C17F7" w:rsidRDefault="00000000">
            <w:pPr>
              <w:widowControl w:val="0"/>
              <w:jc w:val="both"/>
              <w:rPr>
                <w:rFonts w:hint="eastAsia"/>
                <w:b/>
              </w:rPr>
            </w:pPr>
            <w:r>
              <w:rPr>
                <w:b/>
              </w:rPr>
              <w:t>UNIDAD 22: CAPITVLVM XXII:</w:t>
            </w:r>
            <w:r>
              <w:rPr>
                <w:b/>
                <w:i/>
              </w:rPr>
              <w:t xml:space="preserve"> CAVE CANEM</w:t>
            </w:r>
          </w:p>
          <w:p w:rsidR="004C17F7" w:rsidRDefault="004C17F7">
            <w:pPr>
              <w:widowControl w:val="0"/>
              <w:jc w:val="both"/>
              <w:rPr>
                <w:rFonts w:hint="eastAsia"/>
                <w:b/>
              </w:rPr>
            </w:pPr>
          </w:p>
        </w:tc>
        <w:tc>
          <w:tcPr>
            <w:tcW w:w="1990" w:type="dxa"/>
            <w:tcBorders>
              <w:top w:val="single" w:sz="4" w:space="0" w:color="000000"/>
              <w:left w:val="single" w:sz="4" w:space="0" w:color="000000"/>
              <w:bottom w:val="single" w:sz="4" w:space="0" w:color="000000"/>
              <w:right w:val="single" w:sz="4" w:space="0" w:color="000000"/>
            </w:tcBorders>
            <w:shd w:val="clear" w:color="auto" w:fill="F4B083"/>
          </w:tcPr>
          <w:p w:rsidR="004C17F7" w:rsidRDefault="004C17F7">
            <w:pPr>
              <w:widowControl w:val="0"/>
              <w:jc w:val="center"/>
              <w:rPr>
                <w:rFonts w:hint="eastAsia"/>
              </w:rPr>
            </w:pPr>
          </w:p>
          <w:p w:rsidR="004C17F7" w:rsidRDefault="00000000">
            <w:pPr>
              <w:widowControl w:val="0"/>
              <w:jc w:val="center"/>
              <w:rPr>
                <w:rFonts w:hint="eastAsia"/>
                <w:b/>
              </w:rPr>
            </w:pPr>
            <w:r>
              <w:rPr>
                <w:b/>
              </w:rPr>
              <w:t>SESIONES: 6</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OBJETIVOS: A, B, C, D, E, F, G, H, K, L</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COMPETENCIAS CLAVE: CCL, CP, CD, CPSAA, CC, CE, CCEC</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COMPETENCIAS ESPECÍFICAS: 1, 2, 3, 4, 5</w:t>
            </w:r>
          </w:p>
        </w:tc>
      </w:tr>
      <w:tr w:rsidR="004C17F7">
        <w:tc>
          <w:tcPr>
            <w:tcW w:w="25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after="60"/>
              <w:rPr>
                <w:rFonts w:hint="eastAsia"/>
                <w:b/>
                <w:sz w:val="22"/>
                <w:szCs w:val="22"/>
              </w:rPr>
            </w:pPr>
            <w:r>
              <w:rPr>
                <w:b/>
                <w:sz w:val="22"/>
                <w:szCs w:val="22"/>
              </w:rPr>
              <w:lastRenderedPageBreak/>
              <w:t>· SABERES BÁSICOS:</w:t>
            </w:r>
          </w:p>
        </w:tc>
        <w:tc>
          <w:tcPr>
            <w:tcW w:w="7336" w:type="dxa"/>
            <w:gridSpan w:val="2"/>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BLOQUE 1: EL TEXTO, COMPRENSIÓN Y interpretación</w:t>
            </w:r>
          </w:p>
          <w:p w:rsidR="004C17F7" w:rsidRDefault="00000000">
            <w:pPr>
              <w:widowControl w:val="0"/>
              <w:spacing w:before="60" w:after="60"/>
              <w:rPr>
                <w:rFonts w:hint="eastAsia"/>
                <w:b/>
                <w:sz w:val="22"/>
                <w:szCs w:val="22"/>
              </w:rPr>
            </w:pPr>
            <w:r>
              <w:rPr>
                <w:b/>
                <w:sz w:val="22"/>
                <w:szCs w:val="22"/>
              </w:rPr>
              <w:t>BLOQUE 2: PLURILINGÜISMO</w:t>
            </w:r>
          </w:p>
          <w:p w:rsidR="004C17F7" w:rsidRDefault="00000000">
            <w:pPr>
              <w:widowControl w:val="0"/>
              <w:spacing w:before="60" w:after="60"/>
              <w:rPr>
                <w:rFonts w:hint="eastAsia"/>
                <w:b/>
                <w:sz w:val="22"/>
                <w:szCs w:val="22"/>
              </w:rPr>
            </w:pPr>
            <w:r>
              <w:rPr>
                <w:b/>
                <w:sz w:val="22"/>
                <w:szCs w:val="22"/>
              </w:rPr>
              <w:t>BLOQUE 3: EDUCACIÓN LITERARIA</w:t>
            </w:r>
          </w:p>
          <w:p w:rsidR="004C17F7" w:rsidRDefault="00000000">
            <w:pPr>
              <w:widowControl w:val="0"/>
              <w:spacing w:before="60" w:after="60"/>
              <w:rPr>
                <w:rFonts w:hint="eastAsia"/>
                <w:b/>
                <w:sz w:val="22"/>
                <w:szCs w:val="22"/>
              </w:rPr>
            </w:pPr>
            <w:r>
              <w:rPr>
                <w:b/>
                <w:sz w:val="22"/>
                <w:szCs w:val="22"/>
              </w:rPr>
              <w:t>BLOQUE 4: LA ANTIGUA ROMA</w:t>
            </w:r>
          </w:p>
          <w:p w:rsidR="004C17F7" w:rsidRDefault="00000000">
            <w:pPr>
              <w:widowControl w:val="0"/>
              <w:spacing w:before="60" w:after="60"/>
              <w:rPr>
                <w:rFonts w:hint="eastAsia"/>
                <w:b/>
                <w:sz w:val="22"/>
                <w:szCs w:val="22"/>
              </w:rPr>
            </w:pPr>
            <w:r>
              <w:rPr>
                <w:b/>
                <w:sz w:val="22"/>
                <w:szCs w:val="22"/>
              </w:rPr>
              <w:t>BLOQUE 5: LEGADO Y PATRIMONIO</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120"/>
              <w:jc w:val="center"/>
              <w:rPr>
                <w:rFonts w:hint="eastAsia"/>
                <w:b/>
              </w:rPr>
            </w:pPr>
            <w:r>
              <w:rPr>
                <w:b/>
                <w:smallCaps/>
                <w:color w:val="C0504D"/>
              </w:rPr>
              <w:t>DESCRIPTORES OPERATIVOS:</w:t>
            </w:r>
          </w:p>
          <w:p w:rsidR="004C17F7" w:rsidRDefault="00000000">
            <w:pPr>
              <w:widowControl w:val="0"/>
              <w:spacing w:before="60" w:after="60"/>
              <w:jc w:val="both"/>
              <w:rPr>
                <w:rFonts w:hint="eastAsia"/>
                <w:b/>
                <w:smallCaps/>
                <w:color w:val="C0504D"/>
              </w:rPr>
            </w:pPr>
            <w:r>
              <w:rPr>
                <w:b/>
                <w:smallCaps/>
                <w:color w:val="C0504D"/>
              </w:rPr>
              <w:t>Bloque 1:</w:t>
            </w:r>
          </w:p>
          <w:p w:rsidR="004C17F7" w:rsidRDefault="00000000">
            <w:pPr>
              <w:widowControl w:val="0"/>
              <w:jc w:val="both"/>
              <w:rPr>
                <w:rFonts w:hint="eastAsia"/>
                <w:b/>
                <w:smallCaps/>
                <w:color w:val="C0504D"/>
              </w:rPr>
            </w:pPr>
            <w:r>
              <w:rPr>
                <w:b/>
                <w:sz w:val="22"/>
                <w:szCs w:val="22"/>
              </w:rPr>
              <w:t>A: UNIDADES LINGÜÍSTICAS DE LA LENGUA LATINA</w:t>
            </w:r>
          </w:p>
          <w:p w:rsidR="004C17F7" w:rsidRDefault="00000000">
            <w:pPr>
              <w:widowControl w:val="0"/>
              <w:spacing w:before="60" w:after="60"/>
              <w:jc w:val="both"/>
              <w:rPr>
                <w:rFonts w:hint="eastAsia"/>
              </w:rPr>
            </w:pPr>
            <w:r>
              <w:rPr>
                <w:b/>
              </w:rPr>
              <w:t>1.A.2</w:t>
            </w:r>
            <w:r>
              <w:t xml:space="preserve"> Clases de palabras. Funciones y sintaxis de los casos.</w:t>
            </w:r>
          </w:p>
          <w:p w:rsidR="004C17F7" w:rsidRDefault="00000000">
            <w:pPr>
              <w:widowControl w:val="0"/>
              <w:spacing w:before="60" w:after="60"/>
              <w:jc w:val="both"/>
              <w:rPr>
                <w:rFonts w:hint="eastAsia"/>
              </w:rPr>
            </w:pPr>
            <w:r>
              <w:rPr>
                <w:b/>
              </w:rPr>
              <w:t>1.A.3</w:t>
            </w:r>
            <w:r>
              <w:t xml:space="preserve"> Concepto de lengua flexiva: flexión nominal y pronominal (sistema casual y declinaciones) y flexión verbal (el sistema de conjugaciones).</w:t>
            </w:r>
          </w:p>
          <w:p w:rsidR="004C17F7" w:rsidRDefault="00000000">
            <w:pPr>
              <w:widowControl w:val="0"/>
              <w:spacing w:before="60" w:after="60"/>
              <w:jc w:val="both"/>
              <w:rPr>
                <w:rFonts w:hint="eastAsia"/>
              </w:rPr>
            </w:pPr>
            <w:r>
              <w:rPr>
                <w:b/>
              </w:rPr>
              <w:t>1.A.4</w:t>
            </w:r>
            <w:r>
              <w:t xml:space="preserve"> Sintaxis oracional: funciones y sintaxis de los casos.</w:t>
            </w:r>
          </w:p>
          <w:p w:rsidR="004C17F7" w:rsidRDefault="00000000">
            <w:pPr>
              <w:widowControl w:val="0"/>
              <w:spacing w:before="60" w:after="60"/>
              <w:jc w:val="both"/>
              <w:rPr>
                <w:rFonts w:hint="eastAsia"/>
              </w:rPr>
            </w:pPr>
            <w:r>
              <w:rPr>
                <w:b/>
              </w:rPr>
              <w:t>1.A.5</w:t>
            </w:r>
            <w:r>
              <w:t xml:space="preserve"> Estructuras oracionales. La concordancia y el orden de palabras en oraciones simples y oraciones compuestas.</w:t>
            </w:r>
          </w:p>
          <w:p w:rsidR="004C17F7" w:rsidRDefault="00000000">
            <w:pPr>
              <w:widowControl w:val="0"/>
              <w:jc w:val="both"/>
              <w:rPr>
                <w:rFonts w:hint="eastAsia"/>
              </w:rPr>
            </w:pPr>
            <w:r>
              <w:rPr>
                <w:b/>
              </w:rPr>
              <w:t>1.A.6</w:t>
            </w:r>
            <w:r>
              <w:t xml:space="preserve"> Formas nominales del verbo.</w:t>
            </w:r>
          </w:p>
          <w:p w:rsidR="004C17F7" w:rsidRDefault="00000000">
            <w:pPr>
              <w:widowControl w:val="0"/>
              <w:jc w:val="both"/>
              <w:rPr>
                <w:rFonts w:hint="eastAsia"/>
                <w:b/>
                <w:sz w:val="22"/>
                <w:szCs w:val="22"/>
              </w:rPr>
            </w:pPr>
            <w:r>
              <w:rPr>
                <w:b/>
                <w:sz w:val="22"/>
                <w:szCs w:val="22"/>
              </w:rPr>
              <w:t>B: LA interpretación: TÉCNICAS, PROCESOS Y HERRAMIENTAS</w:t>
            </w:r>
          </w:p>
          <w:p w:rsidR="004C17F7" w:rsidRDefault="00000000">
            <w:pPr>
              <w:widowControl w:val="0"/>
              <w:spacing w:before="60" w:after="60"/>
              <w:jc w:val="both"/>
              <w:rPr>
                <w:rFonts w:hint="eastAsia"/>
              </w:rPr>
            </w:pPr>
            <w:r>
              <w:rPr>
                <w:b/>
              </w:rPr>
              <w:t>1.B.1</w:t>
            </w:r>
            <w:r>
              <w:t xml:space="preserve"> El análisis morfosintáctico como herramienta de interpretación.</w:t>
            </w:r>
          </w:p>
          <w:p w:rsidR="004C17F7" w:rsidRDefault="00000000">
            <w:pPr>
              <w:widowControl w:val="0"/>
              <w:spacing w:before="60" w:after="60"/>
              <w:jc w:val="both"/>
              <w:rPr>
                <w:rFonts w:hint="eastAsia"/>
              </w:rPr>
            </w:pPr>
            <w:r>
              <w:rPr>
                <w:b/>
              </w:rPr>
              <w:t>1.B.2</w:t>
            </w:r>
            <w:r>
              <w:t xml:space="preserve"> Estrategias de interpretación: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directo/indirecto, uso de tiempos verbales, géneros verbales, pregunta retórica, etc.); errores frecuentes de interpretación y técnicas para evitarlos (comprobar si la interpretación está completa, control de acuerdo a criterios dados, delimitación de construcciones sintácticas).</w:t>
            </w:r>
          </w:p>
          <w:p w:rsidR="004C17F7" w:rsidRDefault="00000000">
            <w:pPr>
              <w:widowControl w:val="0"/>
              <w:spacing w:before="60" w:after="60"/>
              <w:jc w:val="both"/>
              <w:rPr>
                <w:rFonts w:hint="eastAsia"/>
              </w:rPr>
            </w:pPr>
            <w:r>
              <w:rPr>
                <w:b/>
              </w:rPr>
              <w:t>1.B.3</w:t>
            </w:r>
            <w:r>
              <w:t xml:space="preserve"> Herramientas de interpretación: glosarios, diccionarios, atlas o correctores ortográficos en soporte analógico o digital, etc.</w:t>
            </w:r>
          </w:p>
          <w:p w:rsidR="004C17F7" w:rsidRDefault="00000000">
            <w:pPr>
              <w:widowControl w:val="0"/>
              <w:spacing w:before="60" w:after="60"/>
              <w:jc w:val="both"/>
              <w:rPr>
                <w:rFonts w:hint="eastAsia"/>
              </w:rPr>
            </w:pPr>
            <w:r>
              <w:rPr>
                <w:b/>
              </w:rPr>
              <w:t>1.B.4</w:t>
            </w:r>
            <w:r>
              <w:t xml:space="preserve"> Lectura comparada de diferentes interpretaciones y comentario de textos bilingües a partir de terminología metalingüística.</w:t>
            </w:r>
          </w:p>
          <w:p w:rsidR="004C17F7" w:rsidRDefault="00000000">
            <w:pPr>
              <w:widowControl w:val="0"/>
              <w:spacing w:before="60" w:after="60"/>
              <w:jc w:val="both"/>
              <w:rPr>
                <w:rFonts w:hint="eastAsia"/>
              </w:rPr>
            </w:pPr>
            <w:r>
              <w:rPr>
                <w:b/>
              </w:rPr>
              <w:t>1.B.5</w:t>
            </w:r>
            <w:r>
              <w:t xml:space="preserve"> Recursos estilísticos frecuentes y su relación con el contenido del texto.</w:t>
            </w:r>
          </w:p>
          <w:p w:rsidR="004C17F7" w:rsidRDefault="00000000">
            <w:pPr>
              <w:widowControl w:val="0"/>
              <w:spacing w:before="60" w:after="60"/>
              <w:jc w:val="both"/>
              <w:rPr>
                <w:rFonts w:hint="eastAsia"/>
              </w:rPr>
            </w:pPr>
            <w:r>
              <w:rPr>
                <w:b/>
              </w:rPr>
              <w:t>1.B.6</w:t>
            </w:r>
            <w:r>
              <w:t xml:space="preserve"> Estrategias de retroversión de textos breves.</w:t>
            </w:r>
          </w:p>
          <w:p w:rsidR="004C17F7" w:rsidRDefault="00000000">
            <w:pPr>
              <w:widowControl w:val="0"/>
              <w:spacing w:before="60" w:after="60"/>
              <w:jc w:val="both"/>
              <w:rPr>
                <w:rFonts w:hint="eastAsia"/>
              </w:rPr>
            </w:pPr>
            <w:r>
              <w:rPr>
                <w:b/>
              </w:rPr>
              <w:t>1.B.7</w:t>
            </w:r>
            <w:r>
              <w:t xml:space="preserve"> La interpretación como instrumento que favorece el razonamiento lógico, la constancia, la memoria, la resolución de problemas y la capacidad de análisis y síntesis.</w:t>
            </w:r>
          </w:p>
          <w:p w:rsidR="004C17F7" w:rsidRDefault="00000000">
            <w:pPr>
              <w:widowControl w:val="0"/>
              <w:spacing w:before="60" w:after="60"/>
              <w:jc w:val="both"/>
              <w:rPr>
                <w:rFonts w:hint="eastAsia"/>
              </w:rPr>
            </w:pPr>
            <w:r>
              <w:rPr>
                <w:b/>
              </w:rPr>
              <w:t>1.B.8</w:t>
            </w:r>
            <w:r>
              <w:t xml:space="preserve"> Aceptación del error como parte del proceso de aprendizaje y actitud positiva de superación.</w:t>
            </w:r>
          </w:p>
          <w:p w:rsidR="004C17F7" w:rsidRDefault="00000000">
            <w:pPr>
              <w:widowControl w:val="0"/>
              <w:spacing w:before="60" w:after="60"/>
              <w:jc w:val="both"/>
              <w:rPr>
                <w:rFonts w:hint="eastAsia"/>
              </w:rPr>
            </w:pPr>
            <w:r>
              <w:rPr>
                <w:b/>
              </w:rPr>
              <w:t>1.B.9</w:t>
            </w:r>
            <w:r>
              <w:t xml:space="preserve"> Estrategias y herramientas, analógicas y digitales, individuales y cooperativas, para la autoevaluación, la coevaluación y la </w:t>
            </w:r>
            <w:proofErr w:type="spellStart"/>
            <w:r>
              <w:t>autorreparación</w:t>
            </w:r>
            <w:proofErr w:type="spellEnd"/>
          </w:p>
          <w:p w:rsidR="004C17F7" w:rsidRDefault="00000000">
            <w:pPr>
              <w:widowControl w:val="0"/>
              <w:spacing w:before="60" w:after="60"/>
              <w:jc w:val="both"/>
              <w:rPr>
                <w:rFonts w:hint="eastAsia"/>
                <w:b/>
                <w:smallCaps/>
                <w:color w:val="C0504D"/>
              </w:rPr>
            </w:pPr>
            <w:r>
              <w:rPr>
                <w:b/>
                <w:smallCaps/>
                <w:color w:val="C0504D"/>
              </w:rPr>
              <w:t>Bloque 2:</w:t>
            </w:r>
          </w:p>
          <w:p w:rsidR="004C17F7" w:rsidRDefault="00000000">
            <w:pPr>
              <w:widowControl w:val="0"/>
              <w:spacing w:before="60" w:after="60"/>
              <w:jc w:val="both"/>
              <w:rPr>
                <w:rFonts w:hint="eastAsia"/>
              </w:rPr>
            </w:pPr>
            <w:r>
              <w:rPr>
                <w:b/>
              </w:rPr>
              <w:t>2.2</w:t>
            </w:r>
            <w:r>
              <w:t xml:space="preserve"> Evolución del latín: las lenguas indoeuropeas, etapas de la lengua latina, latín vulgar y latín culto, lengua hablada y lengua escrita.</w:t>
            </w:r>
          </w:p>
          <w:p w:rsidR="004C17F7" w:rsidRDefault="00000000">
            <w:pPr>
              <w:widowControl w:val="0"/>
              <w:spacing w:before="60" w:after="60"/>
              <w:jc w:val="both"/>
              <w:rPr>
                <w:rFonts w:hint="eastAsia"/>
              </w:rPr>
            </w:pPr>
            <w:r>
              <w:rPr>
                <w:b/>
              </w:rPr>
              <w:t>2.3</w:t>
            </w:r>
            <w:r>
              <w:t xml:space="preserve"> Influencia del latín en la evolución de las lenguas de enseñanza y del resto de lenguas que conforman el repertorio lingüístico individual del alumnado.</w:t>
            </w:r>
          </w:p>
          <w:p w:rsidR="004C17F7" w:rsidRDefault="00000000">
            <w:pPr>
              <w:widowControl w:val="0"/>
              <w:spacing w:before="60" w:after="60"/>
              <w:jc w:val="both"/>
              <w:rPr>
                <w:rFonts w:hint="eastAsia"/>
              </w:rPr>
            </w:pPr>
            <w:r>
              <w:rPr>
                <w:b/>
              </w:rPr>
              <w:t>2.4</w:t>
            </w:r>
            <w:r>
              <w:t xml:space="preserve"> Reglas fonéticas básicas en la evolución del latín a las lenguas de enseñanza.</w:t>
            </w:r>
          </w:p>
          <w:p w:rsidR="004C17F7" w:rsidRDefault="00000000">
            <w:pPr>
              <w:widowControl w:val="0"/>
              <w:spacing w:before="60" w:after="60"/>
              <w:jc w:val="both"/>
              <w:rPr>
                <w:rFonts w:hint="eastAsia"/>
              </w:rPr>
            </w:pPr>
            <w:r>
              <w:rPr>
                <w:b/>
              </w:rPr>
              <w:t>2.5</w:t>
            </w:r>
            <w:r>
              <w:t xml:space="preserve"> Léxico: lexemas, sufijos y prefijos de origen latino presentes en el léxico de uso común y en el específico de las ciencias y la técnica; significado y definición de palabras de uso común en las lenguas de enseñanza a partir de sus étimos de origen latino; expresiones latinas integradas en las lenguas modernas y su empleo en diferentes tipos de textos (literarios, periodísticos, publicitarios).</w:t>
            </w:r>
          </w:p>
          <w:p w:rsidR="004C17F7" w:rsidRDefault="00000000">
            <w:pPr>
              <w:widowControl w:val="0"/>
              <w:spacing w:before="60" w:after="60"/>
              <w:jc w:val="both"/>
              <w:rPr>
                <w:rFonts w:hint="eastAsia"/>
              </w:rPr>
            </w:pPr>
            <w:r>
              <w:rPr>
                <w:b/>
              </w:rPr>
              <w:t>2.6</w:t>
            </w:r>
            <w:r>
              <w:t xml:space="preserve"> Interés por conocer el significado etimológico de las palabras y la importancia del uso adecuado </w:t>
            </w:r>
            <w:r>
              <w:lastRenderedPageBreak/>
              <w:t>del vocabulario como instrumento básico en la comunicación.</w:t>
            </w:r>
          </w:p>
          <w:p w:rsidR="004C17F7" w:rsidRDefault="00000000">
            <w:pPr>
              <w:widowControl w:val="0"/>
              <w:spacing w:before="60" w:after="60"/>
              <w:jc w:val="both"/>
              <w:rPr>
                <w:rFonts w:hint="eastAsia"/>
              </w:rPr>
            </w:pPr>
            <w:r>
              <w:rPr>
                <w:b/>
              </w:rPr>
              <w:t>2.7</w:t>
            </w:r>
            <w:r>
              <w:t xml:space="preserve"> El latín como instrumento que permite un mejor conocimiento de las lenguas de estudio y un más fácil acercamiento a otras lenguas modernas, romances y no romances.</w:t>
            </w:r>
          </w:p>
          <w:p w:rsidR="004C17F7" w:rsidRDefault="00000000">
            <w:pPr>
              <w:widowControl w:val="0"/>
              <w:spacing w:before="60" w:after="60"/>
              <w:jc w:val="both"/>
              <w:rPr>
                <w:rFonts w:hint="eastAsia"/>
              </w:rPr>
            </w:pPr>
            <w:r>
              <w:rPr>
                <w:b/>
              </w:rPr>
              <w:t>2.8</w:t>
            </w:r>
            <w:r>
              <w:t xml:space="preserve"> Respeto por todas las lenguas y aceptación de las diferencias culturales de las gentes que las hablan.</w:t>
            </w:r>
          </w:p>
          <w:p w:rsidR="004C17F7" w:rsidRDefault="00000000">
            <w:pPr>
              <w:widowControl w:val="0"/>
              <w:spacing w:before="60" w:after="60"/>
              <w:jc w:val="both"/>
              <w:rPr>
                <w:rFonts w:hint="eastAsia"/>
              </w:rPr>
            </w:pPr>
            <w:r>
              <w:rPr>
                <w:b/>
              </w:rPr>
              <w:t>2.9</w:t>
            </w:r>
            <w:r>
              <w:t xml:space="preserve"> Herramientas analógicas y digitales para el aprendizaje, la comunicación y el desarrollo de proyectos con hablantes o estudiantes de latín a nivel transnacional.</w:t>
            </w:r>
          </w:p>
          <w:p w:rsidR="004C17F7" w:rsidRDefault="00000000">
            <w:pPr>
              <w:widowControl w:val="0"/>
              <w:jc w:val="both"/>
              <w:rPr>
                <w:rFonts w:hint="eastAsia"/>
                <w:b/>
                <w:smallCaps/>
                <w:color w:val="C0504D"/>
              </w:rPr>
            </w:pPr>
            <w:r>
              <w:rPr>
                <w:b/>
              </w:rPr>
              <w:t>2.10</w:t>
            </w:r>
            <w:r>
              <w:t xml:space="preserve"> Expresiones y léxico específico básico para reflexionar y compartir la reflexión sobre la comunicación, la lengua, el aprendizaje y las herramientas de comunicación y aprendizaje (metalenguaje).</w:t>
            </w:r>
          </w:p>
          <w:p w:rsidR="004C17F7" w:rsidRDefault="00000000">
            <w:pPr>
              <w:widowControl w:val="0"/>
              <w:spacing w:before="60" w:after="60"/>
              <w:jc w:val="both"/>
              <w:rPr>
                <w:rFonts w:hint="eastAsia"/>
                <w:b/>
                <w:smallCaps/>
                <w:color w:val="C0504D"/>
              </w:rPr>
            </w:pPr>
            <w:r>
              <w:rPr>
                <w:b/>
                <w:smallCaps/>
                <w:color w:val="C0504D"/>
              </w:rPr>
              <w:t>Bloque 3:</w:t>
            </w:r>
          </w:p>
          <w:p w:rsidR="004C17F7" w:rsidRDefault="00000000">
            <w:pPr>
              <w:widowControl w:val="0"/>
              <w:spacing w:before="60" w:after="60"/>
              <w:jc w:val="both"/>
              <w:rPr>
                <w:rFonts w:hint="eastAsia"/>
              </w:rPr>
            </w:pPr>
            <w:r>
              <w:rPr>
                <w:b/>
              </w:rPr>
              <w:t>3.1</w:t>
            </w:r>
            <w:r>
              <w:t xml:space="preserve"> La lengua latina como principal vía de transmisión del mundo clásico.</w:t>
            </w:r>
          </w:p>
          <w:p w:rsidR="004C17F7" w:rsidRDefault="00000000">
            <w:pPr>
              <w:widowControl w:val="0"/>
              <w:spacing w:before="60" w:after="60"/>
              <w:jc w:val="both"/>
              <w:rPr>
                <w:rFonts w:hint="eastAsia"/>
              </w:rPr>
            </w:pPr>
            <w:r>
              <w:rPr>
                <w:b/>
              </w:rPr>
              <w:t>3.2</w:t>
            </w:r>
            <w:r>
              <w:t xml:space="preserve"> Etapas y vías de transmisión de la literatura latina.</w:t>
            </w:r>
          </w:p>
          <w:p w:rsidR="004C17F7" w:rsidRDefault="00000000">
            <w:pPr>
              <w:widowControl w:val="0"/>
              <w:spacing w:before="60" w:after="60"/>
              <w:jc w:val="both"/>
              <w:rPr>
                <w:rFonts w:hint="eastAsia"/>
              </w:rPr>
            </w:pPr>
            <w:r>
              <w:rPr>
                <w:b/>
              </w:rPr>
              <w:t>3.3</w:t>
            </w:r>
            <w:r>
              <w:t xml:space="preserve"> Principales géneros de la literatura latina: origen, tipología, cronología, temas, motivos, tradición, características y principales autores.</w:t>
            </w:r>
          </w:p>
          <w:p w:rsidR="004C17F7" w:rsidRDefault="00000000">
            <w:pPr>
              <w:widowControl w:val="0"/>
              <w:spacing w:before="60" w:after="60"/>
              <w:jc w:val="both"/>
              <w:rPr>
                <w:rFonts w:hint="eastAsia"/>
              </w:rPr>
            </w:pPr>
            <w:r>
              <w:rPr>
                <w:b/>
              </w:rPr>
              <w:t>3.4</w:t>
            </w:r>
            <w:r>
              <w:t xml:space="preserve"> Técnicas básicas para el comentario y análisis lingüístico y literario de los textos literarios latinos.</w:t>
            </w:r>
          </w:p>
          <w:p w:rsidR="004C17F7" w:rsidRDefault="00000000">
            <w:pPr>
              <w:widowControl w:val="0"/>
              <w:spacing w:before="60" w:after="60"/>
              <w:jc w:val="both"/>
              <w:rPr>
                <w:rFonts w:hint="eastAsia"/>
              </w:rPr>
            </w:pPr>
            <w:r>
              <w:rPr>
                <w:b/>
              </w:rPr>
              <w:t>3.5</w:t>
            </w:r>
            <w:r>
              <w:t xml:space="preserve"> Recepción de la literatura latina: influencia en la producción cultural europea, nociones básicas de intertextualidad, </w:t>
            </w:r>
            <w:proofErr w:type="spellStart"/>
            <w:r>
              <w:rPr>
                <w:i/>
              </w:rPr>
              <w:t>imitatio</w:t>
            </w:r>
            <w:proofErr w:type="spellEnd"/>
            <w:r>
              <w:t xml:space="preserve">, </w:t>
            </w:r>
            <w:proofErr w:type="spellStart"/>
            <w:r>
              <w:rPr>
                <w:i/>
              </w:rPr>
              <w:t>aemulatio</w:t>
            </w:r>
            <w:proofErr w:type="spellEnd"/>
            <w:r>
              <w:t>.</w:t>
            </w:r>
          </w:p>
          <w:p w:rsidR="004C17F7" w:rsidRDefault="00000000">
            <w:pPr>
              <w:widowControl w:val="0"/>
              <w:spacing w:before="60" w:after="60"/>
              <w:jc w:val="both"/>
              <w:rPr>
                <w:rFonts w:hint="eastAsia"/>
              </w:rPr>
            </w:pPr>
            <w:r>
              <w:rPr>
                <w:b/>
              </w:rPr>
              <w:t>3.6</w:t>
            </w:r>
            <w:r>
              <w:t xml:space="preserve"> Analogías y diferencias entre los géneros literarios latinos y los de la literatura actual.</w:t>
            </w:r>
          </w:p>
          <w:p w:rsidR="004C17F7" w:rsidRDefault="00000000">
            <w:pPr>
              <w:widowControl w:val="0"/>
              <w:spacing w:before="60" w:after="60"/>
              <w:jc w:val="both"/>
              <w:rPr>
                <w:rFonts w:hint="eastAsia"/>
              </w:rPr>
            </w:pPr>
            <w:r>
              <w:rPr>
                <w:b/>
              </w:rPr>
              <w:t>3.7</w:t>
            </w:r>
            <w:r>
              <w:t xml:space="preserve"> Introducción a la crítica literaria.</w:t>
            </w:r>
          </w:p>
          <w:p w:rsidR="004C17F7" w:rsidRDefault="00000000">
            <w:pPr>
              <w:widowControl w:val="0"/>
              <w:spacing w:before="60" w:after="60"/>
              <w:jc w:val="both"/>
              <w:rPr>
                <w:rFonts w:hint="eastAsia"/>
              </w:rPr>
            </w:pPr>
            <w:r>
              <w:rPr>
                <w:b/>
              </w:rPr>
              <w:t>3.8</w:t>
            </w:r>
            <w:r>
              <w:t xml:space="preserve"> Interés hacia la literatura como fuente de placer y de conocimiento del mundo.</w:t>
            </w:r>
          </w:p>
          <w:p w:rsidR="004C17F7" w:rsidRDefault="00000000">
            <w:pPr>
              <w:widowControl w:val="0"/>
              <w:spacing w:before="60" w:after="60"/>
              <w:jc w:val="both"/>
              <w:rPr>
                <w:rFonts w:hint="eastAsia"/>
                <w:b/>
                <w:smallCaps/>
                <w:color w:val="C0504D"/>
              </w:rPr>
            </w:pPr>
            <w:r>
              <w:rPr>
                <w:b/>
              </w:rPr>
              <w:t>3.9</w:t>
            </w:r>
            <w:r>
              <w:t xml:space="preserve"> Respeto de la propiedad intelectual y derechos de autor sobre las fuentes consultadas y contenidos utilizados: herramientas para el tratamiento de datos bibliográficos y recursos para evitar el plagio.</w:t>
            </w:r>
          </w:p>
          <w:p w:rsidR="004C17F7" w:rsidRDefault="00000000">
            <w:pPr>
              <w:widowControl w:val="0"/>
              <w:spacing w:before="60" w:after="60"/>
              <w:jc w:val="both"/>
              <w:rPr>
                <w:rFonts w:hint="eastAsia"/>
                <w:b/>
                <w:smallCaps/>
                <w:color w:val="C0504D"/>
              </w:rPr>
            </w:pPr>
            <w:r>
              <w:rPr>
                <w:b/>
                <w:smallCaps/>
                <w:color w:val="C0504D"/>
              </w:rPr>
              <w:t>Bloque 4:</w:t>
            </w:r>
          </w:p>
          <w:p w:rsidR="004C17F7" w:rsidRDefault="00000000">
            <w:pPr>
              <w:widowControl w:val="0"/>
              <w:spacing w:before="60" w:after="60"/>
              <w:jc w:val="both"/>
              <w:rPr>
                <w:rFonts w:hint="eastAsia"/>
              </w:rPr>
            </w:pPr>
            <w:r>
              <w:rPr>
                <w:b/>
              </w:rPr>
              <w:t>4.4</w:t>
            </w:r>
            <w:r>
              <w:t xml:space="preserve"> Historia y organización política y social de Roma como parte esencial de la historia y cultura de la sociedad actual.</w:t>
            </w:r>
          </w:p>
          <w:p w:rsidR="004C17F7" w:rsidRDefault="00000000">
            <w:pPr>
              <w:widowControl w:val="0"/>
              <w:spacing w:before="60" w:after="60"/>
              <w:jc w:val="both"/>
              <w:rPr>
                <w:rFonts w:hint="eastAsia"/>
              </w:rPr>
            </w:pPr>
            <w:r>
              <w:rPr>
                <w:b/>
              </w:rPr>
              <w:t>4.5</w:t>
            </w:r>
            <w:r>
              <w:t xml:space="preserve"> Instituciones, creencias y formas de vida de la civilización latina desde la perspectiva sociocultural actual.</w:t>
            </w:r>
          </w:p>
          <w:p w:rsidR="004C17F7" w:rsidRDefault="00000000">
            <w:pPr>
              <w:widowControl w:val="0"/>
              <w:spacing w:before="60" w:after="60"/>
              <w:jc w:val="both"/>
              <w:rPr>
                <w:rFonts w:hint="eastAsia"/>
              </w:rPr>
            </w:pPr>
            <w:r>
              <w:rPr>
                <w:b/>
              </w:rPr>
              <w:t>4.7</w:t>
            </w:r>
            <w:r>
              <w:t xml:space="preserve"> La aportación de Roma a la cultura y al pensamiento de la sociedad occidental.</w:t>
            </w:r>
          </w:p>
          <w:p w:rsidR="004C17F7" w:rsidRDefault="00000000">
            <w:pPr>
              <w:widowControl w:val="0"/>
              <w:spacing w:before="60" w:after="60"/>
              <w:jc w:val="both"/>
              <w:rPr>
                <w:rFonts w:hint="eastAsia"/>
                <w:b/>
                <w:smallCaps/>
                <w:color w:val="C0504D"/>
              </w:rPr>
            </w:pPr>
            <w:r>
              <w:rPr>
                <w:b/>
                <w:smallCaps/>
                <w:color w:val="C0504D"/>
              </w:rPr>
              <w:t>Bloque 5:</w:t>
            </w:r>
          </w:p>
          <w:p w:rsidR="004C17F7" w:rsidRDefault="00000000">
            <w:pPr>
              <w:widowControl w:val="0"/>
              <w:spacing w:before="60" w:after="60"/>
              <w:jc w:val="both"/>
              <w:rPr>
                <w:rFonts w:hint="eastAsia"/>
              </w:rPr>
            </w:pPr>
            <w:r>
              <w:rPr>
                <w:b/>
              </w:rPr>
              <w:t>5.2</w:t>
            </w:r>
            <w:r>
              <w:t xml:space="preserve"> La transmisión textual latina como patrimonio cultural y fuente de conocimiento a través de diferentes culturas y épocas. Soportes de escritura: tipos y preservación.</w:t>
            </w:r>
          </w:p>
          <w:p w:rsidR="004C17F7" w:rsidRDefault="00000000">
            <w:pPr>
              <w:widowControl w:val="0"/>
              <w:spacing w:before="60" w:after="60"/>
              <w:jc w:val="both"/>
              <w:rPr>
                <w:rFonts w:hint="eastAsia"/>
              </w:rPr>
            </w:pPr>
            <w:r>
              <w:rPr>
                <w:b/>
              </w:rPr>
              <w:t>5.8</w:t>
            </w:r>
            <w:r>
              <w:t xml:space="preserve"> La importancia del discurso público para la vida política y social.</w:t>
            </w:r>
          </w:p>
          <w:p w:rsidR="004C17F7" w:rsidRDefault="00000000">
            <w:pPr>
              <w:widowControl w:val="0"/>
              <w:spacing w:before="60" w:after="60"/>
              <w:jc w:val="both"/>
              <w:rPr>
                <w:rFonts w:hint="eastAsia"/>
              </w:rPr>
            </w:pPr>
            <w:r>
              <w:rPr>
                <w:b/>
              </w:rPr>
              <w:t>5.9</w:t>
            </w:r>
            <w:r>
              <w:t xml:space="preserve"> Técnicas básicas de debate y de exposición oral.</w:t>
            </w:r>
          </w:p>
          <w:p w:rsidR="004C17F7" w:rsidRDefault="00000000">
            <w:pPr>
              <w:widowControl w:val="0"/>
              <w:spacing w:before="60" w:after="60"/>
              <w:jc w:val="both"/>
              <w:rPr>
                <w:rFonts w:hint="eastAsia"/>
              </w:rPr>
            </w:pPr>
            <w:r>
              <w:rPr>
                <w:b/>
              </w:rPr>
              <w:t>5.10</w:t>
            </w:r>
            <w:r>
              <w:t xml:space="preserve"> Principales obras artísticas de la Antigüedad romana.</w:t>
            </w:r>
          </w:p>
          <w:p w:rsidR="004C17F7" w:rsidRDefault="00000000">
            <w:pPr>
              <w:widowControl w:val="0"/>
              <w:spacing w:after="60"/>
              <w:jc w:val="both"/>
              <w:rPr>
                <w:rFonts w:hint="eastAsia"/>
              </w:rPr>
            </w:pPr>
            <w:r>
              <w:rPr>
                <w:b/>
              </w:rPr>
              <w:t>5.11</w:t>
            </w:r>
            <w:r>
              <w:t xml:space="preserve"> Principales sitios arqueológicos, museos o festivales relacionados con la Antigüedad clásica.</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4C17F7" w:rsidRDefault="00000000">
            <w:pPr>
              <w:widowControl w:val="0"/>
              <w:spacing w:before="120" w:after="120"/>
              <w:jc w:val="center"/>
              <w:rPr>
                <w:rFonts w:hint="eastAsia"/>
                <w:b/>
              </w:rPr>
            </w:pPr>
            <w:r>
              <w:rPr>
                <w:b/>
              </w:rPr>
              <w:lastRenderedPageBreak/>
              <w:t>SABERES BÁSICOS</w:t>
            </w:r>
          </w:p>
        </w:tc>
      </w:tr>
      <w:tr w:rsidR="004C17F7">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t>bloque 1</w:t>
            </w:r>
          </w:p>
          <w:p w:rsidR="004C17F7" w:rsidRDefault="00000000">
            <w:pPr>
              <w:widowControl w:val="0"/>
              <w:jc w:val="center"/>
              <w:rPr>
                <w:rFonts w:hint="eastAsia"/>
                <w:b/>
                <w:smallCaps/>
              </w:rPr>
            </w:pPr>
            <w:r>
              <w:rPr>
                <w:b/>
                <w:smallCaps/>
              </w:rPr>
              <w:t xml:space="preserve">el texto, comprensión </w:t>
            </w:r>
            <w:proofErr w:type="spellStart"/>
            <w:r>
              <w:rPr>
                <w:b/>
                <w:smallCaps/>
              </w:rPr>
              <w:t>y</w:t>
            </w:r>
            <w:proofErr w:type="spellEnd"/>
            <w:r>
              <w:rPr>
                <w:b/>
                <w:smallCaps/>
              </w:rPr>
              <w:t xml:space="preserve"> interpretación</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7"/>
              </w:numPr>
              <w:spacing w:before="60"/>
              <w:ind w:left="341" w:hanging="284"/>
              <w:jc w:val="both"/>
              <w:rPr>
                <w:rFonts w:hint="eastAsia"/>
              </w:rPr>
            </w:pPr>
            <w:r>
              <w:t xml:space="preserve">Pronombre demostrativo </w:t>
            </w:r>
            <w:r>
              <w:rPr>
                <w:i/>
              </w:rPr>
              <w:t>iste</w:t>
            </w:r>
            <w:r>
              <w:t>,</w:t>
            </w:r>
            <w:r>
              <w:rPr>
                <w:i/>
              </w:rPr>
              <w:t xml:space="preserve"> </w:t>
            </w:r>
            <w:proofErr w:type="spellStart"/>
            <w:r>
              <w:rPr>
                <w:i/>
              </w:rPr>
              <w:t>ista</w:t>
            </w:r>
            <w:proofErr w:type="spellEnd"/>
            <w:r>
              <w:rPr>
                <w:i/>
              </w:rPr>
              <w:t xml:space="preserve">, </w:t>
            </w:r>
            <w:proofErr w:type="spellStart"/>
            <w:r>
              <w:rPr>
                <w:i/>
              </w:rPr>
              <w:t>istud</w:t>
            </w:r>
            <w:proofErr w:type="spellEnd"/>
            <w:r>
              <w:t>.</w:t>
            </w:r>
          </w:p>
          <w:p w:rsidR="004C17F7" w:rsidRDefault="00000000">
            <w:pPr>
              <w:widowControl w:val="0"/>
              <w:numPr>
                <w:ilvl w:val="0"/>
                <w:numId w:val="7"/>
              </w:numPr>
              <w:ind w:left="341" w:hanging="284"/>
              <w:jc w:val="both"/>
              <w:rPr>
                <w:rFonts w:hint="eastAsia"/>
              </w:rPr>
            </w:pPr>
            <w:r>
              <w:t>Los temas verbales.</w:t>
            </w:r>
          </w:p>
          <w:p w:rsidR="004C17F7" w:rsidRDefault="00000000">
            <w:pPr>
              <w:widowControl w:val="0"/>
              <w:numPr>
                <w:ilvl w:val="0"/>
                <w:numId w:val="7"/>
              </w:numPr>
              <w:spacing w:after="60"/>
              <w:ind w:left="341" w:hanging="284"/>
              <w:jc w:val="both"/>
              <w:rPr>
                <w:rFonts w:hint="eastAsia"/>
              </w:rPr>
            </w:pPr>
            <w:r>
              <w:t>Tema de supino. Supino en –</w:t>
            </w:r>
            <w:proofErr w:type="spellStart"/>
            <w:r>
              <w:rPr>
                <w:i/>
              </w:rPr>
              <w:t>tum</w:t>
            </w:r>
            <w:proofErr w:type="spellEnd"/>
            <w:r>
              <w:t xml:space="preserve"> y en –</w:t>
            </w:r>
            <w:proofErr w:type="spellStart"/>
            <w:r>
              <w:rPr>
                <w:i/>
              </w:rPr>
              <w:t>tū</w:t>
            </w:r>
            <w:proofErr w:type="spellEnd"/>
            <w:r>
              <w:t>.</w:t>
            </w:r>
          </w:p>
        </w:tc>
      </w:tr>
      <w:tr w:rsidR="004C17F7">
        <w:trPr>
          <w:trHeight w:val="411"/>
        </w:trPr>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4C17F7">
            <w:pPr>
              <w:widowControl w:val="0"/>
              <w:spacing w:line="276" w:lineRule="auto"/>
              <w:rPr>
                <w:rFonts w:hint="eastAsia"/>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7"/>
              </w:numPr>
              <w:spacing w:before="60" w:after="60"/>
              <w:ind w:left="341" w:hanging="284"/>
              <w:jc w:val="both"/>
              <w:rPr>
                <w:rFonts w:hint="eastAsia"/>
              </w:rPr>
            </w:pPr>
            <w:r>
              <w:t>Ablativo absoluto con participio de presente y de perfecto.</w:t>
            </w:r>
          </w:p>
        </w:tc>
      </w:tr>
      <w:tr w:rsidR="004C17F7">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4C17F7">
            <w:pPr>
              <w:widowControl w:val="0"/>
              <w:spacing w:line="276" w:lineRule="auto"/>
              <w:rPr>
                <w:rFonts w:hint="eastAsia"/>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1"/>
              </w:numPr>
              <w:spacing w:before="60"/>
              <w:ind w:left="341" w:hanging="284"/>
              <w:jc w:val="both"/>
              <w:rPr>
                <w:rFonts w:hint="eastAsia"/>
                <w:i/>
              </w:rPr>
            </w:pPr>
            <w:r>
              <w:t xml:space="preserve">Lectura comprensiva de las </w:t>
            </w:r>
            <w:proofErr w:type="spellStart"/>
            <w:r>
              <w:rPr>
                <w:i/>
              </w:rPr>
              <w:t>lēctiōnēs</w:t>
            </w:r>
            <w:proofErr w:type="spellEnd"/>
            <w:r>
              <w:t xml:space="preserve"> del capítulo y realización de los </w:t>
            </w:r>
            <w:r>
              <w:lastRenderedPageBreak/>
              <w:t>ejercicios correspondientes.</w:t>
            </w:r>
          </w:p>
          <w:p w:rsidR="004C17F7" w:rsidRDefault="00000000">
            <w:pPr>
              <w:widowControl w:val="0"/>
              <w:numPr>
                <w:ilvl w:val="0"/>
                <w:numId w:val="1"/>
              </w:numPr>
              <w:ind w:left="341" w:hanging="284"/>
              <w:jc w:val="both"/>
              <w:rPr>
                <w:rFonts w:hint="eastAsia"/>
                <w:i/>
              </w:rPr>
            </w:pPr>
            <w:r>
              <w:t>Lectura compresiva de textos traducidos u originales relacionados con los contenidos del capítulo.</w:t>
            </w:r>
          </w:p>
          <w:p w:rsidR="004C17F7" w:rsidRDefault="00000000">
            <w:pPr>
              <w:widowControl w:val="0"/>
              <w:numPr>
                <w:ilvl w:val="0"/>
                <w:numId w:val="1"/>
              </w:numPr>
              <w:spacing w:after="60"/>
              <w:ind w:left="341" w:hanging="284"/>
              <w:jc w:val="both"/>
              <w:rPr>
                <w:rFonts w:hint="eastAsia"/>
                <w:i/>
              </w:rPr>
            </w:pPr>
            <w:r>
              <w:t>Ejercicios de retroversión con los contenidos gramaticales estudiados.</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lastRenderedPageBreak/>
              <w:t>bloque 2</w:t>
            </w:r>
          </w:p>
          <w:p w:rsidR="004C17F7" w:rsidRDefault="00000000">
            <w:pPr>
              <w:widowControl w:val="0"/>
              <w:jc w:val="center"/>
              <w:rPr>
                <w:rFonts w:hint="eastAsia"/>
                <w:b/>
                <w:smallCaps/>
              </w:rPr>
            </w:pPr>
            <w:r>
              <w:rPr>
                <w:b/>
                <w:smallCaps/>
              </w:rPr>
              <w:t>plurilingüismo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jc w:val="both"/>
              <w:rPr>
                <w:rFonts w:hint="eastAsia"/>
                <w:b/>
              </w:rPr>
            </w:pPr>
            <w:r>
              <w:rPr>
                <w:b/>
              </w:rPr>
              <w:t>(1)</w:t>
            </w:r>
            <w:r>
              <w:t xml:space="preserve"> </w:t>
            </w:r>
            <w:proofErr w:type="spellStart"/>
            <w:r>
              <w:rPr>
                <w:b/>
                <w:i/>
              </w:rPr>
              <w:t>Vocābula</w:t>
            </w:r>
            <w:proofErr w:type="spellEnd"/>
            <w:r>
              <w:rPr>
                <w:b/>
                <w:i/>
              </w:rPr>
              <w:t xml:space="preserve"> nova</w:t>
            </w:r>
          </w:p>
          <w:p w:rsidR="004C17F7" w:rsidRDefault="00000000">
            <w:pPr>
              <w:widowControl w:val="0"/>
              <w:numPr>
                <w:ilvl w:val="0"/>
                <w:numId w:val="8"/>
              </w:numPr>
              <w:spacing w:before="48" w:after="48"/>
              <w:ind w:left="341" w:hanging="284"/>
              <w:jc w:val="both"/>
              <w:rPr>
                <w:rFonts w:hint="eastAsia"/>
                <w:i/>
              </w:rPr>
            </w:pPr>
            <w:r>
              <w:t xml:space="preserve">Terminología relativa a los elementos y personas destinadas a la protección de la casa: </w:t>
            </w:r>
            <w:proofErr w:type="spellStart"/>
            <w:r>
              <w:rPr>
                <w:i/>
              </w:rPr>
              <w:t>līmen</w:t>
            </w:r>
            <w:proofErr w:type="spellEnd"/>
            <w:r>
              <w:t>,</w:t>
            </w:r>
            <w:r>
              <w:rPr>
                <w:i/>
              </w:rPr>
              <w:t xml:space="preserve"> </w:t>
            </w:r>
            <w:proofErr w:type="spellStart"/>
            <w:r>
              <w:rPr>
                <w:i/>
              </w:rPr>
              <w:t>foris</w:t>
            </w:r>
            <w:proofErr w:type="spellEnd"/>
            <w:r>
              <w:t>,</w:t>
            </w:r>
            <w:r>
              <w:rPr>
                <w:i/>
              </w:rPr>
              <w:t xml:space="preserve"> </w:t>
            </w:r>
            <w:proofErr w:type="spellStart"/>
            <w:r>
              <w:rPr>
                <w:i/>
              </w:rPr>
              <w:t>cardō</w:t>
            </w:r>
            <w:proofErr w:type="spellEnd"/>
            <w:r>
              <w:t>,</w:t>
            </w:r>
            <w:r>
              <w:rPr>
                <w:i/>
              </w:rPr>
              <w:t xml:space="preserve"> </w:t>
            </w:r>
            <w:proofErr w:type="spellStart"/>
            <w:r>
              <w:rPr>
                <w:i/>
              </w:rPr>
              <w:t>iānitor</w:t>
            </w:r>
            <w:proofErr w:type="spellEnd"/>
            <w:r>
              <w:rPr>
                <w:i/>
              </w:rPr>
              <w:t>...</w:t>
            </w:r>
          </w:p>
          <w:p w:rsidR="004C17F7" w:rsidRDefault="00000000">
            <w:pPr>
              <w:widowControl w:val="0"/>
              <w:jc w:val="both"/>
              <w:rPr>
                <w:rFonts w:hint="eastAsia"/>
                <w:b/>
              </w:rPr>
            </w:pPr>
            <w:r>
              <w:rPr>
                <w:b/>
              </w:rPr>
              <w:t xml:space="preserve">(2) </w:t>
            </w:r>
            <w:r>
              <w:rPr>
                <w:b/>
                <w:i/>
              </w:rPr>
              <w:t>Formación de palabras</w:t>
            </w:r>
          </w:p>
          <w:p w:rsidR="004C17F7" w:rsidRDefault="00000000">
            <w:pPr>
              <w:widowControl w:val="0"/>
              <w:numPr>
                <w:ilvl w:val="0"/>
                <w:numId w:val="8"/>
              </w:numPr>
              <w:spacing w:before="48" w:after="48"/>
              <w:ind w:left="341" w:hanging="284"/>
              <w:jc w:val="both"/>
              <w:rPr>
                <w:rFonts w:hint="eastAsia"/>
              </w:rPr>
            </w:pPr>
            <w:r>
              <w:t>Campo semántico de las partes de la casa no estudiadas en el cap. V, especialmente las partes externas mencionadas en el mismo, sus derivados en latín y en las lenguas romances.</w:t>
            </w:r>
          </w:p>
          <w:p w:rsidR="004C17F7" w:rsidRDefault="00000000">
            <w:pPr>
              <w:widowControl w:val="0"/>
              <w:jc w:val="both"/>
              <w:rPr>
                <w:rFonts w:hint="eastAsia"/>
                <w:b/>
                <w:i/>
              </w:rPr>
            </w:pPr>
            <w:r>
              <w:rPr>
                <w:b/>
              </w:rPr>
              <w:t xml:space="preserve">(3) </w:t>
            </w:r>
            <w:r>
              <w:rPr>
                <w:b/>
                <w:i/>
              </w:rPr>
              <w:t>Evolución del léxico latino a las lenguas romances</w:t>
            </w:r>
          </w:p>
          <w:p w:rsidR="004C17F7" w:rsidRDefault="00000000">
            <w:pPr>
              <w:widowControl w:val="0"/>
              <w:numPr>
                <w:ilvl w:val="0"/>
                <w:numId w:val="8"/>
              </w:numPr>
              <w:spacing w:before="48" w:after="48"/>
              <w:ind w:left="341" w:hanging="284"/>
              <w:jc w:val="both"/>
              <w:rPr>
                <w:rFonts w:hint="eastAsia"/>
              </w:rPr>
            </w:pPr>
            <w:r>
              <w:t xml:space="preserve">El estudio del </w:t>
            </w:r>
            <w:r>
              <w:rPr>
                <w:b/>
              </w:rPr>
              <w:t>supino</w:t>
            </w:r>
            <w:r>
              <w:t xml:space="preserve"> en el apartado gramatical dará lugar a una breve reflexión sobre su suerte en las lenguas romances, así como de los nuevos tipos de palabras que surgieron de este tema.</w:t>
            </w:r>
          </w:p>
          <w:p w:rsidR="004C17F7" w:rsidRDefault="00000000">
            <w:pPr>
              <w:widowControl w:val="0"/>
              <w:numPr>
                <w:ilvl w:val="0"/>
                <w:numId w:val="8"/>
              </w:numPr>
              <w:spacing w:after="60"/>
              <w:ind w:left="341" w:hanging="284"/>
              <w:jc w:val="both"/>
              <w:rPr>
                <w:rFonts w:hint="eastAsia"/>
              </w:rPr>
            </w:pPr>
            <w:r>
              <w:rPr>
                <w:b/>
              </w:rPr>
              <w:t xml:space="preserve">Revisión conjunta de los conocimientos adquiridos (XII): </w:t>
            </w:r>
            <w:r>
              <w:t xml:space="preserve">procedentes de los </w:t>
            </w:r>
            <w:proofErr w:type="spellStart"/>
            <w:r>
              <w:rPr>
                <w:i/>
              </w:rPr>
              <w:t>vocābula</w:t>
            </w:r>
            <w:proofErr w:type="spellEnd"/>
            <w:r>
              <w:rPr>
                <w:i/>
              </w:rPr>
              <w:t xml:space="preserve"> nova </w:t>
            </w:r>
            <w:r>
              <w:t xml:space="preserve">(*a partir de este capítulo se pueden practicar evoluciones de verbos </w:t>
            </w:r>
            <w:r>
              <w:rPr>
                <w:b/>
              </w:rPr>
              <w:t>desde el tema de supino</w:t>
            </w:r>
            <w:r>
              <w:t xml:space="preserve">, y no sólo desde el infinitivo): </w:t>
            </w:r>
            <w:r>
              <w:rPr>
                <w:i/>
              </w:rPr>
              <w:t>limen</w:t>
            </w:r>
            <w:r>
              <w:t>,</w:t>
            </w:r>
            <w:r>
              <w:rPr>
                <w:i/>
              </w:rPr>
              <w:t xml:space="preserve"> </w:t>
            </w:r>
            <w:proofErr w:type="spellStart"/>
            <w:r>
              <w:rPr>
                <w:i/>
              </w:rPr>
              <w:t>cardō</w:t>
            </w:r>
            <w:proofErr w:type="spellEnd"/>
            <w:r>
              <w:t>,</w:t>
            </w:r>
            <w:r>
              <w:rPr>
                <w:i/>
              </w:rPr>
              <w:t xml:space="preserve"> </w:t>
            </w:r>
            <w:proofErr w:type="spellStart"/>
            <w:r>
              <w:rPr>
                <w:i/>
              </w:rPr>
              <w:t>catēna</w:t>
            </w:r>
            <w:proofErr w:type="spellEnd"/>
            <w:r>
              <w:t>,</w:t>
            </w:r>
            <w:r>
              <w:rPr>
                <w:i/>
              </w:rPr>
              <w:t xml:space="preserve"> </w:t>
            </w:r>
            <w:proofErr w:type="spellStart"/>
            <w:r>
              <w:rPr>
                <w:i/>
              </w:rPr>
              <w:t>aurum</w:t>
            </w:r>
            <w:proofErr w:type="spellEnd"/>
            <w:r>
              <w:t>,</w:t>
            </w:r>
            <w:r>
              <w:rPr>
                <w:i/>
              </w:rPr>
              <w:t xml:space="preserve"> </w:t>
            </w:r>
            <w:proofErr w:type="spellStart"/>
            <w:r>
              <w:rPr>
                <w:i/>
              </w:rPr>
              <w:t>lignum</w:t>
            </w:r>
            <w:proofErr w:type="spellEnd"/>
            <w:r>
              <w:rPr>
                <w:i/>
              </w:rPr>
              <w:t xml:space="preserve">, </w:t>
            </w:r>
            <w:proofErr w:type="spellStart"/>
            <w:r>
              <w:rPr>
                <w:i/>
              </w:rPr>
              <w:t>faber</w:t>
            </w:r>
            <w:proofErr w:type="spellEnd"/>
            <w:r>
              <w:t>,</w:t>
            </w:r>
            <w:r>
              <w:rPr>
                <w:i/>
              </w:rPr>
              <w:t xml:space="preserve"> </w:t>
            </w:r>
            <w:proofErr w:type="spellStart"/>
            <w:r>
              <w:rPr>
                <w:i/>
              </w:rPr>
              <w:t>imāgō</w:t>
            </w:r>
            <w:proofErr w:type="spellEnd"/>
            <w:r>
              <w:t>,</w:t>
            </w:r>
            <w:r>
              <w:rPr>
                <w:i/>
              </w:rPr>
              <w:t xml:space="preserve"> </w:t>
            </w:r>
            <w:proofErr w:type="spellStart"/>
            <w:r>
              <w:rPr>
                <w:i/>
              </w:rPr>
              <w:t>pallium</w:t>
            </w:r>
            <w:proofErr w:type="spellEnd"/>
            <w:r>
              <w:t>,</w:t>
            </w:r>
            <w:r>
              <w:rPr>
                <w:i/>
              </w:rPr>
              <w:t xml:space="preserve"> </w:t>
            </w:r>
            <w:proofErr w:type="spellStart"/>
            <w:r>
              <w:rPr>
                <w:i/>
              </w:rPr>
              <w:t>aureus</w:t>
            </w:r>
            <w:proofErr w:type="spellEnd"/>
            <w:r>
              <w:t>,</w:t>
            </w:r>
            <w:r>
              <w:rPr>
                <w:i/>
              </w:rPr>
              <w:t xml:space="preserve"> </w:t>
            </w:r>
            <w:proofErr w:type="spellStart"/>
            <w:r>
              <w:rPr>
                <w:i/>
              </w:rPr>
              <w:t>ferōx</w:t>
            </w:r>
            <w:proofErr w:type="spellEnd"/>
            <w:r>
              <w:t>,</w:t>
            </w:r>
            <w:r>
              <w:rPr>
                <w:i/>
              </w:rPr>
              <w:t xml:space="preserve"> </w:t>
            </w:r>
            <w:proofErr w:type="spellStart"/>
            <w:r>
              <w:rPr>
                <w:i/>
              </w:rPr>
              <w:t>ferreus</w:t>
            </w:r>
            <w:proofErr w:type="spellEnd"/>
            <w:r>
              <w:t>,</w:t>
            </w:r>
            <w:r>
              <w:rPr>
                <w:i/>
              </w:rPr>
              <w:t xml:space="preserve"> </w:t>
            </w:r>
            <w:proofErr w:type="spellStart"/>
            <w:r>
              <w:rPr>
                <w:i/>
              </w:rPr>
              <w:t>aureus</w:t>
            </w:r>
            <w:proofErr w:type="spellEnd"/>
            <w:r>
              <w:t>,</w:t>
            </w:r>
            <w:r>
              <w:rPr>
                <w:i/>
              </w:rPr>
              <w:t xml:space="preserve"> </w:t>
            </w:r>
            <w:proofErr w:type="spellStart"/>
            <w:r>
              <w:rPr>
                <w:i/>
              </w:rPr>
              <w:t>ligneus</w:t>
            </w:r>
            <w:proofErr w:type="spellEnd"/>
            <w:r>
              <w:t>,</w:t>
            </w:r>
            <w:r>
              <w:rPr>
                <w:i/>
              </w:rPr>
              <w:t xml:space="preserve"> </w:t>
            </w:r>
            <w:proofErr w:type="spellStart"/>
            <w:r>
              <w:rPr>
                <w:i/>
              </w:rPr>
              <w:t>cūstodīre</w:t>
            </w:r>
            <w:proofErr w:type="spellEnd"/>
            <w:r>
              <w:t>,</w:t>
            </w:r>
            <w:r>
              <w:rPr>
                <w:i/>
              </w:rPr>
              <w:t xml:space="preserve"> </w:t>
            </w:r>
            <w:proofErr w:type="spellStart"/>
            <w:r>
              <w:rPr>
                <w:i/>
              </w:rPr>
              <w:t>admittere</w:t>
            </w:r>
            <w:proofErr w:type="spellEnd"/>
            <w:r>
              <w:t>,</w:t>
            </w:r>
            <w:r>
              <w:rPr>
                <w:i/>
              </w:rPr>
              <w:t xml:space="preserve"> </w:t>
            </w:r>
            <w:proofErr w:type="spellStart"/>
            <w:r>
              <w:rPr>
                <w:i/>
              </w:rPr>
              <w:t>mordēre</w:t>
            </w:r>
            <w:proofErr w:type="spellEnd"/>
            <w:r>
              <w:t>,</w:t>
            </w:r>
            <w:r>
              <w:rPr>
                <w:i/>
              </w:rPr>
              <w:t xml:space="preserve"> </w:t>
            </w:r>
            <w:proofErr w:type="spellStart"/>
            <w:r>
              <w:rPr>
                <w:i/>
              </w:rPr>
              <w:t>retinēre</w:t>
            </w:r>
            <w:proofErr w:type="spellEnd"/>
            <w:r>
              <w:t>,</w:t>
            </w:r>
            <w:r>
              <w:rPr>
                <w:i/>
              </w:rPr>
              <w:t xml:space="preserve"> </w:t>
            </w:r>
            <w:proofErr w:type="spellStart"/>
            <w:r>
              <w:rPr>
                <w:i/>
              </w:rPr>
              <w:t>cavēre</w:t>
            </w:r>
            <w:proofErr w:type="spellEnd"/>
            <w:r>
              <w:t>,</w:t>
            </w:r>
            <w:r>
              <w:rPr>
                <w:i/>
              </w:rPr>
              <w:t xml:space="preserve"> </w:t>
            </w:r>
            <w:proofErr w:type="spellStart"/>
            <w:r>
              <w:rPr>
                <w:i/>
              </w:rPr>
              <w:t>monēre</w:t>
            </w:r>
            <w:proofErr w:type="spellEnd"/>
            <w:r>
              <w:t>,</w:t>
            </w:r>
            <w:r>
              <w:rPr>
                <w:i/>
              </w:rPr>
              <w:t xml:space="preserve"> </w:t>
            </w:r>
            <w:proofErr w:type="spellStart"/>
            <w:r>
              <w:rPr>
                <w:i/>
              </w:rPr>
              <w:t>resistere</w:t>
            </w:r>
            <w:proofErr w:type="spellEnd"/>
            <w:r>
              <w:t>,</w:t>
            </w:r>
            <w:r>
              <w:rPr>
                <w:i/>
              </w:rPr>
              <w:t xml:space="preserve"> </w:t>
            </w:r>
            <w:proofErr w:type="spellStart"/>
            <w:r>
              <w:rPr>
                <w:i/>
              </w:rPr>
              <w:t>solvere</w:t>
            </w:r>
            <w:proofErr w:type="spellEnd"/>
            <w:r>
              <w:t>,</w:t>
            </w:r>
            <w:r>
              <w:rPr>
                <w:i/>
              </w:rPr>
              <w:t xml:space="preserve"> </w:t>
            </w:r>
            <w:proofErr w:type="spellStart"/>
            <w:r>
              <w:rPr>
                <w:i/>
              </w:rPr>
              <w:t>accēdere</w:t>
            </w:r>
            <w:proofErr w:type="spellEnd"/>
            <w:r>
              <w:t>,</w:t>
            </w:r>
            <w:r>
              <w:rPr>
                <w:i/>
              </w:rPr>
              <w:t xml:space="preserve"> </w:t>
            </w:r>
            <w:proofErr w:type="spellStart"/>
            <w:r>
              <w:rPr>
                <w:i/>
              </w:rPr>
              <w:t>salīre</w:t>
            </w:r>
            <w:proofErr w:type="spellEnd"/>
            <w:r>
              <w:t>,</w:t>
            </w:r>
            <w:r>
              <w:rPr>
                <w:i/>
              </w:rPr>
              <w:t xml:space="preserve"> </w:t>
            </w:r>
            <w:proofErr w:type="spellStart"/>
            <w:r>
              <w:rPr>
                <w:i/>
              </w:rPr>
              <w:t>rumpere</w:t>
            </w:r>
            <w:proofErr w:type="spellEnd"/>
            <w:r>
              <w:rPr>
                <w:i/>
              </w:rPr>
              <w:t xml:space="preserve">, </w:t>
            </w:r>
            <w:proofErr w:type="spellStart"/>
            <w:r>
              <w:rPr>
                <w:i/>
              </w:rPr>
              <w:t>cēdere</w:t>
            </w:r>
            <w:proofErr w:type="spellEnd"/>
            <w:r>
              <w:t>,</w:t>
            </w:r>
            <w:r>
              <w:rPr>
                <w:i/>
              </w:rPr>
              <w:t xml:space="preserve"> </w:t>
            </w:r>
            <w:proofErr w:type="spellStart"/>
            <w:r>
              <w:rPr>
                <w:i/>
              </w:rPr>
              <w:t>prehendere</w:t>
            </w:r>
            <w:proofErr w:type="spellEnd"/>
            <w:r>
              <w:t>,</w:t>
            </w:r>
            <w:r>
              <w:rPr>
                <w:i/>
              </w:rPr>
              <w:t xml:space="preserve"> </w:t>
            </w:r>
            <w:proofErr w:type="spellStart"/>
            <w:r>
              <w:rPr>
                <w:i/>
              </w:rPr>
              <w:t>prōcēdere</w:t>
            </w:r>
            <w:proofErr w:type="spellEnd"/>
            <w:r>
              <w:t>,</w:t>
            </w:r>
            <w:r>
              <w:rPr>
                <w:i/>
              </w:rPr>
              <w:t xml:space="preserve"> </w:t>
            </w:r>
            <w:proofErr w:type="spellStart"/>
            <w:r>
              <w:rPr>
                <w:i/>
              </w:rPr>
              <w:t>pellere</w:t>
            </w:r>
            <w:proofErr w:type="spellEnd"/>
            <w:r>
              <w:t>,</w:t>
            </w:r>
            <w:r>
              <w:rPr>
                <w:i/>
              </w:rPr>
              <w:t xml:space="preserve"> </w:t>
            </w:r>
            <w:proofErr w:type="spellStart"/>
            <w:r>
              <w:rPr>
                <w:i/>
              </w:rPr>
              <w:t>removēre</w:t>
            </w:r>
            <w:proofErr w:type="spellEnd"/>
            <w:r>
              <w:rPr>
                <w:i/>
              </w:rPr>
              <w:t xml:space="preserve">, </w:t>
            </w:r>
            <w:proofErr w:type="spellStart"/>
            <w:r>
              <w:rPr>
                <w:i/>
              </w:rPr>
              <w:t>arbitrārī</w:t>
            </w:r>
            <w:proofErr w:type="spellEnd"/>
            <w:r>
              <w:t>,</w:t>
            </w:r>
            <w:r>
              <w:rPr>
                <w:i/>
              </w:rPr>
              <w:t xml:space="preserve"> </w:t>
            </w:r>
            <w:proofErr w:type="spellStart"/>
            <w:r>
              <w:rPr>
                <w:i/>
              </w:rPr>
              <w:t>scindere</w:t>
            </w:r>
            <w:proofErr w:type="spellEnd"/>
            <w:r>
              <w:t>,</w:t>
            </w:r>
            <w:r>
              <w:rPr>
                <w:i/>
              </w:rPr>
              <w:t xml:space="preserve"> iste</w:t>
            </w:r>
            <w:r>
              <w:t>,</w:t>
            </w:r>
            <w:r>
              <w:rPr>
                <w:i/>
              </w:rPr>
              <w:t xml:space="preserve"> </w:t>
            </w:r>
            <w:proofErr w:type="spellStart"/>
            <w:r>
              <w:rPr>
                <w:i/>
              </w:rPr>
              <w:t>anteā</w:t>
            </w:r>
            <w:proofErr w:type="spellEnd"/>
            <w:r>
              <w:t xml:space="preserve">, </w:t>
            </w:r>
            <w:proofErr w:type="spellStart"/>
            <w:r>
              <w:rPr>
                <w:i/>
              </w:rPr>
              <w:t>forās</w:t>
            </w:r>
            <w:proofErr w:type="spellEnd"/>
            <w:r>
              <w:t>,</w:t>
            </w:r>
            <w:r>
              <w:rPr>
                <w:i/>
              </w:rPr>
              <w:t xml:space="preserve"> </w:t>
            </w:r>
            <w:proofErr w:type="spellStart"/>
            <w:r>
              <w:rPr>
                <w:i/>
              </w:rPr>
              <w:t>extrā</w:t>
            </w:r>
            <w:proofErr w:type="spellEnd"/>
            <w:r>
              <w:t>,</w:t>
            </w:r>
            <w:r>
              <w:rPr>
                <w:i/>
              </w:rPr>
              <w:t xml:space="preserve"> </w:t>
            </w:r>
            <w:proofErr w:type="spellStart"/>
            <w:r>
              <w:rPr>
                <w:i/>
              </w:rPr>
              <w:t>intrā</w:t>
            </w:r>
            <w:proofErr w:type="spellEnd"/>
            <w:r>
              <w:rPr>
                <w:i/>
              </w:rPr>
              <w:t>...</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t>bloque 3</w:t>
            </w:r>
          </w:p>
          <w:p w:rsidR="004C17F7" w:rsidRDefault="00000000">
            <w:pPr>
              <w:widowControl w:val="0"/>
              <w:jc w:val="center"/>
              <w:rPr>
                <w:rFonts w:hint="eastAsia"/>
                <w:b/>
                <w:smallCaps/>
              </w:rPr>
            </w:pPr>
            <w:r>
              <w:rPr>
                <w:b/>
                <w:smallCaps/>
              </w:rPr>
              <w:t>educación literaria</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jc w:val="both"/>
              <w:rPr>
                <w:rFonts w:hint="eastAsia"/>
                <w:b/>
              </w:rPr>
            </w:pPr>
            <w:r>
              <w:rPr>
                <w:b/>
              </w:rPr>
              <w:t>Introducción a la Literatura Romana: Principales Autores y Géneros Literarios.</w:t>
            </w:r>
          </w:p>
          <w:p w:rsidR="004C17F7" w:rsidRDefault="00000000">
            <w:pPr>
              <w:widowControl w:val="0"/>
              <w:numPr>
                <w:ilvl w:val="0"/>
                <w:numId w:val="9"/>
              </w:numPr>
              <w:spacing w:after="60"/>
              <w:ind w:left="341" w:hanging="284"/>
              <w:jc w:val="both"/>
              <w:rPr>
                <w:rFonts w:hint="eastAsia"/>
                <w:b/>
              </w:rPr>
            </w:pPr>
            <w:r>
              <w:t>Esquema general de la literatura latina: autores y géneros cultivados por los romanos.</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center"/>
              <w:rPr>
                <w:rFonts w:hint="eastAsia"/>
                <w:b/>
                <w:smallCaps/>
                <w:color w:val="FF0000"/>
              </w:rPr>
            </w:pPr>
            <w:r>
              <w:rPr>
                <w:b/>
                <w:smallCaps/>
                <w:color w:val="FF0000"/>
              </w:rPr>
              <w:t>bloque 4</w:t>
            </w:r>
          </w:p>
          <w:p w:rsidR="004C17F7" w:rsidRDefault="00000000">
            <w:pPr>
              <w:widowControl w:val="0"/>
              <w:jc w:val="center"/>
              <w:rPr>
                <w:rFonts w:hint="eastAsia"/>
                <w:b/>
                <w:smallCaps/>
              </w:rPr>
            </w:pPr>
            <w:r>
              <w:rPr>
                <w:b/>
                <w:smallCaps/>
              </w:rPr>
              <w:t>la antigua roma</w:t>
            </w:r>
          </w:p>
          <w:p w:rsidR="004C17F7" w:rsidRDefault="004C17F7">
            <w:pPr>
              <w:widowControl w:val="0"/>
              <w:jc w:val="center"/>
              <w:rPr>
                <w:rFonts w:hint="eastAsia"/>
                <w:b/>
                <w:smallCaps/>
              </w:rPr>
            </w:pPr>
          </w:p>
          <w:p w:rsidR="004C17F7" w:rsidRDefault="00000000">
            <w:pPr>
              <w:widowControl w:val="0"/>
              <w:jc w:val="center"/>
              <w:rPr>
                <w:rFonts w:hint="eastAsia"/>
                <w:b/>
                <w:smallCaps/>
                <w:color w:val="FF0000"/>
              </w:rPr>
            </w:pPr>
            <w:r>
              <w:rPr>
                <w:b/>
                <w:smallCaps/>
                <w:color w:val="FF0000"/>
              </w:rPr>
              <w:t>bloque 5</w:t>
            </w:r>
          </w:p>
          <w:p w:rsidR="004C17F7" w:rsidRDefault="00000000">
            <w:pPr>
              <w:widowControl w:val="0"/>
              <w:spacing w:after="60"/>
              <w:jc w:val="center"/>
              <w:rPr>
                <w:rFonts w:hint="eastAsia"/>
                <w:b/>
                <w:smallCaps/>
              </w:rPr>
            </w:pPr>
            <w:r>
              <w:rPr>
                <w:b/>
                <w:smallCaps/>
              </w:rPr>
              <w:t>legado y patrimonio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after="48"/>
              <w:rPr>
                <w:rFonts w:hint="eastAsia"/>
                <w:b/>
              </w:rPr>
            </w:pPr>
            <w:r>
              <w:rPr>
                <w:b/>
              </w:rPr>
              <w:t>Instituciones y Vida Cotidiana (IX)</w:t>
            </w:r>
          </w:p>
          <w:p w:rsidR="004C17F7" w:rsidRDefault="00000000">
            <w:pPr>
              <w:widowControl w:val="0"/>
              <w:numPr>
                <w:ilvl w:val="0"/>
                <w:numId w:val="9"/>
              </w:numPr>
              <w:ind w:left="341" w:hanging="284"/>
              <w:jc w:val="both"/>
              <w:rPr>
                <w:rFonts w:hint="eastAsia"/>
              </w:rPr>
            </w:pPr>
            <w:r>
              <w:t>La inseguridad ciudadana en la antigua Roma y la protección del domicilio.</w:t>
            </w:r>
          </w:p>
          <w:p w:rsidR="004C17F7" w:rsidRDefault="00000000">
            <w:pPr>
              <w:widowControl w:val="0"/>
              <w:numPr>
                <w:ilvl w:val="0"/>
                <w:numId w:val="9"/>
              </w:numPr>
              <w:spacing w:after="60"/>
              <w:ind w:left="341" w:hanging="284"/>
              <w:rPr>
                <w:rFonts w:hint="eastAsia"/>
              </w:rPr>
            </w:pPr>
            <w:r>
              <w:t xml:space="preserve">El correo en Roma: características. Los </w:t>
            </w:r>
            <w:proofErr w:type="spellStart"/>
            <w:r>
              <w:rPr>
                <w:i/>
              </w:rPr>
              <w:t>tabellāriī</w:t>
            </w:r>
            <w:proofErr w:type="spellEnd"/>
            <w:r>
              <w:t>.</w:t>
            </w:r>
          </w:p>
        </w:tc>
      </w:tr>
    </w:tbl>
    <w:p w:rsidR="004C17F7" w:rsidRDefault="004C17F7">
      <w:pPr>
        <w:jc w:val="both"/>
        <w:rPr>
          <w:rFonts w:hint="eastAsia"/>
          <w:b/>
          <w:bCs/>
        </w:rPr>
      </w:pPr>
    </w:p>
    <w:p w:rsidR="004C17F7" w:rsidRDefault="004C17F7">
      <w:pPr>
        <w:jc w:val="both"/>
        <w:rPr>
          <w:rFonts w:hint="eastAsia"/>
          <w:b/>
          <w:bCs/>
        </w:rPr>
      </w:pPr>
    </w:p>
    <w:tbl>
      <w:tblPr>
        <w:tblW w:w="9854" w:type="dxa"/>
        <w:tblInd w:w="-3" w:type="dxa"/>
        <w:tblLayout w:type="fixed"/>
        <w:tblCellMar>
          <w:left w:w="103" w:type="dxa"/>
        </w:tblCellMar>
        <w:tblLook w:val="0400" w:firstRow="0" w:lastRow="0" w:firstColumn="0" w:lastColumn="0" w:noHBand="0" w:noVBand="1"/>
      </w:tblPr>
      <w:tblGrid>
        <w:gridCol w:w="1937"/>
        <w:gridCol w:w="580"/>
        <w:gridCol w:w="5376"/>
        <w:gridCol w:w="1961"/>
      </w:tblGrid>
      <w:tr w:rsidR="004C17F7">
        <w:tc>
          <w:tcPr>
            <w:tcW w:w="7892" w:type="dxa"/>
            <w:gridSpan w:val="3"/>
            <w:tcBorders>
              <w:top w:val="single" w:sz="4" w:space="0" w:color="000000"/>
              <w:left w:val="single" w:sz="4" w:space="0" w:color="000000"/>
              <w:bottom w:val="single" w:sz="4" w:space="0" w:color="000000"/>
              <w:right w:val="single" w:sz="4" w:space="0" w:color="000000"/>
            </w:tcBorders>
            <w:shd w:val="clear" w:color="auto" w:fill="8EAADB"/>
          </w:tcPr>
          <w:p w:rsidR="004C17F7" w:rsidRDefault="004C17F7">
            <w:pPr>
              <w:widowControl w:val="0"/>
              <w:jc w:val="both"/>
              <w:rPr>
                <w:rFonts w:hint="eastAsia"/>
                <w:b/>
              </w:rPr>
            </w:pPr>
          </w:p>
          <w:p w:rsidR="004C17F7" w:rsidRDefault="00000000">
            <w:pPr>
              <w:widowControl w:val="0"/>
              <w:jc w:val="both"/>
              <w:rPr>
                <w:rFonts w:hint="eastAsia"/>
                <w:b/>
              </w:rPr>
            </w:pPr>
            <w:r>
              <w:rPr>
                <w:b/>
              </w:rPr>
              <w:t>UNIDAD 23: CAPITVLVM XXIII:</w:t>
            </w:r>
            <w:r>
              <w:rPr>
                <w:b/>
                <w:i/>
              </w:rPr>
              <w:t xml:space="preserve"> EPISTVLA MAGISTRI</w:t>
            </w:r>
          </w:p>
          <w:p w:rsidR="004C17F7" w:rsidRDefault="004C17F7">
            <w:pPr>
              <w:widowControl w:val="0"/>
              <w:jc w:val="both"/>
              <w:rPr>
                <w:rFonts w:hint="eastAsia"/>
                <w:b/>
              </w:rPr>
            </w:pPr>
          </w:p>
        </w:tc>
        <w:tc>
          <w:tcPr>
            <w:tcW w:w="1961" w:type="dxa"/>
            <w:tcBorders>
              <w:top w:val="single" w:sz="4" w:space="0" w:color="000000"/>
              <w:left w:val="single" w:sz="4" w:space="0" w:color="000000"/>
              <w:bottom w:val="single" w:sz="4" w:space="0" w:color="000000"/>
              <w:right w:val="single" w:sz="4" w:space="0" w:color="000000"/>
            </w:tcBorders>
            <w:shd w:val="clear" w:color="auto" w:fill="F4B083"/>
          </w:tcPr>
          <w:p w:rsidR="004C17F7" w:rsidRDefault="004C17F7">
            <w:pPr>
              <w:widowControl w:val="0"/>
              <w:jc w:val="both"/>
              <w:rPr>
                <w:rFonts w:hint="eastAsia"/>
              </w:rPr>
            </w:pPr>
          </w:p>
          <w:p w:rsidR="004C17F7" w:rsidRDefault="00000000">
            <w:pPr>
              <w:widowControl w:val="0"/>
              <w:jc w:val="center"/>
              <w:rPr>
                <w:rFonts w:hint="eastAsia"/>
                <w:b/>
              </w:rPr>
            </w:pPr>
            <w:r>
              <w:rPr>
                <w:b/>
              </w:rPr>
              <w:t>SESIONES: 6</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OBJETIVOS: A, B, C, D, E, F, G, H, K, L</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COMPETENCIAS CLAVE: CCL, CP, CD, CPSAA, CC, CE, CCEC</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COMPETENCIAS ESPECÍFICAS: 1, 2, 3, 4, 5</w:t>
            </w:r>
          </w:p>
        </w:tc>
      </w:tr>
      <w:tr w:rsidR="004C17F7">
        <w:tc>
          <w:tcPr>
            <w:tcW w:w="25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after="60"/>
              <w:rPr>
                <w:rFonts w:hint="eastAsia"/>
                <w:b/>
                <w:sz w:val="22"/>
                <w:szCs w:val="22"/>
              </w:rPr>
            </w:pPr>
            <w:r>
              <w:rPr>
                <w:b/>
                <w:sz w:val="22"/>
                <w:szCs w:val="22"/>
              </w:rPr>
              <w:t>· SABERES BÁSICOS:</w:t>
            </w:r>
          </w:p>
        </w:tc>
        <w:tc>
          <w:tcPr>
            <w:tcW w:w="7336" w:type="dxa"/>
            <w:gridSpan w:val="2"/>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BLOQUE 1: EL TEXTO, COMPRENSIÓN Y interpretación</w:t>
            </w:r>
          </w:p>
          <w:p w:rsidR="004C17F7" w:rsidRDefault="00000000">
            <w:pPr>
              <w:widowControl w:val="0"/>
              <w:spacing w:before="60" w:after="60"/>
              <w:rPr>
                <w:rFonts w:hint="eastAsia"/>
                <w:b/>
                <w:sz w:val="22"/>
                <w:szCs w:val="22"/>
              </w:rPr>
            </w:pPr>
            <w:r>
              <w:rPr>
                <w:b/>
                <w:sz w:val="22"/>
                <w:szCs w:val="22"/>
              </w:rPr>
              <w:t>BLOQUE 2: PLURILINGÜISMO</w:t>
            </w:r>
          </w:p>
          <w:p w:rsidR="004C17F7" w:rsidRDefault="00000000">
            <w:pPr>
              <w:widowControl w:val="0"/>
              <w:spacing w:before="60" w:after="60"/>
              <w:rPr>
                <w:rFonts w:hint="eastAsia"/>
                <w:b/>
                <w:sz w:val="22"/>
                <w:szCs w:val="22"/>
              </w:rPr>
            </w:pPr>
            <w:r>
              <w:rPr>
                <w:b/>
                <w:sz w:val="22"/>
                <w:szCs w:val="22"/>
              </w:rPr>
              <w:t>BLOQUE 3: EDUCACIÓN LITERARIA</w:t>
            </w:r>
          </w:p>
          <w:p w:rsidR="004C17F7" w:rsidRDefault="00000000">
            <w:pPr>
              <w:widowControl w:val="0"/>
              <w:spacing w:before="60" w:after="60"/>
              <w:rPr>
                <w:rFonts w:hint="eastAsia"/>
                <w:b/>
                <w:sz w:val="22"/>
                <w:szCs w:val="22"/>
              </w:rPr>
            </w:pPr>
            <w:r>
              <w:rPr>
                <w:b/>
                <w:sz w:val="22"/>
                <w:szCs w:val="22"/>
              </w:rPr>
              <w:t>BLOQUE 4: LA ANTIGUA ROMA</w:t>
            </w:r>
          </w:p>
          <w:p w:rsidR="004C17F7" w:rsidRDefault="00000000">
            <w:pPr>
              <w:widowControl w:val="0"/>
              <w:spacing w:before="60" w:after="60"/>
              <w:rPr>
                <w:rFonts w:hint="eastAsia"/>
                <w:b/>
                <w:sz w:val="22"/>
                <w:szCs w:val="22"/>
              </w:rPr>
            </w:pPr>
            <w:r>
              <w:rPr>
                <w:b/>
                <w:sz w:val="22"/>
                <w:szCs w:val="22"/>
              </w:rPr>
              <w:t>BLOQUE 5: LEGADO Y PATRIMONIO</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120"/>
              <w:jc w:val="center"/>
              <w:rPr>
                <w:rFonts w:hint="eastAsia"/>
                <w:b/>
              </w:rPr>
            </w:pPr>
            <w:r>
              <w:rPr>
                <w:b/>
                <w:smallCaps/>
                <w:color w:val="C0504D"/>
              </w:rPr>
              <w:t>DESCRIPTORES OPERATIVOS:</w:t>
            </w:r>
          </w:p>
          <w:p w:rsidR="004C17F7" w:rsidRDefault="00000000">
            <w:pPr>
              <w:widowControl w:val="0"/>
              <w:spacing w:before="60" w:after="60"/>
              <w:jc w:val="both"/>
              <w:rPr>
                <w:rFonts w:hint="eastAsia"/>
                <w:b/>
                <w:smallCaps/>
                <w:color w:val="C0504D"/>
              </w:rPr>
            </w:pPr>
            <w:r>
              <w:rPr>
                <w:b/>
                <w:smallCaps/>
                <w:color w:val="C0504D"/>
              </w:rPr>
              <w:lastRenderedPageBreak/>
              <w:t>Bloque 1:</w:t>
            </w:r>
          </w:p>
          <w:p w:rsidR="004C17F7" w:rsidRDefault="00000000">
            <w:pPr>
              <w:widowControl w:val="0"/>
              <w:jc w:val="both"/>
              <w:rPr>
                <w:rFonts w:hint="eastAsia"/>
                <w:b/>
                <w:smallCaps/>
                <w:color w:val="C0504D"/>
              </w:rPr>
            </w:pPr>
            <w:r>
              <w:rPr>
                <w:b/>
                <w:sz w:val="22"/>
                <w:szCs w:val="22"/>
              </w:rPr>
              <w:t>A: UNIDADES LINGÜÍSTICAS DE LA LENGUA LATINA</w:t>
            </w:r>
          </w:p>
          <w:p w:rsidR="004C17F7" w:rsidRDefault="00000000">
            <w:pPr>
              <w:widowControl w:val="0"/>
              <w:spacing w:before="60" w:after="60"/>
              <w:jc w:val="both"/>
              <w:rPr>
                <w:rFonts w:hint="eastAsia"/>
              </w:rPr>
            </w:pPr>
            <w:r>
              <w:rPr>
                <w:b/>
              </w:rPr>
              <w:t>1.A.2</w:t>
            </w:r>
            <w:r>
              <w:t xml:space="preserve"> Clases de palabras. Funciones y sintaxis de los casos.</w:t>
            </w:r>
          </w:p>
          <w:p w:rsidR="004C17F7" w:rsidRDefault="00000000">
            <w:pPr>
              <w:widowControl w:val="0"/>
              <w:spacing w:before="60" w:after="60"/>
              <w:jc w:val="both"/>
              <w:rPr>
                <w:rFonts w:hint="eastAsia"/>
              </w:rPr>
            </w:pPr>
            <w:r>
              <w:rPr>
                <w:b/>
              </w:rPr>
              <w:t>1.A.3</w:t>
            </w:r>
            <w:r>
              <w:t xml:space="preserve"> Concepto de lengua flexiva: flexión nominal y pronominal (sistema casual y declinaciones) y flexión verbal (el sistema de conjugaciones).</w:t>
            </w:r>
          </w:p>
          <w:p w:rsidR="004C17F7" w:rsidRDefault="00000000">
            <w:pPr>
              <w:widowControl w:val="0"/>
              <w:spacing w:before="60" w:after="60"/>
              <w:jc w:val="both"/>
              <w:rPr>
                <w:rFonts w:hint="eastAsia"/>
              </w:rPr>
            </w:pPr>
            <w:r>
              <w:rPr>
                <w:b/>
              </w:rPr>
              <w:t>1.A.4</w:t>
            </w:r>
            <w:r>
              <w:t xml:space="preserve"> Sintaxis oracional: funciones y sintaxis de los casos.</w:t>
            </w:r>
          </w:p>
          <w:p w:rsidR="004C17F7" w:rsidRDefault="00000000">
            <w:pPr>
              <w:widowControl w:val="0"/>
              <w:spacing w:before="60" w:after="60"/>
              <w:jc w:val="both"/>
              <w:rPr>
                <w:rFonts w:hint="eastAsia"/>
              </w:rPr>
            </w:pPr>
            <w:r>
              <w:rPr>
                <w:b/>
              </w:rPr>
              <w:t>1.A.5</w:t>
            </w:r>
            <w:r>
              <w:t xml:space="preserve"> Estructuras oracionales. La concordancia y el orden de palabras en oraciones simples y oraciones compuestas.</w:t>
            </w:r>
          </w:p>
          <w:p w:rsidR="004C17F7" w:rsidRDefault="00000000">
            <w:pPr>
              <w:widowControl w:val="0"/>
              <w:jc w:val="both"/>
              <w:rPr>
                <w:rFonts w:hint="eastAsia"/>
              </w:rPr>
            </w:pPr>
            <w:r>
              <w:rPr>
                <w:b/>
              </w:rPr>
              <w:t>1.A.6</w:t>
            </w:r>
            <w:r>
              <w:t xml:space="preserve"> Formas nominales del verbo.</w:t>
            </w:r>
          </w:p>
          <w:p w:rsidR="004C17F7" w:rsidRDefault="00000000">
            <w:pPr>
              <w:widowControl w:val="0"/>
              <w:jc w:val="both"/>
              <w:rPr>
                <w:rFonts w:hint="eastAsia"/>
                <w:b/>
                <w:sz w:val="22"/>
                <w:szCs w:val="22"/>
              </w:rPr>
            </w:pPr>
            <w:r>
              <w:rPr>
                <w:b/>
                <w:sz w:val="22"/>
                <w:szCs w:val="22"/>
              </w:rPr>
              <w:t>B: LA interpretación: TÉCNICAS, PROCESOS Y HERRAMIENTAS</w:t>
            </w:r>
          </w:p>
          <w:p w:rsidR="004C17F7" w:rsidRDefault="00000000">
            <w:pPr>
              <w:widowControl w:val="0"/>
              <w:spacing w:before="60" w:after="60"/>
              <w:jc w:val="both"/>
              <w:rPr>
                <w:rFonts w:hint="eastAsia"/>
              </w:rPr>
            </w:pPr>
            <w:r>
              <w:rPr>
                <w:b/>
              </w:rPr>
              <w:t>1.B.1</w:t>
            </w:r>
            <w:r>
              <w:t xml:space="preserve"> El análisis morfosintáctico como herramienta de interpretación.</w:t>
            </w:r>
          </w:p>
          <w:p w:rsidR="004C17F7" w:rsidRDefault="00000000">
            <w:pPr>
              <w:widowControl w:val="0"/>
              <w:spacing w:before="60" w:after="60"/>
              <w:jc w:val="both"/>
              <w:rPr>
                <w:rFonts w:hint="eastAsia"/>
              </w:rPr>
            </w:pPr>
            <w:r>
              <w:rPr>
                <w:b/>
              </w:rPr>
              <w:t>1.B.2</w:t>
            </w:r>
            <w:r>
              <w:t xml:space="preserve"> Estrategias de interpretación: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directo/indirecto, uso de tiempos verbales, géneros verbales, pregunta retórica, etc.); errores frecuentes de interpretación y técnicas para evitarlos (comprobar si la interpretación está completa, control de acuerdo a criterios dados, delimitación de construcciones sintácticas).</w:t>
            </w:r>
          </w:p>
          <w:p w:rsidR="004C17F7" w:rsidRDefault="00000000">
            <w:pPr>
              <w:widowControl w:val="0"/>
              <w:spacing w:before="60" w:after="60"/>
              <w:jc w:val="both"/>
              <w:rPr>
                <w:rFonts w:hint="eastAsia"/>
              </w:rPr>
            </w:pPr>
            <w:r>
              <w:rPr>
                <w:b/>
              </w:rPr>
              <w:t>1.B.3</w:t>
            </w:r>
            <w:r>
              <w:t xml:space="preserve"> Herramientas de interpretación: glosarios, diccionarios, atlas o correctores ortográficos en soporte analógico o digital, etc.</w:t>
            </w:r>
          </w:p>
          <w:p w:rsidR="004C17F7" w:rsidRDefault="00000000">
            <w:pPr>
              <w:widowControl w:val="0"/>
              <w:spacing w:before="60" w:after="60"/>
              <w:jc w:val="both"/>
              <w:rPr>
                <w:rFonts w:hint="eastAsia"/>
              </w:rPr>
            </w:pPr>
            <w:r>
              <w:rPr>
                <w:b/>
              </w:rPr>
              <w:t>1.B.4</w:t>
            </w:r>
            <w:r>
              <w:t xml:space="preserve"> Lectura comparada de diferentes interpretaciones y comentario de textos bilingües a partir de terminología metalingüística.</w:t>
            </w:r>
          </w:p>
          <w:p w:rsidR="004C17F7" w:rsidRDefault="00000000">
            <w:pPr>
              <w:widowControl w:val="0"/>
              <w:spacing w:before="60" w:after="60"/>
              <w:jc w:val="both"/>
              <w:rPr>
                <w:rFonts w:hint="eastAsia"/>
              </w:rPr>
            </w:pPr>
            <w:r>
              <w:rPr>
                <w:b/>
              </w:rPr>
              <w:t>1.B.5</w:t>
            </w:r>
            <w:r>
              <w:t xml:space="preserve"> Recursos estilísticos frecuentes y su relación con el contenido del texto.</w:t>
            </w:r>
          </w:p>
          <w:p w:rsidR="004C17F7" w:rsidRDefault="00000000">
            <w:pPr>
              <w:widowControl w:val="0"/>
              <w:spacing w:before="60" w:after="60"/>
              <w:jc w:val="both"/>
              <w:rPr>
                <w:rFonts w:hint="eastAsia"/>
              </w:rPr>
            </w:pPr>
            <w:r>
              <w:rPr>
                <w:b/>
              </w:rPr>
              <w:t>1.B.6</w:t>
            </w:r>
            <w:r>
              <w:t xml:space="preserve"> Estrategias de retroversión de textos breves.</w:t>
            </w:r>
          </w:p>
          <w:p w:rsidR="004C17F7" w:rsidRDefault="00000000">
            <w:pPr>
              <w:widowControl w:val="0"/>
              <w:spacing w:before="60" w:after="60"/>
              <w:jc w:val="both"/>
              <w:rPr>
                <w:rFonts w:hint="eastAsia"/>
              </w:rPr>
            </w:pPr>
            <w:r>
              <w:rPr>
                <w:b/>
              </w:rPr>
              <w:t>1.B.7</w:t>
            </w:r>
            <w:r>
              <w:t xml:space="preserve"> La interpretación como instrumento que favorece el razonamiento lógico, la constancia, la memoria, la resolución de problemas y la capacidad de análisis y síntesis.</w:t>
            </w:r>
          </w:p>
          <w:p w:rsidR="004C17F7" w:rsidRDefault="00000000">
            <w:pPr>
              <w:widowControl w:val="0"/>
              <w:spacing w:before="60" w:after="60"/>
              <w:jc w:val="both"/>
              <w:rPr>
                <w:rFonts w:hint="eastAsia"/>
              </w:rPr>
            </w:pPr>
            <w:r>
              <w:rPr>
                <w:b/>
              </w:rPr>
              <w:t>1.B.8</w:t>
            </w:r>
            <w:r>
              <w:t xml:space="preserve"> Aceptación del error como parte del proceso de aprendizaje y actitud positiva de superación.</w:t>
            </w:r>
          </w:p>
          <w:p w:rsidR="004C17F7" w:rsidRDefault="00000000">
            <w:pPr>
              <w:widowControl w:val="0"/>
              <w:spacing w:before="60" w:after="60"/>
              <w:jc w:val="both"/>
              <w:rPr>
                <w:rFonts w:hint="eastAsia"/>
              </w:rPr>
            </w:pPr>
            <w:r>
              <w:rPr>
                <w:b/>
              </w:rPr>
              <w:t>1.B.9</w:t>
            </w:r>
            <w:r>
              <w:t xml:space="preserve"> Estrategias y herramientas, analógicas y digitales, individuales y cooperativas, para la autoevaluación, la coevaluación y la </w:t>
            </w:r>
            <w:proofErr w:type="spellStart"/>
            <w:r>
              <w:t>autorreparación</w:t>
            </w:r>
            <w:proofErr w:type="spellEnd"/>
          </w:p>
          <w:p w:rsidR="004C17F7" w:rsidRDefault="00000000">
            <w:pPr>
              <w:widowControl w:val="0"/>
              <w:spacing w:before="60" w:after="60"/>
              <w:jc w:val="both"/>
              <w:rPr>
                <w:rFonts w:hint="eastAsia"/>
                <w:b/>
                <w:smallCaps/>
                <w:color w:val="C0504D"/>
              </w:rPr>
            </w:pPr>
            <w:r>
              <w:rPr>
                <w:b/>
                <w:smallCaps/>
                <w:color w:val="C0504D"/>
              </w:rPr>
              <w:t>Bloque 2:</w:t>
            </w:r>
          </w:p>
          <w:p w:rsidR="004C17F7" w:rsidRDefault="00000000">
            <w:pPr>
              <w:widowControl w:val="0"/>
              <w:spacing w:before="60" w:after="60"/>
              <w:jc w:val="both"/>
              <w:rPr>
                <w:rFonts w:hint="eastAsia"/>
                <w:b/>
              </w:rPr>
            </w:pPr>
            <w:r>
              <w:rPr>
                <w:b/>
              </w:rPr>
              <w:t>2.1</w:t>
            </w:r>
            <w:r>
              <w:t xml:space="preserve"> Sistemas de escritura a lo largo de la historia.</w:t>
            </w:r>
          </w:p>
          <w:p w:rsidR="004C17F7" w:rsidRDefault="00000000">
            <w:pPr>
              <w:widowControl w:val="0"/>
              <w:spacing w:before="60" w:after="60"/>
              <w:jc w:val="both"/>
              <w:rPr>
                <w:rFonts w:hint="eastAsia"/>
              </w:rPr>
            </w:pPr>
            <w:r>
              <w:rPr>
                <w:b/>
              </w:rPr>
              <w:t>2.2</w:t>
            </w:r>
            <w:r>
              <w:t xml:space="preserve"> Evolución del latín: las lenguas indoeuropeas, etapas de la lengua latina, latín vulgar y latín culto, lengua hablada y lengua escrita.</w:t>
            </w:r>
          </w:p>
          <w:p w:rsidR="004C17F7" w:rsidRDefault="00000000">
            <w:pPr>
              <w:widowControl w:val="0"/>
              <w:spacing w:before="60" w:after="60"/>
              <w:jc w:val="both"/>
              <w:rPr>
                <w:rFonts w:hint="eastAsia"/>
              </w:rPr>
            </w:pPr>
            <w:r>
              <w:rPr>
                <w:b/>
              </w:rPr>
              <w:t>2.3</w:t>
            </w:r>
            <w:r>
              <w:t xml:space="preserve"> Influencia del latín en la evolución de las lenguas de enseñanza y del resto de lenguas que conforman el repertorio lingüístico individual del alumnado.</w:t>
            </w:r>
          </w:p>
          <w:p w:rsidR="004C17F7" w:rsidRDefault="00000000">
            <w:pPr>
              <w:widowControl w:val="0"/>
              <w:spacing w:before="60" w:after="60"/>
              <w:jc w:val="both"/>
              <w:rPr>
                <w:rFonts w:hint="eastAsia"/>
              </w:rPr>
            </w:pPr>
            <w:r>
              <w:rPr>
                <w:b/>
              </w:rPr>
              <w:t>2.4</w:t>
            </w:r>
            <w:r>
              <w:t xml:space="preserve"> Reglas fonéticas básicas en la evolución del latín a las lenguas de enseñanza.</w:t>
            </w:r>
          </w:p>
          <w:p w:rsidR="004C17F7" w:rsidRDefault="00000000">
            <w:pPr>
              <w:widowControl w:val="0"/>
              <w:spacing w:before="60" w:after="60"/>
              <w:jc w:val="both"/>
              <w:rPr>
                <w:rFonts w:hint="eastAsia"/>
              </w:rPr>
            </w:pPr>
            <w:r>
              <w:rPr>
                <w:b/>
              </w:rPr>
              <w:t>2.5</w:t>
            </w:r>
            <w:r>
              <w:t xml:space="preserve"> Léxico: lexemas, sufijos y prefijos de origen latino presentes en el léxico de uso común y en el específico de las ciencias y la técnica; significado y definición de palabras de uso común en las lenguas de enseñanza a partir de sus étimos de origen latino; expresiones latinas integradas en las lenguas modernas y su empleo en diferentes tipos de textos (literarios, periodísticos, publicitarios).</w:t>
            </w:r>
          </w:p>
          <w:p w:rsidR="004C17F7" w:rsidRDefault="00000000">
            <w:pPr>
              <w:widowControl w:val="0"/>
              <w:spacing w:before="60" w:after="60"/>
              <w:jc w:val="both"/>
              <w:rPr>
                <w:rFonts w:hint="eastAsia"/>
              </w:rPr>
            </w:pPr>
            <w:r>
              <w:rPr>
                <w:b/>
              </w:rPr>
              <w:t>2.6</w:t>
            </w:r>
            <w:r>
              <w:t xml:space="preserve"> Interés por conocer el significado etimológico de las palabras y la importancia del uso adecuado del vocabulario como instrumento básico en la comunicación.</w:t>
            </w:r>
          </w:p>
          <w:p w:rsidR="004C17F7" w:rsidRDefault="00000000">
            <w:pPr>
              <w:widowControl w:val="0"/>
              <w:spacing w:before="60" w:after="60"/>
              <w:jc w:val="both"/>
              <w:rPr>
                <w:rFonts w:hint="eastAsia"/>
              </w:rPr>
            </w:pPr>
            <w:r>
              <w:rPr>
                <w:b/>
              </w:rPr>
              <w:t>2.7</w:t>
            </w:r>
            <w:r>
              <w:t xml:space="preserve"> El latín como instrumento que permite un mejor conocimiento de las lenguas de estudio y un más fácil acercamiento a otras lenguas modernas, romances y no romances.</w:t>
            </w:r>
          </w:p>
          <w:p w:rsidR="004C17F7" w:rsidRDefault="00000000">
            <w:pPr>
              <w:widowControl w:val="0"/>
              <w:spacing w:before="60" w:after="60"/>
              <w:jc w:val="both"/>
              <w:rPr>
                <w:rFonts w:hint="eastAsia"/>
              </w:rPr>
            </w:pPr>
            <w:r>
              <w:rPr>
                <w:b/>
              </w:rPr>
              <w:t>2.8</w:t>
            </w:r>
            <w:r>
              <w:t xml:space="preserve"> Respeto por todas las lenguas y aceptación de las diferencias culturales de las gentes que las hablan.</w:t>
            </w:r>
          </w:p>
          <w:p w:rsidR="004C17F7" w:rsidRDefault="00000000">
            <w:pPr>
              <w:widowControl w:val="0"/>
              <w:spacing w:before="60" w:after="60"/>
              <w:jc w:val="both"/>
              <w:rPr>
                <w:rFonts w:hint="eastAsia"/>
              </w:rPr>
            </w:pPr>
            <w:r>
              <w:rPr>
                <w:b/>
              </w:rPr>
              <w:t>2.9</w:t>
            </w:r>
            <w:r>
              <w:t xml:space="preserve"> Herramientas analógicas y digitales para el aprendizaje, la comunicación y el desarrollo de </w:t>
            </w:r>
            <w:r>
              <w:lastRenderedPageBreak/>
              <w:t>proyectos con hablantes o estudiantes de latín a nivel transnacional.</w:t>
            </w:r>
          </w:p>
          <w:p w:rsidR="004C17F7" w:rsidRDefault="00000000">
            <w:pPr>
              <w:widowControl w:val="0"/>
              <w:jc w:val="both"/>
              <w:rPr>
                <w:rFonts w:hint="eastAsia"/>
                <w:b/>
                <w:smallCaps/>
                <w:color w:val="C0504D"/>
              </w:rPr>
            </w:pPr>
            <w:r>
              <w:rPr>
                <w:b/>
              </w:rPr>
              <w:t>2.10</w:t>
            </w:r>
            <w:r>
              <w:t xml:space="preserve"> Expresiones y léxico específico básico para reflexionar y compartir la reflexión sobre la comunicación, la lengua, el aprendizaje y las herramientas de comunicación y aprendizaje (metalenguaje).</w:t>
            </w:r>
          </w:p>
          <w:p w:rsidR="004C17F7" w:rsidRDefault="00000000">
            <w:pPr>
              <w:widowControl w:val="0"/>
              <w:spacing w:before="60" w:after="60"/>
              <w:jc w:val="both"/>
              <w:rPr>
                <w:rFonts w:hint="eastAsia"/>
                <w:b/>
                <w:smallCaps/>
                <w:color w:val="C0504D"/>
              </w:rPr>
            </w:pPr>
            <w:r>
              <w:rPr>
                <w:b/>
                <w:smallCaps/>
                <w:color w:val="C0504D"/>
              </w:rPr>
              <w:t>Bloque 3:</w:t>
            </w:r>
          </w:p>
          <w:p w:rsidR="004C17F7" w:rsidRDefault="00000000">
            <w:pPr>
              <w:widowControl w:val="0"/>
              <w:spacing w:before="60" w:after="60"/>
              <w:jc w:val="both"/>
              <w:rPr>
                <w:rFonts w:hint="eastAsia"/>
              </w:rPr>
            </w:pPr>
            <w:r>
              <w:rPr>
                <w:b/>
              </w:rPr>
              <w:t>3.2</w:t>
            </w:r>
            <w:r>
              <w:t xml:space="preserve"> Etapas y vías de transmisión de la literatura latina.</w:t>
            </w:r>
          </w:p>
          <w:p w:rsidR="004C17F7" w:rsidRDefault="00000000">
            <w:pPr>
              <w:widowControl w:val="0"/>
              <w:spacing w:before="60" w:after="60"/>
              <w:jc w:val="both"/>
              <w:rPr>
                <w:rFonts w:hint="eastAsia"/>
              </w:rPr>
            </w:pPr>
            <w:r>
              <w:rPr>
                <w:b/>
              </w:rPr>
              <w:t>3.3</w:t>
            </w:r>
            <w:r>
              <w:t xml:space="preserve"> Principales géneros de la literatura latina: origen, tipología, cronología, temas, motivos, tradición, características y principales autores.</w:t>
            </w:r>
          </w:p>
          <w:p w:rsidR="004C17F7" w:rsidRDefault="00000000">
            <w:pPr>
              <w:widowControl w:val="0"/>
              <w:spacing w:before="60" w:after="60"/>
              <w:jc w:val="both"/>
              <w:rPr>
                <w:rFonts w:hint="eastAsia"/>
              </w:rPr>
            </w:pPr>
            <w:r>
              <w:rPr>
                <w:b/>
              </w:rPr>
              <w:t>3.4</w:t>
            </w:r>
            <w:r>
              <w:t xml:space="preserve"> Técnicas básicas para el comentario y análisis lingüístico y literario de los textos literarios latinos.</w:t>
            </w:r>
          </w:p>
          <w:p w:rsidR="004C17F7" w:rsidRDefault="00000000">
            <w:pPr>
              <w:widowControl w:val="0"/>
              <w:spacing w:before="60" w:after="60"/>
              <w:jc w:val="both"/>
              <w:rPr>
                <w:rFonts w:hint="eastAsia"/>
              </w:rPr>
            </w:pPr>
            <w:r>
              <w:rPr>
                <w:b/>
              </w:rPr>
              <w:t>3.5</w:t>
            </w:r>
            <w:r>
              <w:t xml:space="preserve"> Recepción de la literatura latina: influencia en la producción cultural europea, nociones básicas de intertextualidad, </w:t>
            </w:r>
            <w:proofErr w:type="spellStart"/>
            <w:r>
              <w:rPr>
                <w:i/>
              </w:rPr>
              <w:t>imitatio</w:t>
            </w:r>
            <w:proofErr w:type="spellEnd"/>
            <w:r>
              <w:t xml:space="preserve">, </w:t>
            </w:r>
            <w:proofErr w:type="spellStart"/>
            <w:r>
              <w:rPr>
                <w:i/>
              </w:rPr>
              <w:t>aemulatio</w:t>
            </w:r>
            <w:proofErr w:type="spellEnd"/>
            <w:r>
              <w:t>.</w:t>
            </w:r>
          </w:p>
          <w:p w:rsidR="004C17F7" w:rsidRDefault="00000000">
            <w:pPr>
              <w:widowControl w:val="0"/>
              <w:spacing w:before="60" w:after="60"/>
              <w:jc w:val="both"/>
              <w:rPr>
                <w:rFonts w:hint="eastAsia"/>
              </w:rPr>
            </w:pPr>
            <w:r>
              <w:rPr>
                <w:b/>
              </w:rPr>
              <w:t>3.6</w:t>
            </w:r>
            <w:r>
              <w:t xml:space="preserve"> Analogías y diferencias entre los géneros literarios latinos y los de la literatura actual.</w:t>
            </w:r>
          </w:p>
          <w:p w:rsidR="004C17F7" w:rsidRDefault="00000000">
            <w:pPr>
              <w:widowControl w:val="0"/>
              <w:spacing w:before="60" w:after="60"/>
              <w:jc w:val="both"/>
              <w:rPr>
                <w:rFonts w:hint="eastAsia"/>
              </w:rPr>
            </w:pPr>
            <w:r>
              <w:rPr>
                <w:b/>
              </w:rPr>
              <w:t>3.7</w:t>
            </w:r>
            <w:r>
              <w:t xml:space="preserve"> Introducción a la crítica literaria.</w:t>
            </w:r>
          </w:p>
          <w:p w:rsidR="004C17F7" w:rsidRDefault="00000000">
            <w:pPr>
              <w:widowControl w:val="0"/>
              <w:spacing w:before="60" w:after="60"/>
              <w:jc w:val="both"/>
              <w:rPr>
                <w:rFonts w:hint="eastAsia"/>
              </w:rPr>
            </w:pPr>
            <w:r>
              <w:rPr>
                <w:b/>
              </w:rPr>
              <w:t>3.8</w:t>
            </w:r>
            <w:r>
              <w:t xml:space="preserve"> Interés hacia la literatura como fuente de placer y de conocimiento del mundo.</w:t>
            </w:r>
          </w:p>
          <w:p w:rsidR="004C17F7" w:rsidRDefault="00000000">
            <w:pPr>
              <w:widowControl w:val="0"/>
              <w:spacing w:before="60" w:after="60"/>
              <w:jc w:val="both"/>
              <w:rPr>
                <w:rFonts w:hint="eastAsia"/>
                <w:b/>
                <w:smallCaps/>
                <w:color w:val="C0504D"/>
              </w:rPr>
            </w:pPr>
            <w:r>
              <w:rPr>
                <w:b/>
              </w:rPr>
              <w:t>3.9</w:t>
            </w:r>
            <w:r>
              <w:t xml:space="preserve"> Respeto de la propiedad intelectual y derechos de autor sobre las fuentes consultadas y contenidos utilizados: herramientas para el tratamiento de datos bibliográficos y recursos para evitar el plagio.</w:t>
            </w:r>
          </w:p>
          <w:p w:rsidR="004C17F7" w:rsidRDefault="00000000">
            <w:pPr>
              <w:widowControl w:val="0"/>
              <w:spacing w:before="60" w:after="60"/>
              <w:jc w:val="both"/>
              <w:rPr>
                <w:rFonts w:hint="eastAsia"/>
                <w:b/>
                <w:smallCaps/>
                <w:color w:val="C0504D"/>
              </w:rPr>
            </w:pPr>
            <w:r>
              <w:rPr>
                <w:b/>
                <w:smallCaps/>
                <w:color w:val="C0504D"/>
              </w:rPr>
              <w:t>Bloque 4:</w:t>
            </w:r>
          </w:p>
          <w:p w:rsidR="004C17F7" w:rsidRDefault="00000000">
            <w:pPr>
              <w:widowControl w:val="0"/>
              <w:spacing w:before="60" w:after="60"/>
              <w:jc w:val="both"/>
              <w:rPr>
                <w:rFonts w:hint="eastAsia"/>
              </w:rPr>
            </w:pPr>
            <w:r>
              <w:rPr>
                <w:b/>
              </w:rPr>
              <w:t>4.5</w:t>
            </w:r>
            <w:r>
              <w:t xml:space="preserve"> Instituciones, creencias y formas de vida de la civilización latina desde la perspectiva sociocultural actual.</w:t>
            </w:r>
          </w:p>
          <w:p w:rsidR="004C17F7" w:rsidRDefault="00000000">
            <w:pPr>
              <w:widowControl w:val="0"/>
              <w:spacing w:before="60" w:after="60"/>
              <w:jc w:val="both"/>
              <w:rPr>
                <w:rFonts w:hint="eastAsia"/>
                <w:b/>
                <w:smallCaps/>
                <w:color w:val="C0504D"/>
              </w:rPr>
            </w:pPr>
            <w:r>
              <w:rPr>
                <w:b/>
                <w:smallCaps/>
                <w:color w:val="C0504D"/>
              </w:rPr>
              <w:t>Bloque 5:</w:t>
            </w:r>
          </w:p>
          <w:p w:rsidR="004C17F7" w:rsidRDefault="00000000">
            <w:pPr>
              <w:widowControl w:val="0"/>
              <w:spacing w:before="60" w:after="60"/>
              <w:jc w:val="both"/>
              <w:rPr>
                <w:rFonts w:hint="eastAsia"/>
              </w:rPr>
            </w:pPr>
            <w:r>
              <w:rPr>
                <w:b/>
              </w:rPr>
              <w:t>5.2</w:t>
            </w:r>
            <w:r>
              <w:t xml:space="preserve"> La transmisión textual latina como patrimonio cultural y fuente de conocimiento a través de diferentes culturas y épocas. Soportes de escritura: tipos y preservación.</w:t>
            </w:r>
          </w:p>
          <w:p w:rsidR="004C17F7" w:rsidRDefault="00000000">
            <w:pPr>
              <w:widowControl w:val="0"/>
              <w:spacing w:before="60" w:after="60"/>
              <w:jc w:val="both"/>
              <w:rPr>
                <w:rFonts w:hint="eastAsia"/>
              </w:rPr>
            </w:pPr>
            <w:r>
              <w:rPr>
                <w:b/>
              </w:rPr>
              <w:t>5.8</w:t>
            </w:r>
            <w:r>
              <w:t xml:space="preserve"> La importancia del discurso público para la vida política y social.</w:t>
            </w:r>
          </w:p>
          <w:p w:rsidR="004C17F7" w:rsidRDefault="00000000">
            <w:pPr>
              <w:widowControl w:val="0"/>
              <w:spacing w:before="60" w:after="60"/>
              <w:jc w:val="both"/>
              <w:rPr>
                <w:rFonts w:hint="eastAsia"/>
              </w:rPr>
            </w:pPr>
            <w:r>
              <w:rPr>
                <w:b/>
              </w:rPr>
              <w:t>5.9</w:t>
            </w:r>
            <w:r>
              <w:t xml:space="preserve"> Técnicas básicas de debate y de exposición oral.</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4C17F7" w:rsidRDefault="00000000">
            <w:pPr>
              <w:widowControl w:val="0"/>
              <w:spacing w:before="120" w:after="120"/>
              <w:jc w:val="center"/>
              <w:rPr>
                <w:rFonts w:hint="eastAsia"/>
                <w:b/>
              </w:rPr>
            </w:pPr>
            <w:r>
              <w:rPr>
                <w:b/>
              </w:rPr>
              <w:lastRenderedPageBreak/>
              <w:t>SABERES BÁSICOS</w:t>
            </w:r>
          </w:p>
        </w:tc>
      </w:tr>
      <w:tr w:rsidR="004C17F7">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t>bloque 1</w:t>
            </w:r>
          </w:p>
          <w:p w:rsidR="004C17F7" w:rsidRDefault="00000000">
            <w:pPr>
              <w:widowControl w:val="0"/>
              <w:jc w:val="center"/>
              <w:rPr>
                <w:rFonts w:hint="eastAsia"/>
                <w:b/>
                <w:smallCaps/>
              </w:rPr>
            </w:pPr>
            <w:r>
              <w:rPr>
                <w:b/>
                <w:smallCaps/>
              </w:rPr>
              <w:t xml:space="preserve">el texto, comprensión </w:t>
            </w:r>
            <w:proofErr w:type="spellStart"/>
            <w:r>
              <w:rPr>
                <w:b/>
                <w:smallCaps/>
              </w:rPr>
              <w:t>y</w:t>
            </w:r>
            <w:proofErr w:type="spellEnd"/>
            <w:r>
              <w:rPr>
                <w:b/>
                <w:smallCaps/>
              </w:rPr>
              <w:t xml:space="preserve"> interpretación</w:t>
            </w:r>
          </w:p>
          <w:p w:rsidR="004C17F7" w:rsidRDefault="004C17F7">
            <w:pPr>
              <w:widowControl w:val="0"/>
              <w:jc w:val="center"/>
              <w:rPr>
                <w:rFonts w:hint="eastAsia"/>
                <w:b/>
                <w:smallCaps/>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7"/>
              </w:numPr>
              <w:spacing w:before="60"/>
              <w:ind w:left="341" w:hanging="284"/>
              <w:jc w:val="both"/>
              <w:rPr>
                <w:rFonts w:hint="eastAsia"/>
              </w:rPr>
            </w:pPr>
            <w:r>
              <w:t>Formación de perfectos irregulares: alargamiento vocálico, cambio de vocal, diferente tema, reduplicación.</w:t>
            </w:r>
          </w:p>
          <w:p w:rsidR="004C17F7" w:rsidRDefault="00000000">
            <w:pPr>
              <w:widowControl w:val="0"/>
              <w:numPr>
                <w:ilvl w:val="0"/>
                <w:numId w:val="7"/>
              </w:numPr>
              <w:ind w:left="341" w:hanging="284"/>
              <w:jc w:val="both"/>
              <w:rPr>
                <w:rFonts w:hint="eastAsia"/>
              </w:rPr>
            </w:pPr>
            <w:r>
              <w:t>Infinitivo de futuro.</w:t>
            </w:r>
          </w:p>
          <w:p w:rsidR="004C17F7" w:rsidRDefault="00000000">
            <w:pPr>
              <w:widowControl w:val="0"/>
              <w:numPr>
                <w:ilvl w:val="0"/>
                <w:numId w:val="7"/>
              </w:numPr>
              <w:spacing w:after="80"/>
              <w:ind w:left="341" w:hanging="284"/>
              <w:jc w:val="both"/>
              <w:rPr>
                <w:rFonts w:hint="eastAsia"/>
              </w:rPr>
            </w:pPr>
            <w:r>
              <w:t>Participio de futuro.</w:t>
            </w:r>
          </w:p>
        </w:tc>
      </w:tr>
      <w:tr w:rsidR="004C17F7">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4C17F7">
            <w:pPr>
              <w:widowControl w:val="0"/>
              <w:spacing w:line="276" w:lineRule="auto"/>
              <w:rPr>
                <w:rFonts w:hint="eastAsia"/>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7"/>
              </w:numPr>
              <w:spacing w:before="60" w:after="60"/>
              <w:ind w:left="341" w:hanging="284"/>
              <w:jc w:val="both"/>
              <w:rPr>
                <w:rFonts w:hint="eastAsia"/>
              </w:rPr>
            </w:pPr>
            <w:r>
              <w:t xml:space="preserve">Verbos impersonales: </w:t>
            </w:r>
            <w:proofErr w:type="spellStart"/>
            <w:r>
              <w:rPr>
                <w:i/>
              </w:rPr>
              <w:t>pudet</w:t>
            </w:r>
            <w:proofErr w:type="spellEnd"/>
            <w:r>
              <w:t xml:space="preserve"> + acusativo.</w:t>
            </w:r>
          </w:p>
        </w:tc>
      </w:tr>
      <w:tr w:rsidR="004C17F7">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4C17F7">
            <w:pPr>
              <w:widowControl w:val="0"/>
              <w:spacing w:line="276" w:lineRule="auto"/>
              <w:rPr>
                <w:rFonts w:hint="eastAsia"/>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1"/>
              </w:numPr>
              <w:spacing w:before="60"/>
              <w:ind w:left="341" w:hanging="284"/>
              <w:jc w:val="both"/>
              <w:rPr>
                <w:rFonts w:hint="eastAsia"/>
              </w:rPr>
            </w:pPr>
            <w:r>
              <w:t xml:space="preserve">Lectura comprensiva de las </w:t>
            </w:r>
            <w:proofErr w:type="spellStart"/>
            <w:r>
              <w:rPr>
                <w:i/>
              </w:rPr>
              <w:t>lēctiōnēs</w:t>
            </w:r>
            <w:proofErr w:type="spellEnd"/>
            <w:r>
              <w:t xml:space="preserve"> del capítulo y realización de los ejercicios correspondientes.</w:t>
            </w:r>
          </w:p>
          <w:p w:rsidR="004C17F7" w:rsidRDefault="00000000">
            <w:pPr>
              <w:widowControl w:val="0"/>
              <w:numPr>
                <w:ilvl w:val="0"/>
                <w:numId w:val="1"/>
              </w:numPr>
              <w:ind w:left="341" w:hanging="284"/>
              <w:jc w:val="both"/>
              <w:rPr>
                <w:rFonts w:hint="eastAsia"/>
              </w:rPr>
            </w:pPr>
            <w:r>
              <w:t>Lectura compresiva de textos traducidos u originales relacionados con los contenidos del capítulo.</w:t>
            </w:r>
          </w:p>
          <w:p w:rsidR="004C17F7" w:rsidRDefault="00000000">
            <w:pPr>
              <w:widowControl w:val="0"/>
              <w:numPr>
                <w:ilvl w:val="0"/>
                <w:numId w:val="1"/>
              </w:numPr>
              <w:spacing w:after="60"/>
              <w:ind w:left="341" w:hanging="284"/>
              <w:jc w:val="both"/>
              <w:rPr>
                <w:rFonts w:hint="eastAsia"/>
              </w:rPr>
            </w:pPr>
            <w:r>
              <w:t>Ejercicios de retroversión con los contenidos gramaticales estudiados.</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t>bloque 2</w:t>
            </w:r>
          </w:p>
          <w:p w:rsidR="004C17F7" w:rsidRDefault="00000000">
            <w:pPr>
              <w:widowControl w:val="0"/>
              <w:jc w:val="center"/>
              <w:rPr>
                <w:rFonts w:hint="eastAsia"/>
                <w:b/>
                <w:smallCaps/>
              </w:rPr>
            </w:pPr>
            <w:r>
              <w:rPr>
                <w:b/>
                <w:smallCaps/>
              </w:rPr>
              <w:t>plurilingüismo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jc w:val="both"/>
              <w:rPr>
                <w:rFonts w:hint="eastAsia"/>
                <w:b/>
              </w:rPr>
            </w:pPr>
            <w:r>
              <w:rPr>
                <w:b/>
              </w:rPr>
              <w:t>(1)</w:t>
            </w:r>
            <w:r>
              <w:t xml:space="preserve"> </w:t>
            </w:r>
            <w:proofErr w:type="spellStart"/>
            <w:r>
              <w:rPr>
                <w:b/>
                <w:i/>
              </w:rPr>
              <w:t>Vocābula</w:t>
            </w:r>
            <w:proofErr w:type="spellEnd"/>
            <w:r>
              <w:rPr>
                <w:b/>
                <w:i/>
              </w:rPr>
              <w:t xml:space="preserve"> nova</w:t>
            </w:r>
          </w:p>
          <w:p w:rsidR="004C17F7" w:rsidRDefault="00000000">
            <w:pPr>
              <w:widowControl w:val="0"/>
              <w:numPr>
                <w:ilvl w:val="0"/>
                <w:numId w:val="8"/>
              </w:numPr>
              <w:ind w:left="341" w:hanging="284"/>
              <w:jc w:val="both"/>
              <w:rPr>
                <w:rFonts w:hint="eastAsia"/>
              </w:rPr>
            </w:pPr>
            <w:r>
              <w:t xml:space="preserve">Léxico relativo al ámbito del correo (“enviar”, “recibir”, “redactar”, </w:t>
            </w:r>
            <w:proofErr w:type="spellStart"/>
            <w:r>
              <w:t>etc</w:t>
            </w:r>
            <w:proofErr w:type="spellEnd"/>
            <w:r>
              <w:t>).</w:t>
            </w:r>
          </w:p>
          <w:p w:rsidR="004C17F7" w:rsidRDefault="00000000">
            <w:pPr>
              <w:widowControl w:val="0"/>
              <w:numPr>
                <w:ilvl w:val="0"/>
                <w:numId w:val="8"/>
              </w:numPr>
              <w:ind w:left="341" w:hanging="284"/>
              <w:jc w:val="both"/>
              <w:rPr>
                <w:rFonts w:hint="eastAsia"/>
              </w:rPr>
            </w:pPr>
            <w:r>
              <w:t>Fórmulas más frecuentes en el mundo de la epistolografía: saludos, despedidas, etc.</w:t>
            </w:r>
          </w:p>
          <w:p w:rsidR="004C17F7" w:rsidRDefault="00000000">
            <w:pPr>
              <w:widowControl w:val="0"/>
              <w:jc w:val="both"/>
              <w:rPr>
                <w:rFonts w:hint="eastAsia"/>
                <w:b/>
              </w:rPr>
            </w:pPr>
            <w:r>
              <w:rPr>
                <w:b/>
              </w:rPr>
              <w:t xml:space="preserve">(2) </w:t>
            </w:r>
            <w:r>
              <w:rPr>
                <w:b/>
                <w:i/>
              </w:rPr>
              <w:t>Formación de palabras</w:t>
            </w:r>
          </w:p>
          <w:p w:rsidR="004C17F7" w:rsidRDefault="00000000">
            <w:pPr>
              <w:widowControl w:val="0"/>
              <w:numPr>
                <w:ilvl w:val="0"/>
                <w:numId w:val="8"/>
              </w:numPr>
              <w:ind w:left="341" w:hanging="284"/>
              <w:jc w:val="both"/>
              <w:rPr>
                <w:rFonts w:hint="eastAsia"/>
              </w:rPr>
            </w:pPr>
            <w:r>
              <w:t xml:space="preserve">Comparación entre las diversas fórmulas empleadas en la epistolografía antigua y la del mundo contemporáneo, así como los términos derivados del mundo del envío y la recepción del correo en las diversas lenguas romances </w:t>
            </w:r>
            <w:r>
              <w:lastRenderedPageBreak/>
              <w:t>y germánicas.</w:t>
            </w:r>
          </w:p>
          <w:p w:rsidR="004C17F7" w:rsidRDefault="00000000">
            <w:pPr>
              <w:widowControl w:val="0"/>
              <w:jc w:val="both"/>
              <w:rPr>
                <w:rFonts w:hint="eastAsia"/>
                <w:b/>
                <w:i/>
              </w:rPr>
            </w:pPr>
            <w:r>
              <w:rPr>
                <w:b/>
              </w:rPr>
              <w:t xml:space="preserve">(3) </w:t>
            </w:r>
            <w:r>
              <w:rPr>
                <w:b/>
                <w:i/>
              </w:rPr>
              <w:t>Evolución del léxico latino a las lenguas romances</w:t>
            </w:r>
          </w:p>
          <w:p w:rsidR="004C17F7" w:rsidRDefault="00000000">
            <w:pPr>
              <w:widowControl w:val="0"/>
              <w:numPr>
                <w:ilvl w:val="0"/>
                <w:numId w:val="8"/>
              </w:numPr>
              <w:ind w:left="341" w:hanging="284"/>
              <w:jc w:val="both"/>
              <w:rPr>
                <w:rFonts w:hint="eastAsia"/>
              </w:rPr>
            </w:pPr>
            <w:r>
              <w:t xml:space="preserve">Se deberá estudiar, en primer lugar, la evolución experimentada por la </w:t>
            </w:r>
            <w:r>
              <w:rPr>
                <w:b/>
              </w:rPr>
              <w:t>voz perifrástica activa</w:t>
            </w:r>
            <w:r>
              <w:t>, expresada en las lenguas romances mediante otros procedimientos, que pueden estudiarse de forma somera.</w:t>
            </w:r>
          </w:p>
          <w:p w:rsidR="004C17F7" w:rsidRDefault="00000000">
            <w:pPr>
              <w:widowControl w:val="0"/>
              <w:numPr>
                <w:ilvl w:val="0"/>
                <w:numId w:val="8"/>
              </w:numPr>
              <w:spacing w:after="60"/>
              <w:ind w:left="341" w:hanging="284"/>
              <w:jc w:val="both"/>
              <w:rPr>
                <w:rFonts w:hint="eastAsia"/>
              </w:rPr>
            </w:pPr>
            <w:r>
              <w:rPr>
                <w:b/>
              </w:rPr>
              <w:t xml:space="preserve">Revisión conjunta de los conocimientos adquiridos (XIII): </w:t>
            </w:r>
            <w:r>
              <w:t xml:space="preserve">procedentes de los </w:t>
            </w:r>
            <w:proofErr w:type="spellStart"/>
            <w:r>
              <w:rPr>
                <w:i/>
              </w:rPr>
              <w:t>vocābula</w:t>
            </w:r>
            <w:proofErr w:type="spellEnd"/>
            <w:r>
              <w:rPr>
                <w:i/>
              </w:rPr>
              <w:t xml:space="preserve"> nova</w:t>
            </w:r>
            <w:r>
              <w:t xml:space="preserve">: </w:t>
            </w:r>
            <w:proofErr w:type="spellStart"/>
            <w:r>
              <w:rPr>
                <w:i/>
              </w:rPr>
              <w:t>signum</w:t>
            </w:r>
            <w:proofErr w:type="spellEnd"/>
            <w:r>
              <w:t>,</w:t>
            </w:r>
            <w:r>
              <w:rPr>
                <w:i/>
              </w:rPr>
              <w:t xml:space="preserve"> </w:t>
            </w:r>
            <w:proofErr w:type="spellStart"/>
            <w:r>
              <w:rPr>
                <w:i/>
              </w:rPr>
              <w:t>litterae</w:t>
            </w:r>
            <w:proofErr w:type="spellEnd"/>
            <w:r>
              <w:t>,</w:t>
            </w:r>
            <w:r>
              <w:rPr>
                <w:i/>
              </w:rPr>
              <w:t xml:space="preserve"> </w:t>
            </w:r>
            <w:proofErr w:type="spellStart"/>
            <w:r>
              <w:rPr>
                <w:i/>
              </w:rPr>
              <w:t>laus</w:t>
            </w:r>
            <w:proofErr w:type="spellEnd"/>
            <w:r>
              <w:t>,</w:t>
            </w:r>
            <w:r>
              <w:rPr>
                <w:i/>
              </w:rPr>
              <w:t xml:space="preserve"> pudor</w:t>
            </w:r>
            <w:r>
              <w:t>,</w:t>
            </w:r>
            <w:r>
              <w:rPr>
                <w:i/>
              </w:rPr>
              <w:t xml:space="preserve"> </w:t>
            </w:r>
            <w:proofErr w:type="spellStart"/>
            <w:r>
              <w:rPr>
                <w:i/>
              </w:rPr>
              <w:t>prōmissum</w:t>
            </w:r>
            <w:proofErr w:type="spellEnd"/>
            <w:r>
              <w:t>,</w:t>
            </w:r>
            <w:r>
              <w:rPr>
                <w:i/>
              </w:rPr>
              <w:t xml:space="preserve"> </w:t>
            </w:r>
            <w:proofErr w:type="spellStart"/>
            <w:r>
              <w:rPr>
                <w:i/>
              </w:rPr>
              <w:t>clāvis</w:t>
            </w:r>
            <w:proofErr w:type="spellEnd"/>
            <w:r>
              <w:t>,</w:t>
            </w:r>
            <w:r>
              <w:rPr>
                <w:i/>
              </w:rPr>
              <w:t xml:space="preserve"> comes</w:t>
            </w:r>
            <w:r>
              <w:t>,</w:t>
            </w:r>
            <w:r>
              <w:rPr>
                <w:i/>
              </w:rPr>
              <w:t xml:space="preserve"> </w:t>
            </w:r>
            <w:proofErr w:type="spellStart"/>
            <w:r>
              <w:rPr>
                <w:i/>
              </w:rPr>
              <w:t>integer</w:t>
            </w:r>
            <w:proofErr w:type="spellEnd"/>
            <w:r>
              <w:t>,</w:t>
            </w:r>
            <w:r>
              <w:rPr>
                <w:i/>
              </w:rPr>
              <w:t xml:space="preserve"> </w:t>
            </w:r>
            <w:proofErr w:type="spellStart"/>
            <w:r>
              <w:rPr>
                <w:i/>
              </w:rPr>
              <w:t>pallidus</w:t>
            </w:r>
            <w:proofErr w:type="spellEnd"/>
            <w:r>
              <w:t>,</w:t>
            </w:r>
            <w:r>
              <w:rPr>
                <w:i/>
              </w:rPr>
              <w:t xml:space="preserve"> </w:t>
            </w:r>
            <w:proofErr w:type="spellStart"/>
            <w:r>
              <w:rPr>
                <w:i/>
              </w:rPr>
              <w:t>planus</w:t>
            </w:r>
            <w:proofErr w:type="spellEnd"/>
            <w:r>
              <w:t xml:space="preserve">, </w:t>
            </w:r>
            <w:proofErr w:type="spellStart"/>
            <w:r>
              <w:rPr>
                <w:i/>
              </w:rPr>
              <w:t>trādere</w:t>
            </w:r>
            <w:proofErr w:type="spellEnd"/>
            <w:r>
              <w:t>,</w:t>
            </w:r>
            <w:r>
              <w:rPr>
                <w:i/>
              </w:rPr>
              <w:t xml:space="preserve"> </w:t>
            </w:r>
            <w:proofErr w:type="spellStart"/>
            <w:r>
              <w:rPr>
                <w:i/>
              </w:rPr>
              <w:t>dīmittere</w:t>
            </w:r>
            <w:proofErr w:type="spellEnd"/>
            <w:r>
              <w:t>,</w:t>
            </w:r>
            <w:r>
              <w:rPr>
                <w:i/>
              </w:rPr>
              <w:t xml:space="preserve"> </w:t>
            </w:r>
            <w:proofErr w:type="spellStart"/>
            <w:r>
              <w:rPr>
                <w:i/>
              </w:rPr>
              <w:t>dēbēre</w:t>
            </w:r>
            <w:proofErr w:type="spellEnd"/>
            <w:r>
              <w:t xml:space="preserve">, </w:t>
            </w:r>
            <w:proofErr w:type="spellStart"/>
            <w:r>
              <w:rPr>
                <w:i/>
              </w:rPr>
              <w:t>continēre</w:t>
            </w:r>
            <w:proofErr w:type="spellEnd"/>
            <w:r>
              <w:t>,</w:t>
            </w:r>
            <w:r>
              <w:rPr>
                <w:i/>
              </w:rPr>
              <w:t xml:space="preserve"> </w:t>
            </w:r>
            <w:proofErr w:type="spellStart"/>
            <w:r>
              <w:rPr>
                <w:i/>
              </w:rPr>
              <w:t>pallēre</w:t>
            </w:r>
            <w:proofErr w:type="spellEnd"/>
            <w:r>
              <w:t>,</w:t>
            </w:r>
            <w:r>
              <w:rPr>
                <w:i/>
              </w:rPr>
              <w:t xml:space="preserve"> </w:t>
            </w:r>
            <w:proofErr w:type="spellStart"/>
            <w:r>
              <w:rPr>
                <w:i/>
              </w:rPr>
              <w:t>solvere</w:t>
            </w:r>
            <w:proofErr w:type="spellEnd"/>
            <w:r>
              <w:t>,</w:t>
            </w:r>
            <w:r>
              <w:rPr>
                <w:i/>
              </w:rPr>
              <w:t xml:space="preserve"> </w:t>
            </w:r>
            <w:proofErr w:type="spellStart"/>
            <w:r>
              <w:rPr>
                <w:i/>
              </w:rPr>
              <w:t>merēre</w:t>
            </w:r>
            <w:proofErr w:type="spellEnd"/>
            <w:r>
              <w:t>,</w:t>
            </w:r>
            <w:r>
              <w:rPr>
                <w:i/>
              </w:rPr>
              <w:t xml:space="preserve"> </w:t>
            </w:r>
            <w:proofErr w:type="spellStart"/>
            <w:r>
              <w:rPr>
                <w:i/>
              </w:rPr>
              <w:t>īnscribere</w:t>
            </w:r>
            <w:proofErr w:type="spellEnd"/>
            <w:r>
              <w:t>,</w:t>
            </w:r>
            <w:r>
              <w:rPr>
                <w:i/>
              </w:rPr>
              <w:t xml:space="preserve"> </w:t>
            </w:r>
            <w:proofErr w:type="spellStart"/>
            <w:r>
              <w:rPr>
                <w:i/>
              </w:rPr>
              <w:t>negāre</w:t>
            </w:r>
            <w:proofErr w:type="spellEnd"/>
            <w:r>
              <w:t>,</w:t>
            </w:r>
            <w:r>
              <w:rPr>
                <w:i/>
              </w:rPr>
              <w:t xml:space="preserve"> </w:t>
            </w:r>
            <w:proofErr w:type="spellStart"/>
            <w:r>
              <w:rPr>
                <w:i/>
              </w:rPr>
              <w:t>perdere</w:t>
            </w:r>
            <w:proofErr w:type="spellEnd"/>
            <w:r>
              <w:t>,</w:t>
            </w:r>
            <w:r>
              <w:rPr>
                <w:i/>
              </w:rPr>
              <w:t xml:space="preserve"> </w:t>
            </w:r>
            <w:proofErr w:type="spellStart"/>
            <w:r>
              <w:rPr>
                <w:i/>
              </w:rPr>
              <w:t>rubēre</w:t>
            </w:r>
            <w:proofErr w:type="spellEnd"/>
            <w:r>
              <w:t>,</w:t>
            </w:r>
            <w:r>
              <w:rPr>
                <w:i/>
              </w:rPr>
              <w:t xml:space="preserve"> </w:t>
            </w:r>
            <w:proofErr w:type="spellStart"/>
            <w:r>
              <w:rPr>
                <w:i/>
              </w:rPr>
              <w:t>prōmittere</w:t>
            </w:r>
            <w:proofErr w:type="spellEnd"/>
            <w:r>
              <w:t xml:space="preserve">, </w:t>
            </w:r>
            <w:proofErr w:type="spellStart"/>
            <w:r>
              <w:rPr>
                <w:i/>
              </w:rPr>
              <w:t>inclūdere</w:t>
            </w:r>
            <w:proofErr w:type="spellEnd"/>
            <w:r>
              <w:t>,</w:t>
            </w:r>
            <w:r>
              <w:rPr>
                <w:i/>
              </w:rPr>
              <w:t xml:space="preserve"> </w:t>
            </w:r>
            <w:proofErr w:type="spellStart"/>
            <w:r>
              <w:rPr>
                <w:i/>
              </w:rPr>
              <w:t>herī</w:t>
            </w:r>
            <w:proofErr w:type="spellEnd"/>
            <w:r>
              <w:rPr>
                <w:i/>
              </w:rPr>
              <w:t>...</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center"/>
              <w:rPr>
                <w:rFonts w:hint="eastAsia"/>
                <w:b/>
                <w:smallCaps/>
                <w:color w:val="FF0000"/>
              </w:rPr>
            </w:pPr>
            <w:r>
              <w:rPr>
                <w:b/>
                <w:smallCaps/>
                <w:color w:val="FF0000"/>
              </w:rPr>
              <w:lastRenderedPageBreak/>
              <w:t>bloque 3</w:t>
            </w:r>
          </w:p>
          <w:p w:rsidR="004C17F7" w:rsidRDefault="00000000">
            <w:pPr>
              <w:widowControl w:val="0"/>
              <w:spacing w:after="60"/>
              <w:jc w:val="center"/>
              <w:rPr>
                <w:rFonts w:hint="eastAsia"/>
                <w:b/>
                <w:smallCaps/>
                <w:color w:val="FF0000"/>
              </w:rPr>
            </w:pPr>
            <w:r>
              <w:rPr>
                <w:b/>
                <w:smallCaps/>
              </w:rPr>
              <w:t>educación literaria</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rPr>
                <w:rFonts w:hint="eastAsia"/>
                <w:b/>
              </w:rPr>
            </w:pPr>
            <w:r>
              <w:rPr>
                <w:b/>
              </w:rPr>
              <w:t>Literatura Romana (I)</w:t>
            </w:r>
          </w:p>
          <w:p w:rsidR="004C17F7" w:rsidRDefault="00000000">
            <w:pPr>
              <w:widowControl w:val="0"/>
              <w:numPr>
                <w:ilvl w:val="0"/>
                <w:numId w:val="9"/>
              </w:numPr>
              <w:ind w:left="341" w:hanging="284"/>
              <w:rPr>
                <w:rFonts w:hint="eastAsia"/>
                <w:b/>
              </w:rPr>
            </w:pPr>
            <w:r>
              <w:t>La epistolografía.</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center"/>
              <w:rPr>
                <w:rFonts w:hint="eastAsia"/>
                <w:b/>
                <w:smallCaps/>
                <w:color w:val="FF0000"/>
              </w:rPr>
            </w:pPr>
            <w:r>
              <w:rPr>
                <w:b/>
                <w:smallCaps/>
                <w:color w:val="FF0000"/>
              </w:rPr>
              <w:t>bloque 4</w:t>
            </w:r>
          </w:p>
          <w:p w:rsidR="004C17F7" w:rsidRDefault="00000000">
            <w:pPr>
              <w:widowControl w:val="0"/>
              <w:jc w:val="center"/>
              <w:rPr>
                <w:rFonts w:hint="eastAsia"/>
                <w:b/>
                <w:smallCaps/>
              </w:rPr>
            </w:pPr>
            <w:r>
              <w:rPr>
                <w:b/>
                <w:smallCaps/>
              </w:rPr>
              <w:t>la antigua roma</w:t>
            </w:r>
          </w:p>
          <w:p w:rsidR="004C17F7" w:rsidRDefault="004C17F7">
            <w:pPr>
              <w:widowControl w:val="0"/>
              <w:jc w:val="center"/>
              <w:rPr>
                <w:rFonts w:hint="eastAsia"/>
                <w:b/>
                <w:smallCaps/>
              </w:rPr>
            </w:pPr>
          </w:p>
          <w:p w:rsidR="004C17F7" w:rsidRDefault="00000000">
            <w:pPr>
              <w:widowControl w:val="0"/>
              <w:jc w:val="center"/>
              <w:rPr>
                <w:rFonts w:hint="eastAsia"/>
                <w:b/>
                <w:smallCaps/>
                <w:color w:val="FF0000"/>
              </w:rPr>
            </w:pPr>
            <w:r>
              <w:rPr>
                <w:b/>
                <w:smallCaps/>
                <w:color w:val="FF0000"/>
              </w:rPr>
              <w:t>bloque 5</w:t>
            </w:r>
          </w:p>
          <w:p w:rsidR="004C17F7" w:rsidRDefault="00000000">
            <w:pPr>
              <w:widowControl w:val="0"/>
              <w:spacing w:after="60"/>
              <w:jc w:val="center"/>
              <w:rPr>
                <w:rFonts w:hint="eastAsia"/>
                <w:b/>
                <w:smallCaps/>
              </w:rPr>
            </w:pPr>
            <w:r>
              <w:rPr>
                <w:b/>
                <w:smallCaps/>
              </w:rPr>
              <w:t>legado y patrimonio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both"/>
              <w:rPr>
                <w:rFonts w:hint="eastAsia"/>
                <w:b/>
              </w:rPr>
            </w:pPr>
            <w:r>
              <w:rPr>
                <w:b/>
              </w:rPr>
              <w:t>Instituciones y Vida Cotidiana (X)</w:t>
            </w:r>
          </w:p>
          <w:p w:rsidR="004C17F7" w:rsidRDefault="00000000">
            <w:pPr>
              <w:widowControl w:val="0"/>
              <w:numPr>
                <w:ilvl w:val="0"/>
                <w:numId w:val="9"/>
              </w:numPr>
              <w:ind w:left="341" w:hanging="284"/>
              <w:jc w:val="both"/>
              <w:rPr>
                <w:rFonts w:hint="eastAsia"/>
              </w:rPr>
            </w:pPr>
            <w:r>
              <w:t>Formatos físicos de las cartas.</w:t>
            </w:r>
          </w:p>
          <w:p w:rsidR="004C17F7" w:rsidRDefault="00000000">
            <w:pPr>
              <w:widowControl w:val="0"/>
              <w:numPr>
                <w:ilvl w:val="0"/>
                <w:numId w:val="9"/>
              </w:numPr>
              <w:ind w:left="341" w:hanging="284"/>
              <w:jc w:val="both"/>
              <w:rPr>
                <w:rFonts w:hint="eastAsia"/>
              </w:rPr>
            </w:pPr>
            <w:r>
              <w:t>Formas de difusión de la información pública y privada.</w:t>
            </w:r>
          </w:p>
        </w:tc>
      </w:tr>
    </w:tbl>
    <w:p w:rsidR="004C17F7" w:rsidRDefault="004C17F7">
      <w:pPr>
        <w:jc w:val="both"/>
        <w:rPr>
          <w:rFonts w:hint="eastAsia"/>
          <w:b/>
          <w:bCs/>
        </w:rPr>
      </w:pPr>
    </w:p>
    <w:tbl>
      <w:tblPr>
        <w:tblW w:w="9854" w:type="dxa"/>
        <w:tblInd w:w="-3" w:type="dxa"/>
        <w:tblLayout w:type="fixed"/>
        <w:tblCellMar>
          <w:left w:w="103" w:type="dxa"/>
        </w:tblCellMar>
        <w:tblLook w:val="0400" w:firstRow="0" w:lastRow="0" w:firstColumn="0" w:lastColumn="0" w:noHBand="0" w:noVBand="1"/>
      </w:tblPr>
      <w:tblGrid>
        <w:gridCol w:w="1937"/>
        <w:gridCol w:w="580"/>
        <w:gridCol w:w="5376"/>
        <w:gridCol w:w="1961"/>
      </w:tblGrid>
      <w:tr w:rsidR="004C17F7">
        <w:tc>
          <w:tcPr>
            <w:tcW w:w="7892" w:type="dxa"/>
            <w:gridSpan w:val="3"/>
            <w:tcBorders>
              <w:top w:val="single" w:sz="4" w:space="0" w:color="000000"/>
              <w:left w:val="single" w:sz="4" w:space="0" w:color="000000"/>
              <w:bottom w:val="single" w:sz="4" w:space="0" w:color="000000"/>
              <w:right w:val="single" w:sz="4" w:space="0" w:color="000000"/>
            </w:tcBorders>
            <w:shd w:val="clear" w:color="auto" w:fill="8EAADB"/>
          </w:tcPr>
          <w:p w:rsidR="004C17F7" w:rsidRDefault="004C17F7">
            <w:pPr>
              <w:widowControl w:val="0"/>
              <w:jc w:val="both"/>
              <w:rPr>
                <w:rFonts w:hint="eastAsia"/>
                <w:b/>
              </w:rPr>
            </w:pPr>
          </w:p>
          <w:p w:rsidR="004C17F7" w:rsidRDefault="00000000">
            <w:pPr>
              <w:widowControl w:val="0"/>
              <w:jc w:val="both"/>
              <w:rPr>
                <w:rFonts w:hint="eastAsia"/>
                <w:b/>
              </w:rPr>
            </w:pPr>
            <w:r>
              <w:rPr>
                <w:b/>
              </w:rPr>
              <w:t>UNIDAD 24: CAPITVLVM XXIV:</w:t>
            </w:r>
            <w:r>
              <w:rPr>
                <w:b/>
                <w:i/>
              </w:rPr>
              <w:t xml:space="preserve"> PVER AEGROTVS</w:t>
            </w:r>
          </w:p>
          <w:p w:rsidR="004C17F7" w:rsidRDefault="004C17F7">
            <w:pPr>
              <w:widowControl w:val="0"/>
              <w:jc w:val="both"/>
              <w:rPr>
                <w:rFonts w:hint="eastAsia"/>
                <w:b/>
              </w:rPr>
            </w:pPr>
          </w:p>
        </w:tc>
        <w:tc>
          <w:tcPr>
            <w:tcW w:w="1961" w:type="dxa"/>
            <w:tcBorders>
              <w:top w:val="single" w:sz="4" w:space="0" w:color="000000"/>
              <w:left w:val="single" w:sz="4" w:space="0" w:color="000000"/>
              <w:bottom w:val="single" w:sz="4" w:space="0" w:color="000000"/>
              <w:right w:val="single" w:sz="4" w:space="0" w:color="000000"/>
            </w:tcBorders>
            <w:shd w:val="clear" w:color="auto" w:fill="F4B083"/>
          </w:tcPr>
          <w:p w:rsidR="004C17F7" w:rsidRDefault="004C17F7">
            <w:pPr>
              <w:widowControl w:val="0"/>
              <w:jc w:val="both"/>
              <w:rPr>
                <w:rFonts w:hint="eastAsia"/>
              </w:rPr>
            </w:pPr>
          </w:p>
          <w:p w:rsidR="004C17F7" w:rsidRDefault="00000000">
            <w:pPr>
              <w:widowControl w:val="0"/>
              <w:jc w:val="center"/>
              <w:rPr>
                <w:rFonts w:hint="eastAsia"/>
                <w:b/>
              </w:rPr>
            </w:pPr>
            <w:r>
              <w:rPr>
                <w:b/>
              </w:rPr>
              <w:t>SESIONES: 6</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OBJETIVOS: A, B, C, D, E, F, G, H, K, L</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COMPETENCIAS CLAVE: CCL, CP, CD, CPSAA, CC, CE, CCEC</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COMPETENCIAS ESPECÍFICAS: 1, 2, 3, 4, 5</w:t>
            </w:r>
          </w:p>
        </w:tc>
      </w:tr>
      <w:tr w:rsidR="004C17F7">
        <w:tc>
          <w:tcPr>
            <w:tcW w:w="25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120" w:line="360" w:lineRule="auto"/>
              <w:rPr>
                <w:rFonts w:hint="eastAsia"/>
                <w:b/>
                <w:sz w:val="22"/>
                <w:szCs w:val="22"/>
              </w:rPr>
            </w:pPr>
            <w:r>
              <w:rPr>
                <w:b/>
                <w:sz w:val="22"/>
                <w:szCs w:val="22"/>
              </w:rPr>
              <w:t>· SABERES BÁSICOS:</w:t>
            </w:r>
          </w:p>
        </w:tc>
        <w:tc>
          <w:tcPr>
            <w:tcW w:w="7336" w:type="dxa"/>
            <w:gridSpan w:val="2"/>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BLOQUE 1: EL TEXTO, COMPRENSIÓN Y interpretación</w:t>
            </w:r>
          </w:p>
          <w:p w:rsidR="004C17F7" w:rsidRDefault="00000000">
            <w:pPr>
              <w:widowControl w:val="0"/>
              <w:spacing w:before="60" w:after="60"/>
              <w:rPr>
                <w:rFonts w:hint="eastAsia"/>
                <w:b/>
                <w:sz w:val="22"/>
                <w:szCs w:val="22"/>
              </w:rPr>
            </w:pPr>
            <w:r>
              <w:rPr>
                <w:b/>
                <w:sz w:val="22"/>
                <w:szCs w:val="22"/>
              </w:rPr>
              <w:t>BLOQUE 2: PLURILINGÜISMO</w:t>
            </w:r>
          </w:p>
          <w:p w:rsidR="004C17F7" w:rsidRDefault="00000000">
            <w:pPr>
              <w:widowControl w:val="0"/>
              <w:spacing w:before="60" w:after="60"/>
              <w:rPr>
                <w:rFonts w:hint="eastAsia"/>
                <w:b/>
                <w:sz w:val="22"/>
                <w:szCs w:val="22"/>
              </w:rPr>
            </w:pPr>
            <w:r>
              <w:rPr>
                <w:b/>
                <w:sz w:val="22"/>
                <w:szCs w:val="22"/>
              </w:rPr>
              <w:t>BLOQUE 3: EDUCACIÓN LITERARIA</w:t>
            </w:r>
          </w:p>
          <w:p w:rsidR="004C17F7" w:rsidRDefault="00000000">
            <w:pPr>
              <w:widowControl w:val="0"/>
              <w:spacing w:before="60" w:after="60"/>
              <w:rPr>
                <w:rFonts w:hint="eastAsia"/>
                <w:b/>
                <w:sz w:val="22"/>
                <w:szCs w:val="22"/>
              </w:rPr>
            </w:pPr>
            <w:r>
              <w:rPr>
                <w:b/>
                <w:sz w:val="22"/>
                <w:szCs w:val="22"/>
              </w:rPr>
              <w:t>BLOQUE 4: LA ANTIGUA ROMA</w:t>
            </w:r>
          </w:p>
          <w:p w:rsidR="004C17F7" w:rsidRDefault="00000000">
            <w:pPr>
              <w:widowControl w:val="0"/>
              <w:spacing w:before="60" w:after="60"/>
              <w:rPr>
                <w:rFonts w:hint="eastAsia"/>
                <w:b/>
                <w:sz w:val="22"/>
                <w:szCs w:val="22"/>
              </w:rPr>
            </w:pPr>
            <w:r>
              <w:rPr>
                <w:b/>
                <w:sz w:val="22"/>
                <w:szCs w:val="22"/>
              </w:rPr>
              <w:t>BLOQUE 5: LEGADO Y PATRIMONIO</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120"/>
              <w:jc w:val="center"/>
              <w:rPr>
                <w:rFonts w:hint="eastAsia"/>
                <w:b/>
              </w:rPr>
            </w:pPr>
            <w:r>
              <w:rPr>
                <w:b/>
                <w:smallCaps/>
                <w:color w:val="C0504D"/>
              </w:rPr>
              <w:t>DESCRIPTORES OPERATIVOS:</w:t>
            </w:r>
          </w:p>
          <w:p w:rsidR="004C17F7" w:rsidRDefault="00000000">
            <w:pPr>
              <w:widowControl w:val="0"/>
              <w:spacing w:before="60" w:after="60"/>
              <w:jc w:val="both"/>
              <w:rPr>
                <w:rFonts w:hint="eastAsia"/>
                <w:b/>
                <w:smallCaps/>
                <w:color w:val="C0504D"/>
              </w:rPr>
            </w:pPr>
            <w:r>
              <w:rPr>
                <w:b/>
                <w:smallCaps/>
                <w:color w:val="C0504D"/>
              </w:rPr>
              <w:t>Bloque 1:</w:t>
            </w:r>
          </w:p>
          <w:p w:rsidR="004C17F7" w:rsidRDefault="00000000">
            <w:pPr>
              <w:widowControl w:val="0"/>
              <w:jc w:val="both"/>
              <w:rPr>
                <w:rFonts w:hint="eastAsia"/>
                <w:b/>
                <w:smallCaps/>
                <w:color w:val="C0504D"/>
              </w:rPr>
            </w:pPr>
            <w:r>
              <w:rPr>
                <w:b/>
                <w:sz w:val="22"/>
                <w:szCs w:val="22"/>
              </w:rPr>
              <w:t>A: UNIDADES LINGÜÍSTICAS DE LA LENGUA LATINA</w:t>
            </w:r>
          </w:p>
          <w:p w:rsidR="004C17F7" w:rsidRDefault="00000000">
            <w:pPr>
              <w:widowControl w:val="0"/>
              <w:spacing w:before="60" w:after="60"/>
              <w:jc w:val="both"/>
              <w:rPr>
                <w:rFonts w:hint="eastAsia"/>
              </w:rPr>
            </w:pPr>
            <w:r>
              <w:rPr>
                <w:b/>
              </w:rPr>
              <w:t>1.A.2</w:t>
            </w:r>
            <w:r>
              <w:t xml:space="preserve"> Clases de palabras. Funciones y sintaxis de los casos.</w:t>
            </w:r>
          </w:p>
          <w:p w:rsidR="004C17F7" w:rsidRDefault="00000000">
            <w:pPr>
              <w:widowControl w:val="0"/>
              <w:spacing w:before="60" w:after="60"/>
              <w:jc w:val="both"/>
              <w:rPr>
                <w:rFonts w:hint="eastAsia"/>
              </w:rPr>
            </w:pPr>
            <w:r>
              <w:rPr>
                <w:b/>
              </w:rPr>
              <w:t>1.A.3</w:t>
            </w:r>
            <w:r>
              <w:t xml:space="preserve"> Concepto de lengua flexiva: flexión nominal y pronominal (sistema casual y declinaciones) y flexión verbal (el sistema de conjugaciones).</w:t>
            </w:r>
          </w:p>
          <w:p w:rsidR="004C17F7" w:rsidRDefault="00000000">
            <w:pPr>
              <w:widowControl w:val="0"/>
              <w:spacing w:before="60" w:after="60"/>
              <w:jc w:val="both"/>
              <w:rPr>
                <w:rFonts w:hint="eastAsia"/>
              </w:rPr>
            </w:pPr>
            <w:r>
              <w:rPr>
                <w:b/>
              </w:rPr>
              <w:t>1.A.4</w:t>
            </w:r>
            <w:r>
              <w:t xml:space="preserve"> Sintaxis oracional: funciones y sintaxis de los casos.</w:t>
            </w:r>
          </w:p>
          <w:p w:rsidR="004C17F7" w:rsidRDefault="00000000">
            <w:pPr>
              <w:widowControl w:val="0"/>
              <w:spacing w:before="60" w:after="60"/>
              <w:jc w:val="both"/>
              <w:rPr>
                <w:rFonts w:hint="eastAsia"/>
              </w:rPr>
            </w:pPr>
            <w:r>
              <w:rPr>
                <w:b/>
              </w:rPr>
              <w:t>1.A.5</w:t>
            </w:r>
            <w:r>
              <w:t xml:space="preserve"> Estructuras oracionales. La concordancia y el orden de palabras en oraciones simples y oraciones compuestas.</w:t>
            </w:r>
          </w:p>
          <w:p w:rsidR="004C17F7" w:rsidRDefault="00000000">
            <w:pPr>
              <w:widowControl w:val="0"/>
              <w:jc w:val="both"/>
              <w:rPr>
                <w:rFonts w:hint="eastAsia"/>
              </w:rPr>
            </w:pPr>
            <w:r>
              <w:rPr>
                <w:b/>
              </w:rPr>
              <w:t>1.A.6</w:t>
            </w:r>
            <w:r>
              <w:t xml:space="preserve"> Formas nominales del verbo.</w:t>
            </w:r>
          </w:p>
          <w:p w:rsidR="004C17F7" w:rsidRDefault="00000000">
            <w:pPr>
              <w:widowControl w:val="0"/>
              <w:jc w:val="both"/>
              <w:rPr>
                <w:rFonts w:hint="eastAsia"/>
                <w:b/>
                <w:sz w:val="22"/>
                <w:szCs w:val="22"/>
              </w:rPr>
            </w:pPr>
            <w:r>
              <w:rPr>
                <w:b/>
                <w:sz w:val="22"/>
                <w:szCs w:val="22"/>
              </w:rPr>
              <w:t>B: LA interpretación: TÉCNICAS, PROCESOS Y HERRAMIENTAS</w:t>
            </w:r>
          </w:p>
          <w:p w:rsidR="004C17F7" w:rsidRDefault="00000000">
            <w:pPr>
              <w:widowControl w:val="0"/>
              <w:spacing w:before="60" w:after="60"/>
              <w:jc w:val="both"/>
              <w:rPr>
                <w:rFonts w:hint="eastAsia"/>
              </w:rPr>
            </w:pPr>
            <w:r>
              <w:rPr>
                <w:b/>
              </w:rPr>
              <w:t>1.B.1</w:t>
            </w:r>
            <w:r>
              <w:t xml:space="preserve"> El análisis morfosintáctico como herramienta de interpretación.</w:t>
            </w:r>
          </w:p>
          <w:p w:rsidR="004C17F7" w:rsidRDefault="00000000">
            <w:pPr>
              <w:widowControl w:val="0"/>
              <w:spacing w:before="60" w:after="60"/>
              <w:jc w:val="both"/>
              <w:rPr>
                <w:rFonts w:hint="eastAsia"/>
              </w:rPr>
            </w:pPr>
            <w:r>
              <w:rPr>
                <w:b/>
              </w:rPr>
              <w:t>1.B.2</w:t>
            </w:r>
            <w:r>
              <w:t xml:space="preserve"> Estrategias de interpretación: formulación de expectativas a partir del entorno textual (título, obra…) y del propio texto (campos temáticos, familias de palabras, etc.), así como a partir del contexto; conocimiento del tema; descripción de la estructura y género; peculiaridades lingüísticas </w:t>
            </w:r>
            <w:r>
              <w:lastRenderedPageBreak/>
              <w:t>de los textos traducidos (discurso directo/indirecto, uso de tiempos verbales, géneros verbales, pregunta retórica, etc.); errores frecuentes de interpretación y técnicas para evitarlos (comprobar si la interpretación está completa, control de acuerdo a criterios dados, delimitación de construcciones sintácticas).</w:t>
            </w:r>
          </w:p>
          <w:p w:rsidR="004C17F7" w:rsidRDefault="00000000">
            <w:pPr>
              <w:widowControl w:val="0"/>
              <w:spacing w:before="60" w:after="60"/>
              <w:jc w:val="both"/>
              <w:rPr>
                <w:rFonts w:hint="eastAsia"/>
              </w:rPr>
            </w:pPr>
            <w:r>
              <w:rPr>
                <w:b/>
              </w:rPr>
              <w:t>1.B.3</w:t>
            </w:r>
            <w:r>
              <w:t xml:space="preserve"> Herramientas de interpretación: glosarios, diccionarios, atlas o correctores ortográficos en soporte analógico o digital, etc.</w:t>
            </w:r>
          </w:p>
          <w:p w:rsidR="004C17F7" w:rsidRDefault="00000000">
            <w:pPr>
              <w:widowControl w:val="0"/>
              <w:spacing w:before="60" w:after="60"/>
              <w:jc w:val="both"/>
              <w:rPr>
                <w:rFonts w:hint="eastAsia"/>
              </w:rPr>
            </w:pPr>
            <w:r>
              <w:rPr>
                <w:b/>
              </w:rPr>
              <w:t>1.B.4</w:t>
            </w:r>
            <w:r>
              <w:t xml:space="preserve"> Lectura comparada de diferentes interpretaciones y comentario de textos bilingües a partir de terminología metalingüística.</w:t>
            </w:r>
          </w:p>
          <w:p w:rsidR="004C17F7" w:rsidRDefault="00000000">
            <w:pPr>
              <w:widowControl w:val="0"/>
              <w:spacing w:before="60" w:after="60"/>
              <w:jc w:val="both"/>
              <w:rPr>
                <w:rFonts w:hint="eastAsia"/>
              </w:rPr>
            </w:pPr>
            <w:r>
              <w:rPr>
                <w:b/>
              </w:rPr>
              <w:t>1.B.5</w:t>
            </w:r>
            <w:r>
              <w:t xml:space="preserve"> Recursos estilísticos frecuentes y su relación con el contenido del texto.</w:t>
            </w:r>
          </w:p>
          <w:p w:rsidR="004C17F7" w:rsidRDefault="00000000">
            <w:pPr>
              <w:widowControl w:val="0"/>
              <w:spacing w:before="60" w:after="60"/>
              <w:jc w:val="both"/>
              <w:rPr>
                <w:rFonts w:hint="eastAsia"/>
              </w:rPr>
            </w:pPr>
            <w:r>
              <w:rPr>
                <w:b/>
              </w:rPr>
              <w:t>1.B.6</w:t>
            </w:r>
            <w:r>
              <w:t xml:space="preserve"> Estrategias de retroversión de textos breves.</w:t>
            </w:r>
          </w:p>
          <w:p w:rsidR="004C17F7" w:rsidRDefault="00000000">
            <w:pPr>
              <w:widowControl w:val="0"/>
              <w:spacing w:before="60" w:after="60"/>
              <w:jc w:val="both"/>
              <w:rPr>
                <w:rFonts w:hint="eastAsia"/>
              </w:rPr>
            </w:pPr>
            <w:r>
              <w:rPr>
                <w:b/>
              </w:rPr>
              <w:t>1.B.7</w:t>
            </w:r>
            <w:r>
              <w:t xml:space="preserve"> La interpretación como instrumento que favorece el razonamiento lógico, la constancia, la memoria, la resolución de problemas y la capacidad de análisis y síntesis.</w:t>
            </w:r>
          </w:p>
          <w:p w:rsidR="004C17F7" w:rsidRDefault="00000000">
            <w:pPr>
              <w:widowControl w:val="0"/>
              <w:spacing w:before="60" w:after="60"/>
              <w:jc w:val="both"/>
              <w:rPr>
                <w:rFonts w:hint="eastAsia"/>
              </w:rPr>
            </w:pPr>
            <w:r>
              <w:rPr>
                <w:b/>
              </w:rPr>
              <w:t>1.B.8</w:t>
            </w:r>
            <w:r>
              <w:t xml:space="preserve"> Aceptación del error como parte del proceso de aprendizaje y actitud positiva de superación.</w:t>
            </w:r>
          </w:p>
          <w:p w:rsidR="004C17F7" w:rsidRDefault="00000000">
            <w:pPr>
              <w:widowControl w:val="0"/>
              <w:spacing w:before="60" w:after="60"/>
              <w:jc w:val="both"/>
              <w:rPr>
                <w:rFonts w:hint="eastAsia"/>
              </w:rPr>
            </w:pPr>
            <w:r>
              <w:rPr>
                <w:b/>
              </w:rPr>
              <w:t>1.B.9</w:t>
            </w:r>
            <w:r>
              <w:t xml:space="preserve"> Estrategias y herramientas, analógicas y digitales, individuales y cooperativas, para la autoevaluación, la coevaluación y la </w:t>
            </w:r>
            <w:proofErr w:type="spellStart"/>
            <w:r>
              <w:t>autorreparación</w:t>
            </w:r>
            <w:proofErr w:type="spellEnd"/>
          </w:p>
          <w:p w:rsidR="004C17F7" w:rsidRDefault="00000000">
            <w:pPr>
              <w:widowControl w:val="0"/>
              <w:spacing w:before="60" w:after="60"/>
              <w:jc w:val="both"/>
              <w:rPr>
                <w:rFonts w:hint="eastAsia"/>
                <w:b/>
                <w:smallCaps/>
                <w:color w:val="C0504D"/>
              </w:rPr>
            </w:pPr>
            <w:r>
              <w:rPr>
                <w:b/>
                <w:smallCaps/>
                <w:color w:val="C0504D"/>
              </w:rPr>
              <w:t>Bloque 2:</w:t>
            </w:r>
          </w:p>
          <w:p w:rsidR="004C17F7" w:rsidRDefault="00000000">
            <w:pPr>
              <w:widowControl w:val="0"/>
              <w:spacing w:before="60" w:after="60"/>
              <w:jc w:val="both"/>
              <w:rPr>
                <w:rFonts w:hint="eastAsia"/>
              </w:rPr>
            </w:pPr>
            <w:r>
              <w:rPr>
                <w:b/>
              </w:rPr>
              <w:t>2.2</w:t>
            </w:r>
            <w:r>
              <w:t xml:space="preserve"> Evolución del latín: las lenguas indoeuropeas, etapas de la lengua latina, latín vulgar y latín culto, lengua hablada y lengua escrita.</w:t>
            </w:r>
          </w:p>
          <w:p w:rsidR="004C17F7" w:rsidRDefault="00000000">
            <w:pPr>
              <w:widowControl w:val="0"/>
              <w:spacing w:before="60" w:after="60"/>
              <w:jc w:val="both"/>
              <w:rPr>
                <w:rFonts w:hint="eastAsia"/>
              </w:rPr>
            </w:pPr>
            <w:r>
              <w:rPr>
                <w:b/>
              </w:rPr>
              <w:t>2.3</w:t>
            </w:r>
            <w:r>
              <w:t xml:space="preserve"> Influencia del latín en la evolución de las lenguas de enseñanza y del resto de lenguas que conforman el repertorio lingüístico individual del alumnado.</w:t>
            </w:r>
          </w:p>
          <w:p w:rsidR="004C17F7" w:rsidRDefault="00000000">
            <w:pPr>
              <w:widowControl w:val="0"/>
              <w:spacing w:before="60" w:after="60"/>
              <w:jc w:val="both"/>
              <w:rPr>
                <w:rFonts w:hint="eastAsia"/>
              </w:rPr>
            </w:pPr>
            <w:r>
              <w:rPr>
                <w:b/>
              </w:rPr>
              <w:t>2.4</w:t>
            </w:r>
            <w:r>
              <w:t xml:space="preserve"> Reglas fonéticas básicas en la evolución del latín a las lenguas de enseñanza.</w:t>
            </w:r>
          </w:p>
          <w:p w:rsidR="004C17F7" w:rsidRDefault="00000000">
            <w:pPr>
              <w:widowControl w:val="0"/>
              <w:spacing w:before="60" w:after="60"/>
              <w:jc w:val="both"/>
              <w:rPr>
                <w:rFonts w:hint="eastAsia"/>
              </w:rPr>
            </w:pPr>
            <w:r>
              <w:rPr>
                <w:b/>
              </w:rPr>
              <w:t>2.5</w:t>
            </w:r>
            <w:r>
              <w:t xml:space="preserve"> Léxico: lexemas, sufijos y prefijos de origen latino presentes en el léxico de uso común y en el específico de las ciencias y la técnica; significado y definición de palabras de uso común en las lenguas de enseñanza a partir de sus étimos de origen latino; expresiones latinas integradas en las lenguas modernas y su empleo en diferentes tipos de textos (literarios, periodísticos, publicitarios).</w:t>
            </w:r>
          </w:p>
          <w:p w:rsidR="004C17F7" w:rsidRDefault="00000000">
            <w:pPr>
              <w:widowControl w:val="0"/>
              <w:spacing w:before="60" w:after="60"/>
              <w:jc w:val="both"/>
              <w:rPr>
                <w:rFonts w:hint="eastAsia"/>
              </w:rPr>
            </w:pPr>
            <w:r>
              <w:rPr>
                <w:b/>
              </w:rPr>
              <w:t>2.6</w:t>
            </w:r>
            <w:r>
              <w:t xml:space="preserve"> Interés por conocer el significado etimológico de las palabras y la importancia del uso adecuado del vocabulario como instrumento básico en la comunicación.</w:t>
            </w:r>
          </w:p>
          <w:p w:rsidR="004C17F7" w:rsidRDefault="00000000">
            <w:pPr>
              <w:widowControl w:val="0"/>
              <w:spacing w:before="60" w:after="60"/>
              <w:jc w:val="both"/>
              <w:rPr>
                <w:rFonts w:hint="eastAsia"/>
              </w:rPr>
            </w:pPr>
            <w:r>
              <w:rPr>
                <w:b/>
              </w:rPr>
              <w:t>2.7</w:t>
            </w:r>
            <w:r>
              <w:t xml:space="preserve"> El latín como instrumento que permite un mejor conocimiento de las lenguas de estudio y un más fácil acercamiento a otras lenguas modernas, romances y no romances.</w:t>
            </w:r>
          </w:p>
          <w:p w:rsidR="004C17F7" w:rsidRDefault="00000000">
            <w:pPr>
              <w:widowControl w:val="0"/>
              <w:spacing w:before="60" w:after="60"/>
              <w:jc w:val="both"/>
              <w:rPr>
                <w:rFonts w:hint="eastAsia"/>
              </w:rPr>
            </w:pPr>
            <w:r>
              <w:rPr>
                <w:b/>
              </w:rPr>
              <w:t>2.8</w:t>
            </w:r>
            <w:r>
              <w:t xml:space="preserve"> Respeto por todas las lenguas y aceptación de las diferencias culturales de las gentes que las hablan.</w:t>
            </w:r>
          </w:p>
          <w:p w:rsidR="004C17F7" w:rsidRDefault="00000000">
            <w:pPr>
              <w:widowControl w:val="0"/>
              <w:spacing w:before="60" w:after="60"/>
              <w:jc w:val="both"/>
              <w:rPr>
                <w:rFonts w:hint="eastAsia"/>
              </w:rPr>
            </w:pPr>
            <w:r>
              <w:rPr>
                <w:b/>
              </w:rPr>
              <w:t>2.9</w:t>
            </w:r>
            <w:r>
              <w:t xml:space="preserve"> Herramientas analógicas y digitales para el aprendizaje, la comunicación y el desarrollo de proyectos con hablantes o estudiantes de latín a nivel transnacional.</w:t>
            </w:r>
          </w:p>
          <w:p w:rsidR="004C17F7" w:rsidRDefault="00000000">
            <w:pPr>
              <w:widowControl w:val="0"/>
              <w:jc w:val="both"/>
              <w:rPr>
                <w:rFonts w:hint="eastAsia"/>
                <w:b/>
                <w:smallCaps/>
                <w:color w:val="C0504D"/>
              </w:rPr>
            </w:pPr>
            <w:r>
              <w:rPr>
                <w:b/>
              </w:rPr>
              <w:t>2.10</w:t>
            </w:r>
            <w:r>
              <w:t xml:space="preserve"> Expresiones y léxico específico básico para reflexionar y compartir la reflexión sobre la comunicación, la lengua, el aprendizaje y las herramientas de comunicación y aprendizaje (metalenguaje).</w:t>
            </w:r>
          </w:p>
          <w:p w:rsidR="004C17F7" w:rsidRDefault="00000000">
            <w:pPr>
              <w:widowControl w:val="0"/>
              <w:spacing w:before="60" w:after="60"/>
              <w:jc w:val="both"/>
              <w:rPr>
                <w:rFonts w:hint="eastAsia"/>
                <w:b/>
                <w:smallCaps/>
                <w:color w:val="C0504D"/>
              </w:rPr>
            </w:pPr>
            <w:r>
              <w:rPr>
                <w:b/>
                <w:smallCaps/>
                <w:color w:val="C0504D"/>
              </w:rPr>
              <w:t>Bloque 3:</w:t>
            </w:r>
          </w:p>
          <w:p w:rsidR="004C17F7" w:rsidRDefault="00000000">
            <w:pPr>
              <w:widowControl w:val="0"/>
              <w:spacing w:before="60" w:after="60"/>
              <w:jc w:val="both"/>
              <w:rPr>
                <w:rFonts w:hint="eastAsia"/>
                <w:b/>
                <w:smallCaps/>
                <w:color w:val="C0504D"/>
              </w:rPr>
            </w:pPr>
            <w:r>
              <w:rPr>
                <w:b/>
              </w:rPr>
              <w:t>3.9</w:t>
            </w:r>
            <w:r>
              <w:t xml:space="preserve"> Respeto de la propiedad intelectual y derechos de autor sobre las fuentes consultadas y contenidos utilizados: herramientas para el tratamiento de datos bibliográficos y recursos para evitar el plagio.</w:t>
            </w:r>
          </w:p>
          <w:p w:rsidR="004C17F7" w:rsidRDefault="00000000">
            <w:pPr>
              <w:widowControl w:val="0"/>
              <w:spacing w:before="60" w:after="60"/>
              <w:jc w:val="both"/>
              <w:rPr>
                <w:rFonts w:hint="eastAsia"/>
                <w:b/>
                <w:smallCaps/>
                <w:color w:val="C0504D"/>
              </w:rPr>
            </w:pPr>
            <w:r>
              <w:rPr>
                <w:b/>
                <w:smallCaps/>
                <w:color w:val="C0504D"/>
              </w:rPr>
              <w:t>Bloque 4:</w:t>
            </w:r>
          </w:p>
          <w:p w:rsidR="004C17F7" w:rsidRDefault="00000000">
            <w:pPr>
              <w:widowControl w:val="0"/>
              <w:spacing w:before="60" w:after="60"/>
              <w:jc w:val="both"/>
              <w:rPr>
                <w:rFonts w:hint="eastAsia"/>
              </w:rPr>
            </w:pPr>
            <w:r>
              <w:rPr>
                <w:b/>
              </w:rPr>
              <w:t>4.4</w:t>
            </w:r>
            <w:r>
              <w:t xml:space="preserve"> Historia y organización política y social de Roma como parte esencial de la historia y cultura de la sociedad actual.</w:t>
            </w:r>
          </w:p>
          <w:p w:rsidR="004C17F7" w:rsidRDefault="00000000">
            <w:pPr>
              <w:widowControl w:val="0"/>
              <w:spacing w:before="60" w:after="60"/>
              <w:jc w:val="both"/>
              <w:rPr>
                <w:rFonts w:hint="eastAsia"/>
              </w:rPr>
            </w:pPr>
            <w:r>
              <w:rPr>
                <w:b/>
              </w:rPr>
              <w:t>4.5</w:t>
            </w:r>
            <w:r>
              <w:t xml:space="preserve"> Instituciones, creencias y formas de vida de la civilización latina desde la perspectiva sociocultural actual.</w:t>
            </w:r>
          </w:p>
          <w:p w:rsidR="004C17F7" w:rsidRDefault="00000000">
            <w:pPr>
              <w:widowControl w:val="0"/>
              <w:spacing w:before="60" w:after="60"/>
              <w:jc w:val="both"/>
              <w:rPr>
                <w:rFonts w:hint="eastAsia"/>
              </w:rPr>
            </w:pPr>
            <w:r>
              <w:rPr>
                <w:b/>
              </w:rPr>
              <w:t>4.6</w:t>
            </w:r>
            <w:r>
              <w:t xml:space="preserve"> Influencias de la cultura griega en la civilización latina: </w:t>
            </w:r>
            <w:proofErr w:type="spellStart"/>
            <w:r>
              <w:rPr>
                <w:i/>
              </w:rPr>
              <w:t>Graecia</w:t>
            </w:r>
            <w:proofErr w:type="spellEnd"/>
            <w:r>
              <w:rPr>
                <w:i/>
              </w:rPr>
              <w:t xml:space="preserve"> capta </w:t>
            </w:r>
            <w:proofErr w:type="spellStart"/>
            <w:r>
              <w:rPr>
                <w:i/>
              </w:rPr>
              <w:t>ferum</w:t>
            </w:r>
            <w:proofErr w:type="spellEnd"/>
            <w:r>
              <w:rPr>
                <w:i/>
              </w:rPr>
              <w:t xml:space="preserve"> </w:t>
            </w:r>
            <w:proofErr w:type="spellStart"/>
            <w:r>
              <w:rPr>
                <w:i/>
              </w:rPr>
              <w:t>victorem</w:t>
            </w:r>
            <w:proofErr w:type="spellEnd"/>
            <w:r>
              <w:rPr>
                <w:i/>
              </w:rPr>
              <w:t xml:space="preserve"> </w:t>
            </w:r>
            <w:proofErr w:type="spellStart"/>
            <w:r>
              <w:rPr>
                <w:i/>
              </w:rPr>
              <w:t>cepit</w:t>
            </w:r>
            <w:proofErr w:type="spellEnd"/>
            <w:r>
              <w:t>.</w:t>
            </w:r>
          </w:p>
          <w:p w:rsidR="004C17F7" w:rsidRDefault="00000000">
            <w:pPr>
              <w:widowControl w:val="0"/>
              <w:spacing w:before="60" w:after="60"/>
              <w:jc w:val="both"/>
              <w:rPr>
                <w:rFonts w:hint="eastAsia"/>
              </w:rPr>
            </w:pPr>
            <w:r>
              <w:rPr>
                <w:b/>
              </w:rPr>
              <w:t>4.7</w:t>
            </w:r>
            <w:r>
              <w:t xml:space="preserve"> La aportación de Roma a la cultura y al pensamiento de la sociedad occidental.</w:t>
            </w:r>
          </w:p>
          <w:p w:rsidR="004C17F7" w:rsidRDefault="00000000">
            <w:pPr>
              <w:widowControl w:val="0"/>
              <w:spacing w:before="60" w:after="60"/>
              <w:jc w:val="both"/>
              <w:rPr>
                <w:rFonts w:hint="eastAsia"/>
              </w:rPr>
            </w:pPr>
            <w:r>
              <w:rPr>
                <w:b/>
              </w:rPr>
              <w:lastRenderedPageBreak/>
              <w:t>4.8</w:t>
            </w:r>
            <w:r>
              <w:t xml:space="preserve"> Relación de Roma con culturas extranjeras (Grecia, el cristianismo…)</w:t>
            </w:r>
          </w:p>
          <w:p w:rsidR="004C17F7" w:rsidRDefault="00000000">
            <w:pPr>
              <w:widowControl w:val="0"/>
              <w:spacing w:before="60" w:after="60"/>
              <w:jc w:val="both"/>
              <w:rPr>
                <w:rFonts w:hint="eastAsia"/>
                <w:b/>
                <w:smallCaps/>
                <w:color w:val="C0504D"/>
              </w:rPr>
            </w:pPr>
            <w:r>
              <w:rPr>
                <w:b/>
                <w:smallCaps/>
                <w:color w:val="C0504D"/>
              </w:rPr>
              <w:t>Bloque 5:</w:t>
            </w:r>
          </w:p>
          <w:p w:rsidR="004C17F7" w:rsidRDefault="00000000">
            <w:pPr>
              <w:widowControl w:val="0"/>
              <w:spacing w:before="60" w:after="60"/>
              <w:jc w:val="both"/>
              <w:rPr>
                <w:rFonts w:hint="eastAsia"/>
              </w:rPr>
            </w:pPr>
            <w:r>
              <w:rPr>
                <w:b/>
              </w:rPr>
              <w:t>5.8</w:t>
            </w:r>
            <w:r>
              <w:t xml:space="preserve"> La importancia del discurso público para la vida política y social.</w:t>
            </w:r>
          </w:p>
          <w:p w:rsidR="004C17F7" w:rsidRDefault="00000000">
            <w:pPr>
              <w:widowControl w:val="0"/>
              <w:spacing w:before="60" w:after="60"/>
              <w:jc w:val="both"/>
              <w:rPr>
                <w:rFonts w:hint="eastAsia"/>
              </w:rPr>
            </w:pPr>
            <w:r>
              <w:rPr>
                <w:b/>
              </w:rPr>
              <w:t>5.9</w:t>
            </w:r>
            <w:r>
              <w:t xml:space="preserve"> Técnicas básicas de debate y de exposición oral.</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4C17F7" w:rsidRDefault="00000000">
            <w:pPr>
              <w:widowControl w:val="0"/>
              <w:spacing w:before="120" w:after="120"/>
              <w:jc w:val="center"/>
              <w:rPr>
                <w:rFonts w:hint="eastAsia"/>
                <w:b/>
              </w:rPr>
            </w:pPr>
            <w:r>
              <w:rPr>
                <w:b/>
              </w:rPr>
              <w:lastRenderedPageBreak/>
              <w:t>SABERES BÁSICOS</w:t>
            </w:r>
          </w:p>
        </w:tc>
      </w:tr>
      <w:tr w:rsidR="004C17F7">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t>bloque 1</w:t>
            </w:r>
          </w:p>
          <w:p w:rsidR="004C17F7" w:rsidRDefault="00000000">
            <w:pPr>
              <w:widowControl w:val="0"/>
              <w:jc w:val="center"/>
              <w:rPr>
                <w:rFonts w:hint="eastAsia"/>
                <w:b/>
                <w:smallCaps/>
              </w:rPr>
            </w:pPr>
            <w:r>
              <w:rPr>
                <w:b/>
                <w:smallCaps/>
              </w:rPr>
              <w:t xml:space="preserve">el texto, comprensión </w:t>
            </w:r>
            <w:proofErr w:type="spellStart"/>
            <w:r>
              <w:rPr>
                <w:b/>
                <w:smallCaps/>
              </w:rPr>
              <w:t>y</w:t>
            </w:r>
            <w:proofErr w:type="spellEnd"/>
            <w:r>
              <w:rPr>
                <w:b/>
                <w:smallCaps/>
              </w:rPr>
              <w:t xml:space="preserve"> interpretación</w:t>
            </w:r>
          </w:p>
          <w:p w:rsidR="004C17F7" w:rsidRDefault="004C17F7">
            <w:pPr>
              <w:widowControl w:val="0"/>
              <w:jc w:val="center"/>
              <w:rPr>
                <w:rFonts w:hint="eastAsia"/>
                <w:b/>
                <w:smallCaps/>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7"/>
              </w:numPr>
              <w:spacing w:before="60"/>
              <w:ind w:left="341" w:hanging="284"/>
              <w:jc w:val="both"/>
              <w:rPr>
                <w:rFonts w:hint="eastAsia"/>
              </w:rPr>
            </w:pPr>
            <w:r>
              <w:t>Pretérito perfecto de los verbos deponentes.</w:t>
            </w:r>
          </w:p>
          <w:p w:rsidR="004C17F7" w:rsidRDefault="00000000">
            <w:pPr>
              <w:widowControl w:val="0"/>
              <w:numPr>
                <w:ilvl w:val="0"/>
                <w:numId w:val="7"/>
              </w:numPr>
              <w:ind w:left="341" w:hanging="284"/>
              <w:jc w:val="both"/>
              <w:rPr>
                <w:rFonts w:hint="eastAsia"/>
              </w:rPr>
            </w:pPr>
            <w:r>
              <w:t>Pretérito Pluscuamperfecto de indicativo activo y pasivo.</w:t>
            </w:r>
          </w:p>
          <w:p w:rsidR="004C17F7" w:rsidRDefault="00000000">
            <w:pPr>
              <w:widowControl w:val="0"/>
              <w:numPr>
                <w:ilvl w:val="0"/>
                <w:numId w:val="7"/>
              </w:numPr>
              <w:ind w:left="341" w:hanging="284"/>
              <w:jc w:val="both"/>
              <w:rPr>
                <w:rFonts w:hint="eastAsia"/>
              </w:rPr>
            </w:pPr>
            <w:r>
              <w:t xml:space="preserve">Adverbios en </w:t>
            </w:r>
            <w:r>
              <w:rPr>
                <w:i/>
              </w:rPr>
              <w:t>–ō</w:t>
            </w:r>
            <w:r>
              <w:t>.</w:t>
            </w:r>
          </w:p>
          <w:p w:rsidR="004C17F7" w:rsidRDefault="00000000">
            <w:pPr>
              <w:widowControl w:val="0"/>
              <w:numPr>
                <w:ilvl w:val="0"/>
                <w:numId w:val="7"/>
              </w:numPr>
              <w:spacing w:after="60"/>
              <w:ind w:left="341" w:hanging="284"/>
              <w:jc w:val="both"/>
              <w:rPr>
                <w:rFonts w:hint="eastAsia"/>
              </w:rPr>
            </w:pPr>
            <w:r>
              <w:t>Dativo y ablativo del pronombre reflexivo.</w:t>
            </w:r>
          </w:p>
        </w:tc>
      </w:tr>
      <w:tr w:rsidR="004C17F7">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4C17F7">
            <w:pPr>
              <w:widowControl w:val="0"/>
              <w:spacing w:line="276" w:lineRule="auto"/>
              <w:rPr>
                <w:rFonts w:hint="eastAsia"/>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7"/>
              </w:numPr>
              <w:spacing w:before="60" w:after="60"/>
              <w:ind w:left="341" w:hanging="284"/>
              <w:jc w:val="both"/>
              <w:rPr>
                <w:rFonts w:hint="eastAsia"/>
              </w:rPr>
            </w:pPr>
            <w:r>
              <w:t>Ablativo comparativo.</w:t>
            </w:r>
          </w:p>
        </w:tc>
      </w:tr>
      <w:tr w:rsidR="004C17F7">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4C17F7">
            <w:pPr>
              <w:widowControl w:val="0"/>
              <w:spacing w:line="276" w:lineRule="auto"/>
              <w:rPr>
                <w:rFonts w:hint="eastAsia"/>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1"/>
              </w:numPr>
              <w:ind w:left="341" w:hanging="284"/>
              <w:jc w:val="both"/>
              <w:rPr>
                <w:rFonts w:hint="eastAsia"/>
                <w:i/>
              </w:rPr>
            </w:pPr>
            <w:r>
              <w:t xml:space="preserve">Lectura comprensiva de las </w:t>
            </w:r>
            <w:proofErr w:type="spellStart"/>
            <w:r>
              <w:rPr>
                <w:i/>
              </w:rPr>
              <w:t>lēctiōnēs</w:t>
            </w:r>
            <w:proofErr w:type="spellEnd"/>
            <w:r>
              <w:t xml:space="preserve"> del capítulo y realización de los ejercicios correspondientes.</w:t>
            </w:r>
          </w:p>
          <w:p w:rsidR="004C17F7" w:rsidRDefault="00000000">
            <w:pPr>
              <w:widowControl w:val="0"/>
              <w:numPr>
                <w:ilvl w:val="0"/>
                <w:numId w:val="1"/>
              </w:numPr>
              <w:ind w:left="341" w:hanging="284"/>
              <w:jc w:val="both"/>
              <w:rPr>
                <w:rFonts w:hint="eastAsia"/>
                <w:i/>
              </w:rPr>
            </w:pPr>
            <w:r>
              <w:t>Lectura compresiva de textos traducidos u originales relacionados con los contenidos del capítulo.</w:t>
            </w:r>
          </w:p>
          <w:p w:rsidR="004C17F7" w:rsidRDefault="00000000">
            <w:pPr>
              <w:widowControl w:val="0"/>
              <w:numPr>
                <w:ilvl w:val="0"/>
                <w:numId w:val="1"/>
              </w:numPr>
              <w:spacing w:after="60"/>
              <w:ind w:left="341" w:hanging="284"/>
              <w:jc w:val="both"/>
              <w:rPr>
                <w:rFonts w:hint="eastAsia"/>
              </w:rPr>
            </w:pPr>
            <w:r>
              <w:t>Ejercicios de retroversión con los contenidos gramaticales estudiados.</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t>bloque 2</w:t>
            </w:r>
          </w:p>
          <w:p w:rsidR="004C17F7" w:rsidRDefault="00000000">
            <w:pPr>
              <w:widowControl w:val="0"/>
              <w:jc w:val="center"/>
              <w:rPr>
                <w:rFonts w:hint="eastAsia"/>
                <w:b/>
                <w:smallCaps/>
              </w:rPr>
            </w:pPr>
            <w:r>
              <w:rPr>
                <w:b/>
                <w:smallCaps/>
              </w:rPr>
              <w:t>plurilingüismo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jc w:val="both"/>
              <w:rPr>
                <w:rFonts w:hint="eastAsia"/>
                <w:b/>
              </w:rPr>
            </w:pPr>
            <w:r>
              <w:rPr>
                <w:b/>
              </w:rPr>
              <w:t>(1)</w:t>
            </w:r>
            <w:r>
              <w:t xml:space="preserve"> </w:t>
            </w:r>
            <w:proofErr w:type="spellStart"/>
            <w:r>
              <w:rPr>
                <w:b/>
                <w:i/>
              </w:rPr>
              <w:t>Vocābula</w:t>
            </w:r>
            <w:proofErr w:type="spellEnd"/>
            <w:r>
              <w:rPr>
                <w:b/>
                <w:i/>
              </w:rPr>
              <w:t xml:space="preserve"> nova</w:t>
            </w:r>
          </w:p>
          <w:p w:rsidR="004C17F7" w:rsidRDefault="00000000">
            <w:pPr>
              <w:widowControl w:val="0"/>
              <w:numPr>
                <w:ilvl w:val="0"/>
                <w:numId w:val="8"/>
              </w:numPr>
              <w:ind w:left="341" w:hanging="284"/>
              <w:jc w:val="both"/>
              <w:rPr>
                <w:rFonts w:hint="eastAsia"/>
              </w:rPr>
            </w:pPr>
            <w:r>
              <w:t>Términos relativos a la enfermedad y la convalecencia (“sufrir”, “dolor”, etc.)</w:t>
            </w:r>
          </w:p>
          <w:p w:rsidR="004C17F7" w:rsidRDefault="00000000">
            <w:pPr>
              <w:widowControl w:val="0"/>
              <w:jc w:val="both"/>
              <w:rPr>
                <w:rFonts w:hint="eastAsia"/>
              </w:rPr>
            </w:pPr>
            <w:r>
              <w:rPr>
                <w:b/>
              </w:rPr>
              <w:t xml:space="preserve">(2) </w:t>
            </w:r>
            <w:r>
              <w:rPr>
                <w:b/>
                <w:i/>
              </w:rPr>
              <w:t>Formación de palabras</w:t>
            </w:r>
          </w:p>
          <w:p w:rsidR="004C17F7" w:rsidRDefault="00000000">
            <w:pPr>
              <w:widowControl w:val="0"/>
              <w:numPr>
                <w:ilvl w:val="0"/>
                <w:numId w:val="8"/>
              </w:numPr>
              <w:ind w:left="341" w:hanging="284"/>
              <w:jc w:val="both"/>
              <w:rPr>
                <w:rFonts w:hint="eastAsia"/>
              </w:rPr>
            </w:pPr>
            <w:r>
              <w:t>Al haber estudiado en el cap. XI las partes del cuerpo humano, se pueden desarrollar diferentes derivados en latín relacionados con el campo semántico de la enfermedad y la convalecencia. Se estudiarán igualmente derivados en las lenguas romances o germánicas.</w:t>
            </w:r>
          </w:p>
          <w:p w:rsidR="004C17F7" w:rsidRDefault="00000000">
            <w:pPr>
              <w:widowControl w:val="0"/>
              <w:jc w:val="both"/>
              <w:rPr>
                <w:rFonts w:hint="eastAsia"/>
              </w:rPr>
            </w:pPr>
            <w:r>
              <w:rPr>
                <w:b/>
              </w:rPr>
              <w:t xml:space="preserve">(3) </w:t>
            </w:r>
            <w:r>
              <w:rPr>
                <w:b/>
                <w:i/>
              </w:rPr>
              <w:t>Evolución del léxico latino a las lenguas romances</w:t>
            </w:r>
          </w:p>
          <w:p w:rsidR="004C17F7" w:rsidRDefault="00000000">
            <w:pPr>
              <w:widowControl w:val="0"/>
              <w:numPr>
                <w:ilvl w:val="0"/>
                <w:numId w:val="8"/>
              </w:numPr>
              <w:ind w:left="341" w:hanging="284"/>
              <w:jc w:val="both"/>
              <w:rPr>
                <w:rFonts w:hint="eastAsia"/>
              </w:rPr>
            </w:pPr>
            <w:r>
              <w:t xml:space="preserve">Será de especial relevancia en este capítulo, una mención al proceso de evolución del </w:t>
            </w:r>
            <w:r>
              <w:rPr>
                <w:b/>
              </w:rPr>
              <w:t>pretérito pluscuamperfecto</w:t>
            </w:r>
            <w:r>
              <w:t xml:space="preserve"> </w:t>
            </w:r>
            <w:r>
              <w:rPr>
                <w:b/>
              </w:rPr>
              <w:t>de indicativo</w:t>
            </w:r>
            <w:r>
              <w:t xml:space="preserve"> en las lenguas romances, tanto en activa como en pasiva, y los nuevos procedimientos con los que este tiempo se acabó expresando en cada una de ellas.</w:t>
            </w:r>
          </w:p>
          <w:p w:rsidR="004C17F7" w:rsidRDefault="00000000">
            <w:pPr>
              <w:widowControl w:val="0"/>
              <w:numPr>
                <w:ilvl w:val="0"/>
                <w:numId w:val="8"/>
              </w:numPr>
              <w:spacing w:after="60"/>
              <w:ind w:left="341" w:hanging="284"/>
              <w:jc w:val="both"/>
              <w:rPr>
                <w:rFonts w:hint="eastAsia"/>
              </w:rPr>
            </w:pPr>
            <w:r>
              <w:rPr>
                <w:b/>
              </w:rPr>
              <w:t xml:space="preserve">Revisión conjunta de los conocimientos adquiridos (XIV): </w:t>
            </w:r>
            <w:r>
              <w:t xml:space="preserve">procedentes de los </w:t>
            </w:r>
            <w:proofErr w:type="spellStart"/>
            <w:r>
              <w:rPr>
                <w:i/>
              </w:rPr>
              <w:t>vocābula</w:t>
            </w:r>
            <w:proofErr w:type="spellEnd"/>
            <w:r>
              <w:rPr>
                <w:i/>
              </w:rPr>
              <w:t xml:space="preserve"> nova</w:t>
            </w:r>
            <w:r>
              <w:t xml:space="preserve">: </w:t>
            </w:r>
            <w:proofErr w:type="spellStart"/>
            <w:r>
              <w:rPr>
                <w:i/>
              </w:rPr>
              <w:t>latus</w:t>
            </w:r>
            <w:proofErr w:type="spellEnd"/>
            <w:r>
              <w:t>,</w:t>
            </w:r>
            <w:r>
              <w:rPr>
                <w:i/>
              </w:rPr>
              <w:t xml:space="preserve"> </w:t>
            </w:r>
            <w:proofErr w:type="spellStart"/>
            <w:r>
              <w:rPr>
                <w:i/>
              </w:rPr>
              <w:t>sonus</w:t>
            </w:r>
            <w:proofErr w:type="spellEnd"/>
            <w:r>
              <w:t>,</w:t>
            </w:r>
            <w:r>
              <w:rPr>
                <w:i/>
              </w:rPr>
              <w:t xml:space="preserve"> </w:t>
            </w:r>
            <w:proofErr w:type="spellStart"/>
            <w:r>
              <w:rPr>
                <w:i/>
              </w:rPr>
              <w:t>strepitus</w:t>
            </w:r>
            <w:proofErr w:type="spellEnd"/>
            <w:r>
              <w:t>,</w:t>
            </w:r>
            <w:r>
              <w:rPr>
                <w:i/>
              </w:rPr>
              <w:t xml:space="preserve"> dolor</w:t>
            </w:r>
            <w:r>
              <w:t>,</w:t>
            </w:r>
            <w:r>
              <w:rPr>
                <w:i/>
              </w:rPr>
              <w:t xml:space="preserve"> os</w:t>
            </w:r>
            <w:r>
              <w:t>,</w:t>
            </w:r>
            <w:r>
              <w:rPr>
                <w:i/>
              </w:rPr>
              <w:t xml:space="preserve"> </w:t>
            </w:r>
            <w:proofErr w:type="spellStart"/>
            <w:r>
              <w:rPr>
                <w:i/>
              </w:rPr>
              <w:t>tumultus</w:t>
            </w:r>
            <w:proofErr w:type="spellEnd"/>
            <w:r>
              <w:t>,</w:t>
            </w:r>
            <w:r>
              <w:rPr>
                <w:i/>
              </w:rPr>
              <w:t xml:space="preserve"> </w:t>
            </w:r>
            <w:proofErr w:type="spellStart"/>
            <w:r>
              <w:rPr>
                <w:i/>
              </w:rPr>
              <w:t>pār</w:t>
            </w:r>
            <w:proofErr w:type="spellEnd"/>
            <w:r>
              <w:rPr>
                <w:i/>
                <w:u w:val="single"/>
              </w:rPr>
              <w:t>,</w:t>
            </w:r>
            <w:r>
              <w:rPr>
                <w:i/>
              </w:rPr>
              <w:t xml:space="preserve"> </w:t>
            </w:r>
            <w:proofErr w:type="spellStart"/>
            <w:r>
              <w:rPr>
                <w:i/>
              </w:rPr>
              <w:t>impār</w:t>
            </w:r>
            <w:proofErr w:type="spellEnd"/>
            <w:r>
              <w:t>,</w:t>
            </w:r>
            <w:r>
              <w:rPr>
                <w:i/>
              </w:rPr>
              <w:t xml:space="preserve"> </w:t>
            </w:r>
            <w:proofErr w:type="spellStart"/>
            <w:r>
              <w:rPr>
                <w:i/>
              </w:rPr>
              <w:t>subitus</w:t>
            </w:r>
            <w:proofErr w:type="spellEnd"/>
            <w:r>
              <w:t>,</w:t>
            </w:r>
            <w:r>
              <w:rPr>
                <w:i/>
              </w:rPr>
              <w:t xml:space="preserve"> </w:t>
            </w:r>
            <w:proofErr w:type="spellStart"/>
            <w:r>
              <w:rPr>
                <w:i/>
              </w:rPr>
              <w:t>cruentus</w:t>
            </w:r>
            <w:proofErr w:type="spellEnd"/>
            <w:r>
              <w:t>,</w:t>
            </w:r>
            <w:r>
              <w:rPr>
                <w:i/>
              </w:rPr>
              <w:t xml:space="preserve"> </w:t>
            </w:r>
            <w:proofErr w:type="spellStart"/>
            <w:r>
              <w:rPr>
                <w:i/>
              </w:rPr>
              <w:t>convertere</w:t>
            </w:r>
            <w:proofErr w:type="spellEnd"/>
            <w:r>
              <w:t>,</w:t>
            </w:r>
            <w:r>
              <w:rPr>
                <w:i/>
              </w:rPr>
              <w:t xml:space="preserve"> </w:t>
            </w:r>
            <w:proofErr w:type="spellStart"/>
            <w:r>
              <w:rPr>
                <w:i/>
              </w:rPr>
              <w:t>mīrārī</w:t>
            </w:r>
            <w:proofErr w:type="spellEnd"/>
            <w:r>
              <w:t>,</w:t>
            </w:r>
            <w:r>
              <w:rPr>
                <w:i/>
              </w:rPr>
              <w:t xml:space="preserve"> </w:t>
            </w:r>
            <w:proofErr w:type="spellStart"/>
            <w:r>
              <w:rPr>
                <w:i/>
              </w:rPr>
              <w:t>percutere</w:t>
            </w:r>
            <w:proofErr w:type="spellEnd"/>
            <w:r>
              <w:t>,</w:t>
            </w:r>
            <w:r>
              <w:rPr>
                <w:i/>
              </w:rPr>
              <w:t xml:space="preserve"> </w:t>
            </w:r>
            <w:proofErr w:type="spellStart"/>
            <w:r>
              <w:rPr>
                <w:i/>
              </w:rPr>
              <w:t>frangere</w:t>
            </w:r>
            <w:proofErr w:type="spellEnd"/>
            <w:r>
              <w:t>,</w:t>
            </w:r>
            <w:r>
              <w:rPr>
                <w:i/>
              </w:rPr>
              <w:t xml:space="preserve"> </w:t>
            </w:r>
            <w:proofErr w:type="spellStart"/>
            <w:r>
              <w:rPr>
                <w:i/>
              </w:rPr>
              <w:t>patī</w:t>
            </w:r>
            <w:proofErr w:type="spellEnd"/>
            <w:r>
              <w:t>,</w:t>
            </w:r>
            <w:r>
              <w:rPr>
                <w:i/>
              </w:rPr>
              <w:t xml:space="preserve"> </w:t>
            </w:r>
            <w:proofErr w:type="spellStart"/>
            <w:r>
              <w:rPr>
                <w:i/>
              </w:rPr>
              <w:t>ignōrāre</w:t>
            </w:r>
            <w:proofErr w:type="spellEnd"/>
            <w:r>
              <w:t>,</w:t>
            </w:r>
            <w:r>
              <w:rPr>
                <w:i/>
              </w:rPr>
              <w:t xml:space="preserve"> </w:t>
            </w:r>
            <w:proofErr w:type="spellStart"/>
            <w:r>
              <w:rPr>
                <w:i/>
              </w:rPr>
              <w:t>nōscere</w:t>
            </w:r>
            <w:proofErr w:type="spellEnd"/>
            <w:r>
              <w:t>,</w:t>
            </w:r>
            <w:r>
              <w:rPr>
                <w:i/>
              </w:rPr>
              <w:t xml:space="preserve"> </w:t>
            </w:r>
            <w:proofErr w:type="spellStart"/>
            <w:r>
              <w:rPr>
                <w:i/>
              </w:rPr>
              <w:t>cupere</w:t>
            </w:r>
            <w:proofErr w:type="spellEnd"/>
            <w:r>
              <w:t>,</w:t>
            </w:r>
            <w:r>
              <w:rPr>
                <w:i/>
              </w:rPr>
              <w:t xml:space="preserve"> </w:t>
            </w:r>
            <w:proofErr w:type="spellStart"/>
            <w:r>
              <w:rPr>
                <w:i/>
              </w:rPr>
              <w:t>iūxta</w:t>
            </w:r>
            <w:proofErr w:type="spellEnd"/>
            <w:r>
              <w:rPr>
                <w:i/>
              </w:rPr>
              <w:t>...</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center"/>
              <w:rPr>
                <w:rFonts w:hint="eastAsia"/>
                <w:b/>
                <w:smallCaps/>
                <w:color w:val="FF0000"/>
              </w:rPr>
            </w:pPr>
            <w:r>
              <w:rPr>
                <w:b/>
                <w:smallCaps/>
                <w:color w:val="FF0000"/>
              </w:rPr>
              <w:t>bloque 4</w:t>
            </w:r>
          </w:p>
          <w:p w:rsidR="004C17F7" w:rsidRDefault="00000000">
            <w:pPr>
              <w:widowControl w:val="0"/>
              <w:jc w:val="center"/>
              <w:rPr>
                <w:rFonts w:hint="eastAsia"/>
                <w:b/>
                <w:smallCaps/>
              </w:rPr>
            </w:pPr>
            <w:r>
              <w:rPr>
                <w:b/>
                <w:smallCaps/>
              </w:rPr>
              <w:t>la antigua roma</w:t>
            </w:r>
          </w:p>
          <w:p w:rsidR="004C17F7" w:rsidRDefault="004C17F7">
            <w:pPr>
              <w:widowControl w:val="0"/>
              <w:jc w:val="center"/>
              <w:rPr>
                <w:rFonts w:hint="eastAsia"/>
                <w:b/>
                <w:smallCaps/>
              </w:rPr>
            </w:pPr>
          </w:p>
          <w:p w:rsidR="004C17F7" w:rsidRDefault="00000000">
            <w:pPr>
              <w:widowControl w:val="0"/>
              <w:jc w:val="center"/>
              <w:rPr>
                <w:rFonts w:hint="eastAsia"/>
                <w:b/>
                <w:smallCaps/>
                <w:color w:val="FF0000"/>
              </w:rPr>
            </w:pPr>
            <w:r>
              <w:rPr>
                <w:b/>
                <w:smallCaps/>
                <w:color w:val="FF0000"/>
              </w:rPr>
              <w:t>bloque 5</w:t>
            </w:r>
          </w:p>
          <w:p w:rsidR="004C17F7" w:rsidRDefault="00000000">
            <w:pPr>
              <w:widowControl w:val="0"/>
              <w:spacing w:after="60"/>
              <w:jc w:val="center"/>
              <w:rPr>
                <w:rFonts w:hint="eastAsia"/>
                <w:b/>
                <w:smallCaps/>
              </w:rPr>
            </w:pPr>
            <w:r>
              <w:rPr>
                <w:b/>
                <w:smallCaps/>
              </w:rPr>
              <w:t>legado y patrimonio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both"/>
              <w:rPr>
                <w:rFonts w:hint="eastAsia"/>
              </w:rPr>
            </w:pPr>
            <w:r>
              <w:rPr>
                <w:b/>
              </w:rPr>
              <w:t>La Familia Romana (X): la esclavitud (II)</w:t>
            </w:r>
          </w:p>
          <w:p w:rsidR="004C17F7" w:rsidRDefault="00000000">
            <w:pPr>
              <w:widowControl w:val="0"/>
              <w:numPr>
                <w:ilvl w:val="0"/>
                <w:numId w:val="9"/>
              </w:numPr>
              <w:ind w:left="341" w:hanging="284"/>
              <w:jc w:val="both"/>
              <w:rPr>
                <w:rFonts w:hint="eastAsia"/>
              </w:rPr>
            </w:pPr>
            <w:r>
              <w:t>Papel de los esclavos respecto al cuidado de los niños en el ámbito del hogar.</w:t>
            </w:r>
          </w:p>
        </w:tc>
      </w:tr>
    </w:tbl>
    <w:p w:rsidR="004C17F7" w:rsidRDefault="004C17F7">
      <w:pPr>
        <w:jc w:val="both"/>
        <w:rPr>
          <w:rFonts w:hint="eastAsia"/>
          <w:b/>
          <w:bCs/>
        </w:rPr>
      </w:pPr>
    </w:p>
    <w:p w:rsidR="004C17F7" w:rsidRDefault="004C17F7">
      <w:pPr>
        <w:jc w:val="both"/>
        <w:rPr>
          <w:rFonts w:hint="eastAsia"/>
          <w:b/>
          <w:bCs/>
        </w:rPr>
      </w:pPr>
    </w:p>
    <w:tbl>
      <w:tblPr>
        <w:tblW w:w="9853" w:type="dxa"/>
        <w:tblInd w:w="-3" w:type="dxa"/>
        <w:tblLayout w:type="fixed"/>
        <w:tblCellMar>
          <w:left w:w="103" w:type="dxa"/>
        </w:tblCellMar>
        <w:tblLook w:val="0400" w:firstRow="0" w:lastRow="0" w:firstColumn="0" w:lastColumn="0" w:noHBand="0" w:noVBand="1"/>
      </w:tblPr>
      <w:tblGrid>
        <w:gridCol w:w="1937"/>
        <w:gridCol w:w="581"/>
        <w:gridCol w:w="5346"/>
        <w:gridCol w:w="1989"/>
      </w:tblGrid>
      <w:tr w:rsidR="004C17F7">
        <w:tc>
          <w:tcPr>
            <w:tcW w:w="7863" w:type="dxa"/>
            <w:gridSpan w:val="3"/>
            <w:tcBorders>
              <w:top w:val="single" w:sz="4" w:space="0" w:color="000000"/>
              <w:left w:val="single" w:sz="4" w:space="0" w:color="000000"/>
              <w:bottom w:val="single" w:sz="4" w:space="0" w:color="000000"/>
              <w:right w:val="single" w:sz="4" w:space="0" w:color="000000"/>
            </w:tcBorders>
            <w:shd w:val="clear" w:color="auto" w:fill="8EAADB"/>
          </w:tcPr>
          <w:p w:rsidR="004C17F7" w:rsidRDefault="004C17F7">
            <w:pPr>
              <w:widowControl w:val="0"/>
              <w:jc w:val="both"/>
              <w:rPr>
                <w:rFonts w:hint="eastAsia"/>
                <w:b/>
              </w:rPr>
            </w:pPr>
          </w:p>
          <w:p w:rsidR="004C17F7" w:rsidRDefault="00000000">
            <w:pPr>
              <w:widowControl w:val="0"/>
              <w:jc w:val="both"/>
              <w:rPr>
                <w:rFonts w:hint="eastAsia"/>
                <w:b/>
              </w:rPr>
            </w:pPr>
            <w:r>
              <w:rPr>
                <w:b/>
              </w:rPr>
              <w:t>UNIDAD 25: CAPITVLVM XXV:</w:t>
            </w:r>
            <w:r>
              <w:rPr>
                <w:b/>
                <w:i/>
              </w:rPr>
              <w:t xml:space="preserve"> THESEVS ET MINOTAVRVS</w:t>
            </w:r>
          </w:p>
          <w:p w:rsidR="004C17F7" w:rsidRDefault="004C17F7">
            <w:pPr>
              <w:widowControl w:val="0"/>
              <w:jc w:val="both"/>
              <w:rPr>
                <w:rFonts w:hint="eastAsia"/>
                <w:b/>
              </w:rPr>
            </w:pPr>
          </w:p>
        </w:tc>
        <w:tc>
          <w:tcPr>
            <w:tcW w:w="1989" w:type="dxa"/>
            <w:tcBorders>
              <w:top w:val="single" w:sz="4" w:space="0" w:color="000000"/>
              <w:left w:val="single" w:sz="4" w:space="0" w:color="000000"/>
              <w:bottom w:val="single" w:sz="4" w:space="0" w:color="000000"/>
              <w:right w:val="single" w:sz="4" w:space="0" w:color="000000"/>
            </w:tcBorders>
            <w:shd w:val="clear" w:color="auto" w:fill="F4B083"/>
          </w:tcPr>
          <w:p w:rsidR="004C17F7" w:rsidRDefault="004C17F7">
            <w:pPr>
              <w:widowControl w:val="0"/>
              <w:jc w:val="both"/>
              <w:rPr>
                <w:rFonts w:hint="eastAsia"/>
              </w:rPr>
            </w:pPr>
          </w:p>
          <w:p w:rsidR="004C17F7" w:rsidRDefault="00000000">
            <w:pPr>
              <w:widowControl w:val="0"/>
              <w:jc w:val="center"/>
              <w:rPr>
                <w:rFonts w:hint="eastAsia"/>
                <w:b/>
              </w:rPr>
            </w:pPr>
            <w:r>
              <w:rPr>
                <w:b/>
              </w:rPr>
              <w:t>SESIONES: 6</w:t>
            </w:r>
          </w:p>
        </w:tc>
      </w:tr>
      <w:tr w:rsidR="004C17F7">
        <w:tc>
          <w:tcPr>
            <w:tcW w:w="9852"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OBJETIVOS: A, B, C, D, E, F, G, H, I, K, L, M, N, O</w:t>
            </w:r>
          </w:p>
        </w:tc>
      </w:tr>
      <w:tr w:rsidR="004C17F7">
        <w:tc>
          <w:tcPr>
            <w:tcW w:w="9852"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COMPETENCIAS CLAVE: CCL, CP, STEM, CD, CPSAA, CC, CE, CCEC</w:t>
            </w:r>
          </w:p>
        </w:tc>
      </w:tr>
      <w:tr w:rsidR="004C17F7">
        <w:tc>
          <w:tcPr>
            <w:tcW w:w="9852"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COMPETENCIAS ESPECÍFICAS: 1, 2, 3, 4, 5</w:t>
            </w:r>
          </w:p>
        </w:tc>
      </w:tr>
      <w:tr w:rsidR="004C17F7">
        <w:tc>
          <w:tcPr>
            <w:tcW w:w="2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after="60"/>
              <w:rPr>
                <w:rFonts w:hint="eastAsia"/>
                <w:b/>
                <w:sz w:val="22"/>
                <w:szCs w:val="22"/>
              </w:rPr>
            </w:pPr>
            <w:r>
              <w:rPr>
                <w:b/>
                <w:sz w:val="22"/>
                <w:szCs w:val="22"/>
              </w:rPr>
              <w:lastRenderedPageBreak/>
              <w:t>· SABERES BÁSICOS:</w:t>
            </w:r>
          </w:p>
        </w:tc>
        <w:tc>
          <w:tcPr>
            <w:tcW w:w="7334" w:type="dxa"/>
            <w:gridSpan w:val="2"/>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BLOQUE 1: EL TEXTO, COMPRENSIÓN Y interpretación</w:t>
            </w:r>
          </w:p>
          <w:p w:rsidR="004C17F7" w:rsidRDefault="00000000">
            <w:pPr>
              <w:widowControl w:val="0"/>
              <w:spacing w:before="60" w:after="60"/>
              <w:rPr>
                <w:rFonts w:hint="eastAsia"/>
                <w:b/>
                <w:sz w:val="22"/>
                <w:szCs w:val="22"/>
              </w:rPr>
            </w:pPr>
            <w:r>
              <w:rPr>
                <w:b/>
                <w:sz w:val="22"/>
                <w:szCs w:val="22"/>
              </w:rPr>
              <w:t>BLOQUE 2: PLURILINGÜISMO</w:t>
            </w:r>
          </w:p>
          <w:p w:rsidR="004C17F7" w:rsidRDefault="00000000">
            <w:pPr>
              <w:widowControl w:val="0"/>
              <w:spacing w:before="60" w:after="60"/>
              <w:rPr>
                <w:rFonts w:hint="eastAsia"/>
                <w:b/>
                <w:sz w:val="22"/>
                <w:szCs w:val="22"/>
              </w:rPr>
            </w:pPr>
            <w:r>
              <w:rPr>
                <w:b/>
                <w:sz w:val="22"/>
                <w:szCs w:val="22"/>
              </w:rPr>
              <w:t>BLOQUE 3: EDUCACIÓN LITERARIA</w:t>
            </w:r>
          </w:p>
          <w:p w:rsidR="004C17F7" w:rsidRDefault="00000000">
            <w:pPr>
              <w:widowControl w:val="0"/>
              <w:spacing w:before="60" w:after="60"/>
              <w:rPr>
                <w:rFonts w:hint="eastAsia"/>
                <w:b/>
                <w:sz w:val="22"/>
                <w:szCs w:val="22"/>
              </w:rPr>
            </w:pPr>
            <w:r>
              <w:rPr>
                <w:b/>
                <w:sz w:val="22"/>
                <w:szCs w:val="22"/>
              </w:rPr>
              <w:t>BLOQUE 4: LA ANTIGUA ROMA</w:t>
            </w:r>
          </w:p>
          <w:p w:rsidR="004C17F7" w:rsidRDefault="00000000">
            <w:pPr>
              <w:widowControl w:val="0"/>
              <w:spacing w:before="60" w:after="60"/>
              <w:rPr>
                <w:rFonts w:hint="eastAsia"/>
                <w:b/>
                <w:sz w:val="22"/>
                <w:szCs w:val="22"/>
              </w:rPr>
            </w:pPr>
            <w:r>
              <w:rPr>
                <w:b/>
                <w:sz w:val="22"/>
                <w:szCs w:val="22"/>
              </w:rPr>
              <w:t>BLOQUE 5: LEGADO Y PATRIMONIO</w:t>
            </w:r>
          </w:p>
        </w:tc>
      </w:tr>
      <w:tr w:rsidR="004C17F7">
        <w:tc>
          <w:tcPr>
            <w:tcW w:w="9852"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120"/>
              <w:jc w:val="center"/>
              <w:rPr>
                <w:rFonts w:hint="eastAsia"/>
                <w:b/>
              </w:rPr>
            </w:pPr>
            <w:r>
              <w:rPr>
                <w:b/>
                <w:smallCaps/>
                <w:color w:val="C0504D"/>
              </w:rPr>
              <w:t>DESCRIPTORES OPERATIVOS:</w:t>
            </w:r>
          </w:p>
          <w:p w:rsidR="004C17F7" w:rsidRDefault="00000000">
            <w:pPr>
              <w:widowControl w:val="0"/>
              <w:spacing w:before="60" w:after="60"/>
              <w:jc w:val="both"/>
              <w:rPr>
                <w:rFonts w:hint="eastAsia"/>
                <w:b/>
                <w:smallCaps/>
                <w:color w:val="C0504D"/>
              </w:rPr>
            </w:pPr>
            <w:r>
              <w:rPr>
                <w:b/>
                <w:smallCaps/>
                <w:color w:val="C0504D"/>
              </w:rPr>
              <w:t>Bloque 1:</w:t>
            </w:r>
          </w:p>
          <w:p w:rsidR="004C17F7" w:rsidRDefault="00000000">
            <w:pPr>
              <w:widowControl w:val="0"/>
              <w:jc w:val="both"/>
              <w:rPr>
                <w:rFonts w:hint="eastAsia"/>
                <w:b/>
                <w:smallCaps/>
                <w:color w:val="C0504D"/>
              </w:rPr>
            </w:pPr>
            <w:r>
              <w:rPr>
                <w:b/>
                <w:sz w:val="22"/>
                <w:szCs w:val="22"/>
              </w:rPr>
              <w:t>A: UNIDADES LINGÜÍSTICAS DE LA LENGUA LATINA</w:t>
            </w:r>
          </w:p>
          <w:p w:rsidR="004C17F7" w:rsidRDefault="00000000">
            <w:pPr>
              <w:widowControl w:val="0"/>
              <w:spacing w:before="60" w:after="60"/>
              <w:jc w:val="both"/>
              <w:rPr>
                <w:rFonts w:hint="eastAsia"/>
              </w:rPr>
            </w:pPr>
            <w:r>
              <w:rPr>
                <w:b/>
              </w:rPr>
              <w:t>1.A.2</w:t>
            </w:r>
            <w:r>
              <w:t xml:space="preserve"> Clases de palabras. Funciones y sintaxis de los casos.</w:t>
            </w:r>
          </w:p>
          <w:p w:rsidR="004C17F7" w:rsidRDefault="00000000">
            <w:pPr>
              <w:widowControl w:val="0"/>
              <w:spacing w:before="60" w:after="60"/>
              <w:jc w:val="both"/>
              <w:rPr>
                <w:rFonts w:hint="eastAsia"/>
              </w:rPr>
            </w:pPr>
            <w:r>
              <w:rPr>
                <w:b/>
              </w:rPr>
              <w:t>1.A.3</w:t>
            </w:r>
            <w:r>
              <w:t xml:space="preserve"> Concepto de lengua flexiva: flexión nominal y pronominal (sistema casual y declinaciones) y flexión verbal (el sistema de conjugaciones).</w:t>
            </w:r>
          </w:p>
          <w:p w:rsidR="004C17F7" w:rsidRDefault="00000000">
            <w:pPr>
              <w:widowControl w:val="0"/>
              <w:spacing w:before="60" w:after="60"/>
              <w:jc w:val="both"/>
              <w:rPr>
                <w:rFonts w:hint="eastAsia"/>
              </w:rPr>
            </w:pPr>
            <w:r>
              <w:rPr>
                <w:b/>
              </w:rPr>
              <w:t>1.A.4</w:t>
            </w:r>
            <w:r>
              <w:t xml:space="preserve"> Sintaxis oracional: funciones y sintaxis de los casos.</w:t>
            </w:r>
          </w:p>
          <w:p w:rsidR="004C17F7" w:rsidRDefault="00000000">
            <w:pPr>
              <w:widowControl w:val="0"/>
              <w:spacing w:before="60" w:after="60"/>
              <w:jc w:val="both"/>
              <w:rPr>
                <w:rFonts w:hint="eastAsia"/>
              </w:rPr>
            </w:pPr>
            <w:r>
              <w:rPr>
                <w:b/>
              </w:rPr>
              <w:t>1.A.5</w:t>
            </w:r>
            <w:r>
              <w:t xml:space="preserve"> Estructuras oracionales. La concordancia y el orden de palabras en oraciones simples y oraciones compuestas.</w:t>
            </w:r>
          </w:p>
          <w:p w:rsidR="004C17F7" w:rsidRDefault="00000000">
            <w:pPr>
              <w:widowControl w:val="0"/>
              <w:jc w:val="both"/>
              <w:rPr>
                <w:rFonts w:hint="eastAsia"/>
              </w:rPr>
            </w:pPr>
            <w:r>
              <w:rPr>
                <w:b/>
              </w:rPr>
              <w:t>1.A.6</w:t>
            </w:r>
            <w:r>
              <w:t xml:space="preserve"> Formas nominales del verbo.</w:t>
            </w:r>
          </w:p>
          <w:p w:rsidR="004C17F7" w:rsidRDefault="00000000">
            <w:pPr>
              <w:widowControl w:val="0"/>
              <w:jc w:val="both"/>
              <w:rPr>
                <w:rFonts w:hint="eastAsia"/>
                <w:b/>
                <w:sz w:val="22"/>
                <w:szCs w:val="22"/>
              </w:rPr>
            </w:pPr>
            <w:r>
              <w:rPr>
                <w:b/>
                <w:sz w:val="22"/>
                <w:szCs w:val="22"/>
              </w:rPr>
              <w:t>B: LA interpretación: TÉCNICAS, PROCESOS Y HERRAMIENTAS</w:t>
            </w:r>
          </w:p>
          <w:p w:rsidR="004C17F7" w:rsidRDefault="00000000">
            <w:pPr>
              <w:widowControl w:val="0"/>
              <w:spacing w:before="60" w:after="60"/>
              <w:jc w:val="both"/>
              <w:rPr>
                <w:rFonts w:hint="eastAsia"/>
              </w:rPr>
            </w:pPr>
            <w:r>
              <w:rPr>
                <w:b/>
              </w:rPr>
              <w:t>1.B.1</w:t>
            </w:r>
            <w:r>
              <w:t xml:space="preserve"> El análisis morfosintáctico como herramienta de interpretación.</w:t>
            </w:r>
          </w:p>
          <w:p w:rsidR="004C17F7" w:rsidRDefault="00000000">
            <w:pPr>
              <w:widowControl w:val="0"/>
              <w:spacing w:before="60" w:after="60"/>
              <w:jc w:val="both"/>
              <w:rPr>
                <w:rFonts w:hint="eastAsia"/>
              </w:rPr>
            </w:pPr>
            <w:r>
              <w:rPr>
                <w:b/>
              </w:rPr>
              <w:t>1.B.2</w:t>
            </w:r>
            <w:r>
              <w:t xml:space="preserve"> Estrategias de interpretación: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directo/indirecto, uso de tiempos verbales, géneros verbales, pregunta retórica, etc.); errores frecuentes de interpretación y técnicas para evitarlos (comprobar si la interpretación está completa, control de acuerdo a criterios dados, delimitación de construcciones sintácticas).</w:t>
            </w:r>
          </w:p>
          <w:p w:rsidR="004C17F7" w:rsidRDefault="00000000">
            <w:pPr>
              <w:widowControl w:val="0"/>
              <w:spacing w:before="60" w:after="60"/>
              <w:jc w:val="both"/>
              <w:rPr>
                <w:rFonts w:hint="eastAsia"/>
              </w:rPr>
            </w:pPr>
            <w:r>
              <w:rPr>
                <w:b/>
              </w:rPr>
              <w:t>1.B.3</w:t>
            </w:r>
            <w:r>
              <w:t xml:space="preserve"> Herramientas de interpretación: glosarios, diccionarios, atlas o correctores ortográficos en soporte analógico o digital, etc.</w:t>
            </w:r>
          </w:p>
          <w:p w:rsidR="004C17F7" w:rsidRDefault="00000000">
            <w:pPr>
              <w:widowControl w:val="0"/>
              <w:spacing w:before="60" w:after="60"/>
              <w:jc w:val="both"/>
              <w:rPr>
                <w:rFonts w:hint="eastAsia"/>
              </w:rPr>
            </w:pPr>
            <w:r>
              <w:rPr>
                <w:b/>
              </w:rPr>
              <w:t>1.B.4</w:t>
            </w:r>
            <w:r>
              <w:t xml:space="preserve"> Lectura comparada de diferentes interpretaciones y comentario de textos bilingües a partir de terminología metalingüística.</w:t>
            </w:r>
          </w:p>
          <w:p w:rsidR="004C17F7" w:rsidRDefault="00000000">
            <w:pPr>
              <w:widowControl w:val="0"/>
              <w:spacing w:before="60" w:after="60"/>
              <w:jc w:val="both"/>
              <w:rPr>
                <w:rFonts w:hint="eastAsia"/>
              </w:rPr>
            </w:pPr>
            <w:r>
              <w:rPr>
                <w:b/>
              </w:rPr>
              <w:t>1.B.5</w:t>
            </w:r>
            <w:r>
              <w:t xml:space="preserve"> Recursos estilísticos frecuentes y su relación con el contenido del texto.</w:t>
            </w:r>
          </w:p>
          <w:p w:rsidR="004C17F7" w:rsidRDefault="00000000">
            <w:pPr>
              <w:widowControl w:val="0"/>
              <w:spacing w:before="60" w:after="60"/>
              <w:jc w:val="both"/>
              <w:rPr>
                <w:rFonts w:hint="eastAsia"/>
              </w:rPr>
            </w:pPr>
            <w:r>
              <w:rPr>
                <w:b/>
              </w:rPr>
              <w:t>1.B.6</w:t>
            </w:r>
            <w:r>
              <w:t xml:space="preserve"> Estrategias de retroversión de textos breves.</w:t>
            </w:r>
          </w:p>
          <w:p w:rsidR="004C17F7" w:rsidRDefault="00000000">
            <w:pPr>
              <w:widowControl w:val="0"/>
              <w:spacing w:before="60" w:after="60"/>
              <w:jc w:val="both"/>
              <w:rPr>
                <w:rFonts w:hint="eastAsia"/>
              </w:rPr>
            </w:pPr>
            <w:r>
              <w:rPr>
                <w:b/>
              </w:rPr>
              <w:t>1.B.7</w:t>
            </w:r>
            <w:r>
              <w:t xml:space="preserve"> La interpretación como instrumento que favorece el razonamiento lógico, la constancia, la memoria, la resolución de problemas y la capacidad de análisis y síntesis.</w:t>
            </w:r>
          </w:p>
          <w:p w:rsidR="004C17F7" w:rsidRDefault="00000000">
            <w:pPr>
              <w:widowControl w:val="0"/>
              <w:spacing w:before="60" w:after="60"/>
              <w:jc w:val="both"/>
              <w:rPr>
                <w:rFonts w:hint="eastAsia"/>
              </w:rPr>
            </w:pPr>
            <w:r>
              <w:rPr>
                <w:b/>
              </w:rPr>
              <w:t>1.B.8</w:t>
            </w:r>
            <w:r>
              <w:t xml:space="preserve"> Aceptación del error como parte del proceso de aprendizaje y actitud positiva de superación.</w:t>
            </w:r>
          </w:p>
          <w:p w:rsidR="004C17F7" w:rsidRDefault="00000000">
            <w:pPr>
              <w:widowControl w:val="0"/>
              <w:spacing w:before="60" w:after="60"/>
              <w:jc w:val="both"/>
              <w:rPr>
                <w:rFonts w:hint="eastAsia"/>
              </w:rPr>
            </w:pPr>
            <w:r>
              <w:rPr>
                <w:b/>
              </w:rPr>
              <w:t>1.B.9</w:t>
            </w:r>
            <w:r>
              <w:t xml:space="preserve"> Estrategias y herramientas, analógicas y digitales, individuales y cooperativas, para la autoevaluación, la coevaluación y la </w:t>
            </w:r>
            <w:proofErr w:type="spellStart"/>
            <w:r>
              <w:t>autorreparación</w:t>
            </w:r>
            <w:proofErr w:type="spellEnd"/>
          </w:p>
          <w:p w:rsidR="004C17F7" w:rsidRDefault="00000000">
            <w:pPr>
              <w:widowControl w:val="0"/>
              <w:spacing w:before="60" w:after="60"/>
              <w:jc w:val="both"/>
              <w:rPr>
                <w:rFonts w:hint="eastAsia"/>
                <w:b/>
                <w:smallCaps/>
                <w:color w:val="C0504D"/>
              </w:rPr>
            </w:pPr>
            <w:r>
              <w:rPr>
                <w:b/>
                <w:smallCaps/>
                <w:color w:val="C0504D"/>
              </w:rPr>
              <w:t>Bloque 2:</w:t>
            </w:r>
          </w:p>
          <w:p w:rsidR="004C17F7" w:rsidRDefault="00000000">
            <w:pPr>
              <w:widowControl w:val="0"/>
              <w:spacing w:before="60" w:after="60"/>
              <w:jc w:val="both"/>
              <w:rPr>
                <w:rFonts w:hint="eastAsia"/>
              </w:rPr>
            </w:pPr>
            <w:r>
              <w:rPr>
                <w:b/>
              </w:rPr>
              <w:t>2.2</w:t>
            </w:r>
            <w:r>
              <w:t xml:space="preserve"> Evolución del latín: las lenguas indoeuropeas, etapas de la lengua latina, latín vulgar y latín culto, lengua hablada y lengua escrita.</w:t>
            </w:r>
          </w:p>
          <w:p w:rsidR="004C17F7" w:rsidRDefault="00000000">
            <w:pPr>
              <w:widowControl w:val="0"/>
              <w:spacing w:before="60" w:after="60"/>
              <w:jc w:val="both"/>
              <w:rPr>
                <w:rFonts w:hint="eastAsia"/>
              </w:rPr>
            </w:pPr>
            <w:r>
              <w:rPr>
                <w:b/>
              </w:rPr>
              <w:t>2.3</w:t>
            </w:r>
            <w:r>
              <w:t xml:space="preserve"> Influencia del latín en la evolución de las lenguas de enseñanza y del resto de lenguas que conforman el repertorio lingüístico individual del alumnado.</w:t>
            </w:r>
          </w:p>
          <w:p w:rsidR="004C17F7" w:rsidRDefault="00000000">
            <w:pPr>
              <w:widowControl w:val="0"/>
              <w:spacing w:before="60" w:after="60"/>
              <w:jc w:val="both"/>
              <w:rPr>
                <w:rFonts w:hint="eastAsia"/>
              </w:rPr>
            </w:pPr>
            <w:r>
              <w:rPr>
                <w:b/>
              </w:rPr>
              <w:t>2.4</w:t>
            </w:r>
            <w:r>
              <w:t xml:space="preserve"> Reglas fonéticas básicas en la evolución del latín a las lenguas de enseñanza.</w:t>
            </w:r>
          </w:p>
          <w:p w:rsidR="004C17F7" w:rsidRDefault="00000000">
            <w:pPr>
              <w:widowControl w:val="0"/>
              <w:spacing w:before="60" w:after="60"/>
              <w:jc w:val="both"/>
              <w:rPr>
                <w:rFonts w:hint="eastAsia"/>
              </w:rPr>
            </w:pPr>
            <w:r>
              <w:rPr>
                <w:b/>
              </w:rPr>
              <w:t>2.5</w:t>
            </w:r>
            <w:r>
              <w:t xml:space="preserve"> Léxico: lexemas, sufijos y prefijos de origen latino presentes en el léxico de uso común y en el específico de las ciencias y la técnica; significado y definición de palabras de uso común en las lenguas de enseñanza a partir de sus étimos de origen latino; expresiones latinas integradas en las lenguas modernas y su empleo en diferentes tipos de textos (literarios, periodísticos, publicitarios).</w:t>
            </w:r>
          </w:p>
          <w:p w:rsidR="004C17F7" w:rsidRDefault="00000000">
            <w:pPr>
              <w:widowControl w:val="0"/>
              <w:spacing w:before="60" w:after="60"/>
              <w:jc w:val="both"/>
              <w:rPr>
                <w:rFonts w:hint="eastAsia"/>
              </w:rPr>
            </w:pPr>
            <w:r>
              <w:rPr>
                <w:b/>
              </w:rPr>
              <w:t>2.6</w:t>
            </w:r>
            <w:r>
              <w:t xml:space="preserve"> Interés por conocer el significado etimológico de las palabras y la importancia del uso adecuado </w:t>
            </w:r>
            <w:r>
              <w:lastRenderedPageBreak/>
              <w:t>del vocabulario como instrumento básico en la comunicación.</w:t>
            </w:r>
          </w:p>
          <w:p w:rsidR="004C17F7" w:rsidRDefault="00000000">
            <w:pPr>
              <w:widowControl w:val="0"/>
              <w:spacing w:before="60" w:after="60"/>
              <w:jc w:val="both"/>
              <w:rPr>
                <w:rFonts w:hint="eastAsia"/>
              </w:rPr>
            </w:pPr>
            <w:r>
              <w:rPr>
                <w:b/>
              </w:rPr>
              <w:t>2.7</w:t>
            </w:r>
            <w:r>
              <w:t xml:space="preserve"> El latín como instrumento que permite un mejor conocimiento de las lenguas de estudio y un más fácil acercamiento a otras lenguas modernas, romances y no romances.</w:t>
            </w:r>
          </w:p>
          <w:p w:rsidR="004C17F7" w:rsidRDefault="00000000">
            <w:pPr>
              <w:widowControl w:val="0"/>
              <w:spacing w:before="60" w:after="60"/>
              <w:jc w:val="both"/>
              <w:rPr>
                <w:rFonts w:hint="eastAsia"/>
              </w:rPr>
            </w:pPr>
            <w:r>
              <w:rPr>
                <w:b/>
              </w:rPr>
              <w:t>2.8</w:t>
            </w:r>
            <w:r>
              <w:t xml:space="preserve"> Respeto por todas las lenguas y aceptación de las diferencias culturales de las gentes que las hablan.</w:t>
            </w:r>
          </w:p>
          <w:p w:rsidR="004C17F7" w:rsidRDefault="00000000">
            <w:pPr>
              <w:widowControl w:val="0"/>
              <w:spacing w:before="60" w:after="60"/>
              <w:jc w:val="both"/>
              <w:rPr>
                <w:rFonts w:hint="eastAsia"/>
              </w:rPr>
            </w:pPr>
            <w:r>
              <w:rPr>
                <w:b/>
              </w:rPr>
              <w:t>2.9</w:t>
            </w:r>
            <w:r>
              <w:t xml:space="preserve"> Herramientas analógicas y digitales para el aprendizaje, la comunicación y el desarrollo de proyectos con hablantes o estudiantes de latín a nivel transnacional.</w:t>
            </w:r>
          </w:p>
          <w:p w:rsidR="004C17F7" w:rsidRDefault="00000000">
            <w:pPr>
              <w:widowControl w:val="0"/>
              <w:jc w:val="both"/>
              <w:rPr>
                <w:rFonts w:hint="eastAsia"/>
                <w:b/>
                <w:smallCaps/>
                <w:color w:val="C0504D"/>
              </w:rPr>
            </w:pPr>
            <w:r>
              <w:rPr>
                <w:b/>
              </w:rPr>
              <w:t>2.10</w:t>
            </w:r>
            <w:r>
              <w:t xml:space="preserve"> Expresiones y léxico específico básico para reflexionar y compartir la reflexión sobre la comunicación, la lengua, el aprendizaje y las herramientas de comunicación y aprendizaje (metalenguaje).</w:t>
            </w:r>
          </w:p>
          <w:p w:rsidR="004C17F7" w:rsidRDefault="00000000">
            <w:pPr>
              <w:widowControl w:val="0"/>
              <w:spacing w:before="60" w:after="60"/>
              <w:jc w:val="both"/>
              <w:rPr>
                <w:rFonts w:hint="eastAsia"/>
                <w:b/>
                <w:smallCaps/>
                <w:color w:val="C0504D"/>
              </w:rPr>
            </w:pPr>
            <w:r>
              <w:rPr>
                <w:b/>
                <w:smallCaps/>
                <w:color w:val="C0504D"/>
              </w:rPr>
              <w:t>Bloque 3:</w:t>
            </w:r>
          </w:p>
          <w:p w:rsidR="004C17F7" w:rsidRDefault="00000000">
            <w:pPr>
              <w:widowControl w:val="0"/>
              <w:spacing w:before="60" w:after="60"/>
              <w:jc w:val="both"/>
              <w:rPr>
                <w:rFonts w:hint="eastAsia"/>
              </w:rPr>
            </w:pPr>
            <w:r>
              <w:rPr>
                <w:b/>
              </w:rPr>
              <w:t>3.2</w:t>
            </w:r>
            <w:r>
              <w:t xml:space="preserve"> Etapas y vías de transmisión de la literatura latina.</w:t>
            </w:r>
          </w:p>
          <w:p w:rsidR="004C17F7" w:rsidRDefault="00000000">
            <w:pPr>
              <w:widowControl w:val="0"/>
              <w:spacing w:before="60" w:after="60"/>
              <w:jc w:val="both"/>
              <w:rPr>
                <w:rFonts w:hint="eastAsia"/>
              </w:rPr>
            </w:pPr>
            <w:r>
              <w:rPr>
                <w:b/>
              </w:rPr>
              <w:t>3.3</w:t>
            </w:r>
            <w:r>
              <w:t xml:space="preserve"> Principales géneros de la literatura latina: origen, tipología, cronología, temas, motivos, tradición, características y principales autores.</w:t>
            </w:r>
          </w:p>
          <w:p w:rsidR="004C17F7" w:rsidRDefault="00000000">
            <w:pPr>
              <w:widowControl w:val="0"/>
              <w:spacing w:before="60" w:after="60"/>
              <w:jc w:val="both"/>
              <w:rPr>
                <w:rFonts w:hint="eastAsia"/>
              </w:rPr>
            </w:pPr>
            <w:r>
              <w:rPr>
                <w:b/>
              </w:rPr>
              <w:t>3.4</w:t>
            </w:r>
            <w:r>
              <w:t xml:space="preserve"> Técnicas básicas para el comentario y análisis lingüístico y literario de los textos literarios latinos.</w:t>
            </w:r>
          </w:p>
          <w:p w:rsidR="004C17F7" w:rsidRDefault="00000000">
            <w:pPr>
              <w:widowControl w:val="0"/>
              <w:spacing w:before="60" w:after="60"/>
              <w:jc w:val="both"/>
              <w:rPr>
                <w:rFonts w:hint="eastAsia"/>
              </w:rPr>
            </w:pPr>
            <w:r>
              <w:rPr>
                <w:b/>
              </w:rPr>
              <w:t>3.5</w:t>
            </w:r>
            <w:r>
              <w:t xml:space="preserve"> Recepción de la literatura latina: influencia en la producción cultural europea, nociones básicas de intertextualidad, </w:t>
            </w:r>
            <w:proofErr w:type="spellStart"/>
            <w:r>
              <w:rPr>
                <w:i/>
              </w:rPr>
              <w:t>imitatio</w:t>
            </w:r>
            <w:proofErr w:type="spellEnd"/>
            <w:r>
              <w:t xml:space="preserve">, </w:t>
            </w:r>
            <w:proofErr w:type="spellStart"/>
            <w:r>
              <w:rPr>
                <w:i/>
              </w:rPr>
              <w:t>aemulatio</w:t>
            </w:r>
            <w:proofErr w:type="spellEnd"/>
            <w:r>
              <w:t>.</w:t>
            </w:r>
          </w:p>
          <w:p w:rsidR="004C17F7" w:rsidRDefault="00000000">
            <w:pPr>
              <w:widowControl w:val="0"/>
              <w:spacing w:before="60" w:after="60"/>
              <w:jc w:val="both"/>
              <w:rPr>
                <w:rFonts w:hint="eastAsia"/>
              </w:rPr>
            </w:pPr>
            <w:r>
              <w:rPr>
                <w:b/>
              </w:rPr>
              <w:t>3.6</w:t>
            </w:r>
            <w:r>
              <w:t xml:space="preserve"> Analogías y diferencias entre los géneros literarios latinos y los de la literatura actual.</w:t>
            </w:r>
          </w:p>
          <w:p w:rsidR="004C17F7" w:rsidRDefault="00000000">
            <w:pPr>
              <w:widowControl w:val="0"/>
              <w:spacing w:before="60" w:after="60"/>
              <w:jc w:val="both"/>
              <w:rPr>
                <w:rFonts w:hint="eastAsia"/>
              </w:rPr>
            </w:pPr>
            <w:r>
              <w:rPr>
                <w:b/>
              </w:rPr>
              <w:t>3.7</w:t>
            </w:r>
            <w:r>
              <w:t xml:space="preserve"> Introducción a la crítica literaria.</w:t>
            </w:r>
          </w:p>
          <w:p w:rsidR="004C17F7" w:rsidRDefault="00000000">
            <w:pPr>
              <w:widowControl w:val="0"/>
              <w:spacing w:before="60" w:after="60"/>
              <w:jc w:val="both"/>
              <w:rPr>
                <w:rFonts w:hint="eastAsia"/>
              </w:rPr>
            </w:pPr>
            <w:r>
              <w:rPr>
                <w:b/>
              </w:rPr>
              <w:t>3.8</w:t>
            </w:r>
            <w:r>
              <w:t xml:space="preserve"> Interés hacia la literatura como fuente de placer y de conocimiento del mundo.</w:t>
            </w:r>
          </w:p>
          <w:p w:rsidR="004C17F7" w:rsidRDefault="00000000">
            <w:pPr>
              <w:widowControl w:val="0"/>
              <w:spacing w:before="60" w:after="60"/>
              <w:jc w:val="both"/>
              <w:rPr>
                <w:rFonts w:hint="eastAsia"/>
                <w:b/>
                <w:smallCaps/>
                <w:color w:val="C0504D"/>
              </w:rPr>
            </w:pPr>
            <w:r>
              <w:rPr>
                <w:b/>
              </w:rPr>
              <w:t>3.9</w:t>
            </w:r>
            <w:r>
              <w:t xml:space="preserve"> Respeto de la propiedad intelectual y derechos de autor sobre las fuentes consultadas y contenidos utilizados: herramientas para el tratamiento de datos bibliográficos y recursos para evitar el plagio.</w:t>
            </w:r>
          </w:p>
          <w:p w:rsidR="004C17F7" w:rsidRDefault="00000000">
            <w:pPr>
              <w:widowControl w:val="0"/>
              <w:spacing w:before="60" w:after="60"/>
              <w:jc w:val="both"/>
              <w:rPr>
                <w:rFonts w:hint="eastAsia"/>
                <w:b/>
                <w:smallCaps/>
                <w:color w:val="C0504D"/>
              </w:rPr>
            </w:pPr>
            <w:r>
              <w:rPr>
                <w:b/>
                <w:smallCaps/>
                <w:color w:val="C0504D"/>
              </w:rPr>
              <w:t>Bloque 4:</w:t>
            </w:r>
          </w:p>
          <w:p w:rsidR="004C17F7" w:rsidRDefault="00000000">
            <w:pPr>
              <w:widowControl w:val="0"/>
              <w:spacing w:before="60" w:after="60"/>
              <w:jc w:val="both"/>
              <w:rPr>
                <w:rFonts w:hint="eastAsia"/>
              </w:rPr>
            </w:pPr>
            <w:r>
              <w:rPr>
                <w:b/>
              </w:rPr>
              <w:t>4.1</w:t>
            </w:r>
            <w:r>
              <w:t xml:space="preserve"> Geografía del proceso de expansión de Roma desde su nacimiento hasta la desaparición del Imperio romano.</w:t>
            </w:r>
          </w:p>
          <w:p w:rsidR="004C17F7" w:rsidRDefault="00000000">
            <w:pPr>
              <w:widowControl w:val="0"/>
              <w:spacing w:before="60" w:after="60"/>
              <w:jc w:val="both"/>
              <w:rPr>
                <w:rFonts w:hint="eastAsia"/>
              </w:rPr>
            </w:pPr>
            <w:r>
              <w:rPr>
                <w:b/>
              </w:rPr>
              <w:t>4.4</w:t>
            </w:r>
            <w:r>
              <w:t xml:space="preserve"> Historia y organización política y social de Roma como parte esencial de la historia y cultura de la sociedad actual.</w:t>
            </w:r>
          </w:p>
          <w:p w:rsidR="004C17F7" w:rsidRDefault="00000000">
            <w:pPr>
              <w:widowControl w:val="0"/>
              <w:spacing w:before="60" w:after="60"/>
              <w:jc w:val="both"/>
              <w:rPr>
                <w:rFonts w:hint="eastAsia"/>
              </w:rPr>
            </w:pPr>
            <w:r>
              <w:rPr>
                <w:b/>
              </w:rPr>
              <w:t>4.5</w:t>
            </w:r>
            <w:r>
              <w:t xml:space="preserve"> Instituciones, creencias y formas de vida de la civilización latina desde la perspectiva sociocultural actual.</w:t>
            </w:r>
          </w:p>
          <w:p w:rsidR="004C17F7" w:rsidRDefault="00000000">
            <w:pPr>
              <w:widowControl w:val="0"/>
              <w:spacing w:before="60" w:after="60"/>
              <w:jc w:val="both"/>
              <w:rPr>
                <w:rFonts w:hint="eastAsia"/>
              </w:rPr>
            </w:pPr>
            <w:r>
              <w:rPr>
                <w:b/>
              </w:rPr>
              <w:t>4.6</w:t>
            </w:r>
            <w:r>
              <w:t xml:space="preserve"> Influencias de la cultura griega en la civilización latina: </w:t>
            </w:r>
            <w:proofErr w:type="spellStart"/>
            <w:r>
              <w:rPr>
                <w:i/>
              </w:rPr>
              <w:t>Graecia</w:t>
            </w:r>
            <w:proofErr w:type="spellEnd"/>
            <w:r>
              <w:rPr>
                <w:i/>
              </w:rPr>
              <w:t xml:space="preserve"> capta </w:t>
            </w:r>
            <w:proofErr w:type="spellStart"/>
            <w:r>
              <w:rPr>
                <w:i/>
              </w:rPr>
              <w:t>ferum</w:t>
            </w:r>
            <w:proofErr w:type="spellEnd"/>
            <w:r>
              <w:rPr>
                <w:i/>
              </w:rPr>
              <w:t xml:space="preserve"> </w:t>
            </w:r>
            <w:proofErr w:type="spellStart"/>
            <w:r>
              <w:rPr>
                <w:i/>
              </w:rPr>
              <w:t>victorem</w:t>
            </w:r>
            <w:proofErr w:type="spellEnd"/>
            <w:r>
              <w:rPr>
                <w:i/>
              </w:rPr>
              <w:t xml:space="preserve"> </w:t>
            </w:r>
            <w:proofErr w:type="spellStart"/>
            <w:r>
              <w:rPr>
                <w:i/>
              </w:rPr>
              <w:t>cepit</w:t>
            </w:r>
            <w:proofErr w:type="spellEnd"/>
            <w:r>
              <w:t>.</w:t>
            </w:r>
          </w:p>
          <w:p w:rsidR="004C17F7" w:rsidRDefault="00000000">
            <w:pPr>
              <w:widowControl w:val="0"/>
              <w:spacing w:before="60" w:after="60"/>
              <w:jc w:val="both"/>
              <w:rPr>
                <w:rFonts w:hint="eastAsia"/>
              </w:rPr>
            </w:pPr>
            <w:r>
              <w:rPr>
                <w:b/>
              </w:rPr>
              <w:t>4.7</w:t>
            </w:r>
            <w:r>
              <w:t xml:space="preserve"> La aportación de Roma a la cultura y al pensamiento de la sociedad occidental.</w:t>
            </w:r>
          </w:p>
          <w:p w:rsidR="004C17F7" w:rsidRDefault="00000000">
            <w:pPr>
              <w:widowControl w:val="0"/>
              <w:spacing w:before="60" w:after="60"/>
              <w:jc w:val="both"/>
              <w:rPr>
                <w:rFonts w:hint="eastAsia"/>
              </w:rPr>
            </w:pPr>
            <w:r>
              <w:rPr>
                <w:b/>
              </w:rPr>
              <w:t>4.8</w:t>
            </w:r>
            <w:r>
              <w:t xml:space="preserve"> Relación de Roma con culturas extranjeras (Grecia, el cristianismo…)</w:t>
            </w:r>
          </w:p>
          <w:p w:rsidR="004C17F7" w:rsidRDefault="00000000">
            <w:pPr>
              <w:widowControl w:val="0"/>
              <w:spacing w:before="60" w:after="60"/>
              <w:jc w:val="both"/>
              <w:rPr>
                <w:rFonts w:hint="eastAsia"/>
                <w:b/>
                <w:smallCaps/>
                <w:color w:val="C0504D"/>
              </w:rPr>
            </w:pPr>
            <w:r>
              <w:rPr>
                <w:b/>
                <w:smallCaps/>
                <w:color w:val="C0504D"/>
              </w:rPr>
              <w:t xml:space="preserve"> Bloque 5:</w:t>
            </w:r>
          </w:p>
          <w:p w:rsidR="004C17F7" w:rsidRDefault="00000000">
            <w:pPr>
              <w:widowControl w:val="0"/>
              <w:spacing w:before="60" w:after="60"/>
              <w:jc w:val="both"/>
              <w:rPr>
                <w:rFonts w:hint="eastAsia"/>
              </w:rPr>
            </w:pPr>
            <w:r>
              <w:rPr>
                <w:b/>
              </w:rPr>
              <w:t>5.3</w:t>
            </w:r>
            <w:r>
              <w:t xml:space="preserve"> La mitología clásica en manifestaciones literarias y artísticas.</w:t>
            </w:r>
          </w:p>
          <w:p w:rsidR="004C17F7" w:rsidRDefault="00000000">
            <w:pPr>
              <w:widowControl w:val="0"/>
              <w:spacing w:before="60" w:after="60"/>
              <w:jc w:val="both"/>
              <w:rPr>
                <w:rFonts w:hint="eastAsia"/>
              </w:rPr>
            </w:pPr>
            <w:r>
              <w:rPr>
                <w:b/>
              </w:rPr>
              <w:t>5.4</w:t>
            </w:r>
            <w:r>
              <w:t xml:space="preserve"> La romanización de Hispania y las huellas de su pervivencia.</w:t>
            </w:r>
          </w:p>
          <w:p w:rsidR="004C17F7" w:rsidRDefault="00000000">
            <w:pPr>
              <w:widowControl w:val="0"/>
              <w:spacing w:before="60" w:after="60"/>
              <w:jc w:val="both"/>
              <w:rPr>
                <w:rFonts w:hint="eastAsia"/>
              </w:rPr>
            </w:pPr>
            <w:r>
              <w:rPr>
                <w:b/>
              </w:rPr>
              <w:t>5.8</w:t>
            </w:r>
            <w:r>
              <w:t xml:space="preserve"> La importancia del discurso público para la vida política y social.</w:t>
            </w:r>
          </w:p>
          <w:p w:rsidR="004C17F7" w:rsidRDefault="00000000">
            <w:pPr>
              <w:widowControl w:val="0"/>
              <w:spacing w:before="60" w:after="60"/>
              <w:jc w:val="both"/>
              <w:rPr>
                <w:rFonts w:hint="eastAsia"/>
              </w:rPr>
            </w:pPr>
            <w:r>
              <w:rPr>
                <w:b/>
              </w:rPr>
              <w:t>5.9</w:t>
            </w:r>
            <w:r>
              <w:t xml:space="preserve"> Técnicas básicas de debate y de exposición oral.</w:t>
            </w:r>
          </w:p>
          <w:p w:rsidR="004C17F7" w:rsidRDefault="00000000">
            <w:pPr>
              <w:widowControl w:val="0"/>
              <w:spacing w:before="60" w:after="60"/>
              <w:jc w:val="both"/>
              <w:rPr>
                <w:rFonts w:hint="eastAsia"/>
              </w:rPr>
            </w:pPr>
            <w:r>
              <w:rPr>
                <w:b/>
              </w:rPr>
              <w:t>5.10</w:t>
            </w:r>
            <w:r>
              <w:t xml:space="preserve"> Principales obras artísticas de la Antigüedad romana.</w:t>
            </w:r>
          </w:p>
          <w:p w:rsidR="004C17F7" w:rsidRDefault="00000000">
            <w:pPr>
              <w:widowControl w:val="0"/>
              <w:spacing w:after="120"/>
              <w:jc w:val="both"/>
              <w:rPr>
                <w:rFonts w:hint="eastAsia"/>
              </w:rPr>
            </w:pPr>
            <w:r>
              <w:rPr>
                <w:b/>
              </w:rPr>
              <w:t>5.11</w:t>
            </w:r>
            <w:r>
              <w:t xml:space="preserve"> Principales sitios arqueológicos, museos o festivales relacionados con la Antigüedad clásica.</w:t>
            </w:r>
          </w:p>
        </w:tc>
      </w:tr>
      <w:tr w:rsidR="004C17F7">
        <w:tc>
          <w:tcPr>
            <w:tcW w:w="9852" w:type="dxa"/>
            <w:gridSpan w:val="4"/>
            <w:tcBorders>
              <w:top w:val="single" w:sz="4" w:space="0" w:color="000000"/>
              <w:left w:val="single" w:sz="4" w:space="0" w:color="000000"/>
              <w:bottom w:val="single" w:sz="4" w:space="0" w:color="000000"/>
              <w:right w:val="single" w:sz="4" w:space="0" w:color="000000"/>
            </w:tcBorders>
            <w:shd w:val="clear" w:color="auto" w:fill="B4C6E7"/>
          </w:tcPr>
          <w:p w:rsidR="004C17F7" w:rsidRDefault="00000000">
            <w:pPr>
              <w:widowControl w:val="0"/>
              <w:spacing w:before="120" w:after="120"/>
              <w:jc w:val="center"/>
              <w:rPr>
                <w:rFonts w:hint="eastAsia"/>
                <w:b/>
              </w:rPr>
            </w:pPr>
            <w:r>
              <w:rPr>
                <w:b/>
              </w:rPr>
              <w:lastRenderedPageBreak/>
              <w:t>SABERES BÁSICOS</w:t>
            </w:r>
          </w:p>
        </w:tc>
      </w:tr>
      <w:tr w:rsidR="004C17F7">
        <w:trPr>
          <w:trHeight w:val="400"/>
        </w:trPr>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t>bloque 1</w:t>
            </w:r>
          </w:p>
          <w:p w:rsidR="004C17F7" w:rsidRDefault="00000000">
            <w:pPr>
              <w:widowControl w:val="0"/>
              <w:jc w:val="center"/>
              <w:rPr>
                <w:rFonts w:hint="eastAsia"/>
                <w:b/>
                <w:smallCaps/>
              </w:rPr>
            </w:pPr>
            <w:r>
              <w:rPr>
                <w:b/>
                <w:smallCaps/>
              </w:rPr>
              <w:t xml:space="preserve">el texto, </w:t>
            </w:r>
            <w:r>
              <w:rPr>
                <w:b/>
                <w:smallCaps/>
              </w:rPr>
              <w:lastRenderedPageBreak/>
              <w:t xml:space="preserve">comprensión </w:t>
            </w:r>
            <w:proofErr w:type="spellStart"/>
            <w:r>
              <w:rPr>
                <w:b/>
                <w:smallCaps/>
              </w:rPr>
              <w:t>y</w:t>
            </w:r>
            <w:proofErr w:type="spellEnd"/>
            <w:r>
              <w:rPr>
                <w:b/>
                <w:smallCaps/>
              </w:rPr>
              <w:t xml:space="preserve"> interpretación</w:t>
            </w:r>
          </w:p>
        </w:tc>
        <w:tc>
          <w:tcPr>
            <w:tcW w:w="7915"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7"/>
              </w:numPr>
              <w:spacing w:before="60"/>
              <w:ind w:left="341" w:hanging="284"/>
              <w:jc w:val="both"/>
              <w:rPr>
                <w:rFonts w:hint="eastAsia"/>
              </w:rPr>
            </w:pPr>
            <w:r>
              <w:lastRenderedPageBreak/>
              <w:t>Nombres de ciudad en plural.</w:t>
            </w:r>
          </w:p>
          <w:p w:rsidR="004C17F7" w:rsidRDefault="00000000">
            <w:pPr>
              <w:widowControl w:val="0"/>
              <w:numPr>
                <w:ilvl w:val="0"/>
                <w:numId w:val="7"/>
              </w:numPr>
              <w:spacing w:after="60"/>
              <w:ind w:left="341" w:hanging="284"/>
              <w:jc w:val="both"/>
              <w:rPr>
                <w:rFonts w:hint="eastAsia"/>
              </w:rPr>
            </w:pPr>
            <w:r>
              <w:t>Imperativo de los verbos deponentes.</w:t>
            </w:r>
          </w:p>
        </w:tc>
      </w:tr>
      <w:tr w:rsidR="004C17F7">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4C17F7">
            <w:pPr>
              <w:widowControl w:val="0"/>
              <w:spacing w:line="276" w:lineRule="auto"/>
              <w:rPr>
                <w:rFonts w:hint="eastAsia"/>
              </w:rPr>
            </w:pPr>
          </w:p>
        </w:tc>
        <w:tc>
          <w:tcPr>
            <w:tcW w:w="7915"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7"/>
              </w:numPr>
              <w:spacing w:before="60"/>
              <w:ind w:left="341" w:hanging="284"/>
              <w:jc w:val="both"/>
              <w:rPr>
                <w:rFonts w:hint="eastAsia"/>
              </w:rPr>
            </w:pPr>
            <w:r>
              <w:t>Genitivo objetivo.</w:t>
            </w:r>
          </w:p>
          <w:p w:rsidR="004C17F7" w:rsidRDefault="00000000">
            <w:pPr>
              <w:widowControl w:val="0"/>
              <w:numPr>
                <w:ilvl w:val="0"/>
                <w:numId w:val="7"/>
              </w:numPr>
              <w:spacing w:after="60"/>
              <w:ind w:left="341" w:hanging="284"/>
              <w:jc w:val="both"/>
              <w:rPr>
                <w:rFonts w:hint="eastAsia"/>
              </w:rPr>
            </w:pPr>
            <w:r>
              <w:t xml:space="preserve">Estructura de acusativo + infinitivo con los verbos </w:t>
            </w:r>
            <w:proofErr w:type="spellStart"/>
            <w:r>
              <w:rPr>
                <w:i/>
              </w:rPr>
              <w:t>iubēre</w:t>
            </w:r>
            <w:proofErr w:type="spellEnd"/>
            <w:r>
              <w:rPr>
                <w:i/>
              </w:rPr>
              <w:t xml:space="preserve"> </w:t>
            </w:r>
            <w:r>
              <w:t>y</w:t>
            </w:r>
            <w:r>
              <w:rPr>
                <w:i/>
              </w:rPr>
              <w:t xml:space="preserve"> </w:t>
            </w:r>
            <w:proofErr w:type="spellStart"/>
            <w:r>
              <w:rPr>
                <w:i/>
              </w:rPr>
              <w:t>velle</w:t>
            </w:r>
            <w:proofErr w:type="spellEnd"/>
            <w:r>
              <w:t>.</w:t>
            </w:r>
          </w:p>
        </w:tc>
      </w:tr>
      <w:tr w:rsidR="004C17F7">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4C17F7">
            <w:pPr>
              <w:widowControl w:val="0"/>
              <w:spacing w:line="276" w:lineRule="auto"/>
              <w:rPr>
                <w:rFonts w:hint="eastAsia"/>
              </w:rPr>
            </w:pPr>
          </w:p>
        </w:tc>
        <w:tc>
          <w:tcPr>
            <w:tcW w:w="7915"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1"/>
              </w:numPr>
              <w:spacing w:before="60"/>
              <w:ind w:left="341" w:hanging="284"/>
              <w:jc w:val="both"/>
              <w:rPr>
                <w:rFonts w:hint="eastAsia"/>
                <w:i/>
              </w:rPr>
            </w:pPr>
            <w:r>
              <w:t xml:space="preserve">Lectura comprensiva de las </w:t>
            </w:r>
            <w:proofErr w:type="spellStart"/>
            <w:r>
              <w:rPr>
                <w:i/>
              </w:rPr>
              <w:t>lēctiōnēs</w:t>
            </w:r>
            <w:proofErr w:type="spellEnd"/>
            <w:r>
              <w:t xml:space="preserve"> del capítulo y realización de los ejercicios correspondientes.</w:t>
            </w:r>
          </w:p>
          <w:p w:rsidR="004C17F7" w:rsidRDefault="00000000">
            <w:pPr>
              <w:widowControl w:val="0"/>
              <w:numPr>
                <w:ilvl w:val="0"/>
                <w:numId w:val="1"/>
              </w:numPr>
              <w:ind w:left="341" w:hanging="284"/>
              <w:jc w:val="both"/>
              <w:rPr>
                <w:rFonts w:hint="eastAsia"/>
                <w:i/>
              </w:rPr>
            </w:pPr>
            <w:r>
              <w:t>Lectura compresiva de textos traducidos u originales relacionados con los contenidos del capítulo.</w:t>
            </w:r>
          </w:p>
          <w:p w:rsidR="004C17F7" w:rsidRDefault="00000000">
            <w:pPr>
              <w:widowControl w:val="0"/>
              <w:numPr>
                <w:ilvl w:val="0"/>
                <w:numId w:val="1"/>
              </w:numPr>
              <w:spacing w:after="60"/>
              <w:ind w:left="341" w:hanging="284"/>
              <w:jc w:val="both"/>
              <w:rPr>
                <w:rFonts w:hint="eastAsia"/>
              </w:rPr>
            </w:pPr>
            <w:r>
              <w:t>Ejercicios de retroversión con los contenidos gramaticales estudiados.</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t>bloque 2</w:t>
            </w:r>
          </w:p>
          <w:p w:rsidR="004C17F7" w:rsidRDefault="00000000">
            <w:pPr>
              <w:widowControl w:val="0"/>
              <w:jc w:val="center"/>
              <w:rPr>
                <w:rFonts w:hint="eastAsia"/>
                <w:b/>
                <w:smallCaps/>
              </w:rPr>
            </w:pPr>
            <w:r>
              <w:rPr>
                <w:b/>
                <w:smallCaps/>
              </w:rPr>
              <w:t>plurilingüismo</w:t>
            </w:r>
          </w:p>
        </w:tc>
        <w:tc>
          <w:tcPr>
            <w:tcW w:w="7915"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jc w:val="both"/>
              <w:rPr>
                <w:rFonts w:hint="eastAsia"/>
                <w:b/>
              </w:rPr>
            </w:pPr>
            <w:r>
              <w:rPr>
                <w:b/>
              </w:rPr>
              <w:t>(1)</w:t>
            </w:r>
            <w:r>
              <w:t xml:space="preserve"> </w:t>
            </w:r>
            <w:proofErr w:type="spellStart"/>
            <w:r>
              <w:rPr>
                <w:b/>
                <w:i/>
              </w:rPr>
              <w:t>Vocābula</w:t>
            </w:r>
            <w:proofErr w:type="spellEnd"/>
            <w:r>
              <w:rPr>
                <w:b/>
                <w:i/>
              </w:rPr>
              <w:t xml:space="preserve"> nova</w:t>
            </w:r>
          </w:p>
          <w:p w:rsidR="004C17F7" w:rsidRDefault="00000000">
            <w:pPr>
              <w:widowControl w:val="0"/>
              <w:numPr>
                <w:ilvl w:val="0"/>
                <w:numId w:val="8"/>
              </w:numPr>
              <w:ind w:left="341" w:hanging="284"/>
              <w:rPr>
                <w:rFonts w:hint="eastAsia"/>
              </w:rPr>
            </w:pPr>
            <w:r>
              <w:t>Términos relacionados con la fábula mitológica de Teseo y el Minotauro.</w:t>
            </w:r>
          </w:p>
          <w:p w:rsidR="004C17F7" w:rsidRDefault="00000000">
            <w:pPr>
              <w:widowControl w:val="0"/>
              <w:jc w:val="both"/>
              <w:rPr>
                <w:rFonts w:hint="eastAsia"/>
                <w:b/>
              </w:rPr>
            </w:pPr>
            <w:r>
              <w:rPr>
                <w:b/>
              </w:rPr>
              <w:t xml:space="preserve">(2) </w:t>
            </w:r>
            <w:r>
              <w:rPr>
                <w:b/>
                <w:i/>
              </w:rPr>
              <w:t>Formación de palabras</w:t>
            </w:r>
          </w:p>
          <w:p w:rsidR="004C17F7" w:rsidRDefault="00000000">
            <w:pPr>
              <w:widowControl w:val="0"/>
              <w:numPr>
                <w:ilvl w:val="0"/>
                <w:numId w:val="8"/>
              </w:numPr>
              <w:ind w:left="341" w:hanging="284"/>
              <w:jc w:val="both"/>
              <w:rPr>
                <w:rFonts w:hint="eastAsia"/>
              </w:rPr>
            </w:pPr>
            <w:r>
              <w:t>Campo semántico de la fábula mitológica descrita en el capítulo; derivados en latín y en las lenguas romances de términos y nombres propios como “laberinto”, “hilo”, “Minotauro”, “Ariadna”, etc.</w:t>
            </w:r>
          </w:p>
          <w:p w:rsidR="004C17F7" w:rsidRDefault="00000000">
            <w:pPr>
              <w:widowControl w:val="0"/>
              <w:jc w:val="both"/>
              <w:rPr>
                <w:rFonts w:hint="eastAsia"/>
                <w:b/>
                <w:i/>
              </w:rPr>
            </w:pPr>
            <w:r>
              <w:rPr>
                <w:b/>
              </w:rPr>
              <w:t xml:space="preserve">(3) </w:t>
            </w:r>
            <w:r>
              <w:rPr>
                <w:b/>
                <w:i/>
              </w:rPr>
              <w:t>Evolución del léxico latino a las lenguas romances</w:t>
            </w:r>
          </w:p>
          <w:p w:rsidR="004C17F7" w:rsidRDefault="00000000">
            <w:pPr>
              <w:widowControl w:val="0"/>
              <w:numPr>
                <w:ilvl w:val="0"/>
                <w:numId w:val="8"/>
              </w:numPr>
              <w:ind w:left="341" w:hanging="284"/>
              <w:jc w:val="both"/>
              <w:rPr>
                <w:rFonts w:hint="eastAsia"/>
              </w:rPr>
            </w:pPr>
            <w:r>
              <w:t>La desaparición de los verbos deponentes y de los imperativos deponentes será objeto de un breve comentario, así como su reubicación en conjugaciones regulares.</w:t>
            </w:r>
          </w:p>
          <w:p w:rsidR="004C17F7" w:rsidRDefault="00000000">
            <w:pPr>
              <w:widowControl w:val="0"/>
              <w:numPr>
                <w:ilvl w:val="0"/>
                <w:numId w:val="8"/>
              </w:numPr>
              <w:spacing w:after="60"/>
              <w:ind w:left="341" w:hanging="284"/>
              <w:jc w:val="both"/>
              <w:rPr>
                <w:rFonts w:hint="eastAsia"/>
                <w:i/>
              </w:rPr>
            </w:pPr>
            <w:r>
              <w:t xml:space="preserve">Revisión conjunta de los conocimientos adquiridos (XV): procedentes de los </w:t>
            </w:r>
            <w:proofErr w:type="spellStart"/>
            <w:r>
              <w:rPr>
                <w:i/>
              </w:rPr>
              <w:t>vocābula</w:t>
            </w:r>
            <w:proofErr w:type="spellEnd"/>
            <w:r>
              <w:rPr>
                <w:i/>
              </w:rPr>
              <w:t xml:space="preserve"> nova</w:t>
            </w:r>
            <w:r>
              <w:t xml:space="preserve">: </w:t>
            </w:r>
            <w:proofErr w:type="spellStart"/>
            <w:r>
              <w:rPr>
                <w:i/>
              </w:rPr>
              <w:t>fābula</w:t>
            </w:r>
            <w:proofErr w:type="spellEnd"/>
            <w:r>
              <w:t>,</w:t>
            </w:r>
            <w:r>
              <w:rPr>
                <w:i/>
              </w:rPr>
              <w:t xml:space="preserve"> </w:t>
            </w:r>
            <w:proofErr w:type="spellStart"/>
            <w:r>
              <w:rPr>
                <w:i/>
              </w:rPr>
              <w:t>currus</w:t>
            </w:r>
            <w:proofErr w:type="spellEnd"/>
            <w:r>
              <w:t>,</w:t>
            </w:r>
            <w:r>
              <w:rPr>
                <w:i/>
              </w:rPr>
              <w:t xml:space="preserve"> </w:t>
            </w:r>
            <w:proofErr w:type="spellStart"/>
            <w:r>
              <w:rPr>
                <w:i/>
              </w:rPr>
              <w:t>mōnstrum</w:t>
            </w:r>
            <w:proofErr w:type="spellEnd"/>
            <w:r>
              <w:t>,</w:t>
            </w:r>
            <w:r>
              <w:rPr>
                <w:i/>
              </w:rPr>
              <w:t xml:space="preserve"> </w:t>
            </w:r>
            <w:proofErr w:type="spellStart"/>
            <w:r>
              <w:rPr>
                <w:i/>
              </w:rPr>
              <w:t>taurus</w:t>
            </w:r>
            <w:proofErr w:type="spellEnd"/>
            <w:r>
              <w:t>,</w:t>
            </w:r>
            <w:r>
              <w:rPr>
                <w:i/>
              </w:rPr>
              <w:t xml:space="preserve"> </w:t>
            </w:r>
            <w:proofErr w:type="spellStart"/>
            <w:r>
              <w:rPr>
                <w:i/>
              </w:rPr>
              <w:t>labyrinthus</w:t>
            </w:r>
            <w:proofErr w:type="spellEnd"/>
            <w:r>
              <w:t>,</w:t>
            </w:r>
            <w:r>
              <w:rPr>
                <w:i/>
              </w:rPr>
              <w:t xml:space="preserve"> </w:t>
            </w:r>
            <w:proofErr w:type="spellStart"/>
            <w:r>
              <w:rPr>
                <w:i/>
              </w:rPr>
              <w:t>aedificium</w:t>
            </w:r>
            <w:proofErr w:type="spellEnd"/>
            <w:r>
              <w:t>,</w:t>
            </w:r>
            <w:r>
              <w:rPr>
                <w:i/>
              </w:rPr>
              <w:t xml:space="preserve"> </w:t>
            </w:r>
            <w:proofErr w:type="spellStart"/>
            <w:r>
              <w:rPr>
                <w:i/>
              </w:rPr>
              <w:t>mors</w:t>
            </w:r>
            <w:proofErr w:type="spellEnd"/>
            <w:r>
              <w:rPr>
                <w:i/>
              </w:rPr>
              <w:t xml:space="preserve">, </w:t>
            </w:r>
            <w:proofErr w:type="spellStart"/>
            <w:r>
              <w:rPr>
                <w:i/>
              </w:rPr>
              <w:t>rēx</w:t>
            </w:r>
            <w:proofErr w:type="spellEnd"/>
            <w:r>
              <w:t>,</w:t>
            </w:r>
            <w:r>
              <w:rPr>
                <w:i/>
              </w:rPr>
              <w:t xml:space="preserve"> </w:t>
            </w:r>
            <w:proofErr w:type="spellStart"/>
            <w:r>
              <w:rPr>
                <w:i/>
              </w:rPr>
              <w:t>glōria</w:t>
            </w:r>
            <w:proofErr w:type="spellEnd"/>
            <w:r>
              <w:t>,</w:t>
            </w:r>
            <w:r>
              <w:rPr>
                <w:i/>
              </w:rPr>
              <w:t xml:space="preserve"> </w:t>
            </w:r>
            <w:proofErr w:type="spellStart"/>
            <w:r>
              <w:rPr>
                <w:i/>
              </w:rPr>
              <w:t>auxilium</w:t>
            </w:r>
            <w:proofErr w:type="spellEnd"/>
            <w:r>
              <w:t xml:space="preserve">, </w:t>
            </w:r>
            <w:proofErr w:type="spellStart"/>
            <w:r>
              <w:rPr>
                <w:i/>
              </w:rPr>
              <w:t>cīvis</w:t>
            </w:r>
            <w:proofErr w:type="spellEnd"/>
            <w:r>
              <w:t>,</w:t>
            </w:r>
            <w:r>
              <w:rPr>
                <w:i/>
              </w:rPr>
              <w:t xml:space="preserve"> exitus</w:t>
            </w:r>
            <w:r>
              <w:t>,</w:t>
            </w:r>
            <w:r>
              <w:rPr>
                <w:i/>
              </w:rPr>
              <w:t xml:space="preserve"> </w:t>
            </w:r>
            <w:proofErr w:type="spellStart"/>
            <w:r>
              <w:rPr>
                <w:i/>
              </w:rPr>
              <w:t>fīlum</w:t>
            </w:r>
            <w:proofErr w:type="spellEnd"/>
            <w:r>
              <w:t>,</w:t>
            </w:r>
            <w:r>
              <w:rPr>
                <w:i/>
              </w:rPr>
              <w:t xml:space="preserve"> mora</w:t>
            </w:r>
            <w:r>
              <w:t>,</w:t>
            </w:r>
            <w:r>
              <w:rPr>
                <w:i/>
              </w:rPr>
              <w:t xml:space="preserve"> </w:t>
            </w:r>
            <w:proofErr w:type="spellStart"/>
            <w:r>
              <w:rPr>
                <w:i/>
              </w:rPr>
              <w:t>lītus</w:t>
            </w:r>
            <w:proofErr w:type="spellEnd"/>
            <w:r>
              <w:t>,</w:t>
            </w:r>
            <w:r>
              <w:rPr>
                <w:i/>
              </w:rPr>
              <w:t xml:space="preserve"> </w:t>
            </w:r>
            <w:proofErr w:type="spellStart"/>
            <w:r>
              <w:rPr>
                <w:i/>
              </w:rPr>
              <w:t>nārrātiō</w:t>
            </w:r>
            <w:proofErr w:type="spellEnd"/>
            <w:r>
              <w:t>,</w:t>
            </w:r>
            <w:r>
              <w:rPr>
                <w:i/>
              </w:rPr>
              <w:t xml:space="preserve"> </w:t>
            </w:r>
            <w:proofErr w:type="spellStart"/>
            <w:r>
              <w:rPr>
                <w:i/>
              </w:rPr>
              <w:t>timidus</w:t>
            </w:r>
            <w:proofErr w:type="spellEnd"/>
            <w:r>
              <w:t>,</w:t>
            </w:r>
            <w:r>
              <w:rPr>
                <w:i/>
              </w:rPr>
              <w:t xml:space="preserve"> </w:t>
            </w:r>
            <w:proofErr w:type="spellStart"/>
            <w:r>
              <w:rPr>
                <w:i/>
              </w:rPr>
              <w:t>terribilis</w:t>
            </w:r>
            <w:proofErr w:type="spellEnd"/>
            <w:r>
              <w:t>,</w:t>
            </w:r>
            <w:r>
              <w:rPr>
                <w:i/>
              </w:rPr>
              <w:t xml:space="preserve"> </w:t>
            </w:r>
            <w:proofErr w:type="spellStart"/>
            <w:r>
              <w:rPr>
                <w:i/>
              </w:rPr>
              <w:t>mīrābilis</w:t>
            </w:r>
            <w:proofErr w:type="spellEnd"/>
            <w:r>
              <w:t>,</w:t>
            </w:r>
            <w:r>
              <w:rPr>
                <w:i/>
              </w:rPr>
              <w:t xml:space="preserve"> </w:t>
            </w:r>
            <w:proofErr w:type="spellStart"/>
            <w:r>
              <w:rPr>
                <w:i/>
              </w:rPr>
              <w:t>saevus</w:t>
            </w:r>
            <w:proofErr w:type="spellEnd"/>
            <w:r>
              <w:t>,</w:t>
            </w:r>
            <w:r>
              <w:rPr>
                <w:i/>
              </w:rPr>
              <w:t xml:space="preserve"> </w:t>
            </w:r>
            <w:proofErr w:type="spellStart"/>
            <w:r>
              <w:rPr>
                <w:i/>
              </w:rPr>
              <w:t>parātus</w:t>
            </w:r>
            <w:proofErr w:type="spellEnd"/>
            <w:r>
              <w:t>,</w:t>
            </w:r>
            <w:r>
              <w:rPr>
                <w:i/>
              </w:rPr>
              <w:t xml:space="preserve"> </w:t>
            </w:r>
            <w:proofErr w:type="spellStart"/>
            <w:r>
              <w:rPr>
                <w:i/>
              </w:rPr>
              <w:t>regere</w:t>
            </w:r>
            <w:proofErr w:type="spellEnd"/>
            <w:r>
              <w:t>,</w:t>
            </w:r>
            <w:r>
              <w:rPr>
                <w:i/>
              </w:rPr>
              <w:t xml:space="preserve"> </w:t>
            </w:r>
            <w:proofErr w:type="spellStart"/>
            <w:r>
              <w:rPr>
                <w:i/>
              </w:rPr>
              <w:t>trahere</w:t>
            </w:r>
            <w:proofErr w:type="spellEnd"/>
            <w:r>
              <w:t>,</w:t>
            </w:r>
            <w:r>
              <w:rPr>
                <w:i/>
              </w:rPr>
              <w:t xml:space="preserve"> </w:t>
            </w:r>
            <w:proofErr w:type="spellStart"/>
            <w:r>
              <w:rPr>
                <w:i/>
              </w:rPr>
              <w:t>aedificāre</w:t>
            </w:r>
            <w:proofErr w:type="spellEnd"/>
            <w:r>
              <w:t>,</w:t>
            </w:r>
            <w:r>
              <w:rPr>
                <w:i/>
              </w:rPr>
              <w:t xml:space="preserve"> </w:t>
            </w:r>
            <w:proofErr w:type="spellStart"/>
            <w:r>
              <w:rPr>
                <w:i/>
              </w:rPr>
              <w:t>vorāre</w:t>
            </w:r>
            <w:proofErr w:type="spellEnd"/>
            <w:r>
              <w:t xml:space="preserve">, </w:t>
            </w:r>
            <w:proofErr w:type="spellStart"/>
            <w:r>
              <w:rPr>
                <w:i/>
              </w:rPr>
              <w:t>patēre</w:t>
            </w:r>
            <w:proofErr w:type="spellEnd"/>
            <w:r>
              <w:t>,</w:t>
            </w:r>
            <w:r>
              <w:rPr>
                <w:i/>
              </w:rPr>
              <w:t xml:space="preserve"> </w:t>
            </w:r>
            <w:proofErr w:type="spellStart"/>
            <w:r>
              <w:rPr>
                <w:i/>
              </w:rPr>
              <w:t>cōnstituere</w:t>
            </w:r>
            <w:proofErr w:type="spellEnd"/>
            <w:r>
              <w:t>,</w:t>
            </w:r>
            <w:r>
              <w:rPr>
                <w:i/>
              </w:rPr>
              <w:t xml:space="preserve"> </w:t>
            </w:r>
            <w:proofErr w:type="spellStart"/>
            <w:r>
              <w:rPr>
                <w:i/>
              </w:rPr>
              <w:t>dēscendere</w:t>
            </w:r>
            <w:proofErr w:type="spellEnd"/>
            <w:r>
              <w:rPr>
                <w:i/>
              </w:rPr>
              <w:t>...</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center"/>
              <w:rPr>
                <w:rFonts w:hint="eastAsia"/>
                <w:b/>
                <w:smallCaps/>
                <w:color w:val="FF0000"/>
              </w:rPr>
            </w:pPr>
            <w:r>
              <w:rPr>
                <w:b/>
                <w:smallCaps/>
                <w:color w:val="FF0000"/>
              </w:rPr>
              <w:t>bloque 3</w:t>
            </w:r>
          </w:p>
          <w:p w:rsidR="004C17F7" w:rsidRDefault="00000000">
            <w:pPr>
              <w:widowControl w:val="0"/>
              <w:spacing w:after="60"/>
              <w:jc w:val="center"/>
              <w:rPr>
                <w:rFonts w:hint="eastAsia"/>
                <w:b/>
                <w:smallCaps/>
                <w:color w:val="FF0000"/>
              </w:rPr>
            </w:pPr>
            <w:r>
              <w:rPr>
                <w:b/>
                <w:smallCaps/>
              </w:rPr>
              <w:t>educación literaria</w:t>
            </w:r>
          </w:p>
        </w:tc>
        <w:tc>
          <w:tcPr>
            <w:tcW w:w="79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rPr>
                <w:rFonts w:hint="eastAsia"/>
                <w:b/>
              </w:rPr>
            </w:pPr>
            <w:r>
              <w:rPr>
                <w:b/>
              </w:rPr>
              <w:t>Literatura Romana (II)</w:t>
            </w:r>
          </w:p>
          <w:p w:rsidR="004C17F7" w:rsidRDefault="00000000">
            <w:pPr>
              <w:widowControl w:val="0"/>
              <w:numPr>
                <w:ilvl w:val="0"/>
                <w:numId w:val="2"/>
              </w:numPr>
              <w:ind w:left="341" w:hanging="284"/>
              <w:rPr>
                <w:rFonts w:hint="eastAsia"/>
              </w:rPr>
            </w:pPr>
            <w:r>
              <w:t>La poesía épica (I).</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t>bloque 4</w:t>
            </w:r>
          </w:p>
          <w:p w:rsidR="004C17F7" w:rsidRDefault="00000000">
            <w:pPr>
              <w:widowControl w:val="0"/>
              <w:jc w:val="center"/>
              <w:rPr>
                <w:rFonts w:hint="eastAsia"/>
                <w:b/>
                <w:smallCaps/>
              </w:rPr>
            </w:pPr>
            <w:r>
              <w:rPr>
                <w:b/>
                <w:smallCaps/>
              </w:rPr>
              <w:t>la antigua roma</w:t>
            </w:r>
          </w:p>
          <w:p w:rsidR="004C17F7" w:rsidRDefault="004C17F7">
            <w:pPr>
              <w:widowControl w:val="0"/>
              <w:jc w:val="center"/>
              <w:rPr>
                <w:rFonts w:hint="eastAsia"/>
                <w:b/>
                <w:smallCaps/>
              </w:rPr>
            </w:pPr>
          </w:p>
          <w:p w:rsidR="004C17F7" w:rsidRDefault="00000000">
            <w:pPr>
              <w:widowControl w:val="0"/>
              <w:jc w:val="center"/>
              <w:rPr>
                <w:rFonts w:hint="eastAsia"/>
                <w:b/>
                <w:smallCaps/>
                <w:color w:val="FF0000"/>
              </w:rPr>
            </w:pPr>
            <w:r>
              <w:rPr>
                <w:b/>
                <w:smallCaps/>
                <w:color w:val="FF0000"/>
              </w:rPr>
              <w:t>bloque 5</w:t>
            </w:r>
          </w:p>
          <w:p w:rsidR="004C17F7" w:rsidRDefault="00000000">
            <w:pPr>
              <w:widowControl w:val="0"/>
              <w:jc w:val="center"/>
              <w:rPr>
                <w:rFonts w:hint="eastAsia"/>
                <w:b/>
                <w:smallCaps/>
              </w:rPr>
            </w:pPr>
            <w:r>
              <w:rPr>
                <w:b/>
                <w:smallCaps/>
              </w:rPr>
              <w:t>legado y patrimonio</w:t>
            </w:r>
          </w:p>
        </w:tc>
        <w:tc>
          <w:tcPr>
            <w:tcW w:w="7915"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jc w:val="both"/>
              <w:rPr>
                <w:rFonts w:hint="eastAsia"/>
              </w:rPr>
            </w:pPr>
            <w:r>
              <w:rPr>
                <w:b/>
              </w:rPr>
              <w:t>Mitología Romana (III): dioses, héroes y leyendas (II)</w:t>
            </w:r>
          </w:p>
          <w:p w:rsidR="004C17F7" w:rsidRDefault="00000000">
            <w:pPr>
              <w:widowControl w:val="0"/>
              <w:numPr>
                <w:ilvl w:val="0"/>
                <w:numId w:val="9"/>
              </w:numPr>
              <w:ind w:left="341" w:hanging="284"/>
              <w:jc w:val="both"/>
              <w:rPr>
                <w:rFonts w:hint="eastAsia"/>
              </w:rPr>
            </w:pPr>
            <w:r>
              <w:t>La guerra de Troya y los orígenes de Roma (descripción al inicio del capítulo).</w:t>
            </w:r>
          </w:p>
          <w:p w:rsidR="004C17F7" w:rsidRDefault="00000000">
            <w:pPr>
              <w:widowControl w:val="0"/>
              <w:numPr>
                <w:ilvl w:val="0"/>
                <w:numId w:val="9"/>
              </w:numPr>
              <w:ind w:left="341" w:hanging="284"/>
              <w:jc w:val="both"/>
              <w:rPr>
                <w:rFonts w:hint="eastAsia"/>
              </w:rPr>
            </w:pPr>
            <w:r>
              <w:t xml:space="preserve">Teseo y el Minotauro. Ariadna en </w:t>
            </w:r>
            <w:proofErr w:type="spellStart"/>
            <w:r>
              <w:t>Naxos</w:t>
            </w:r>
            <w:proofErr w:type="spellEnd"/>
            <w:r>
              <w:t>.</w:t>
            </w:r>
          </w:p>
          <w:p w:rsidR="004C17F7" w:rsidRDefault="00000000">
            <w:pPr>
              <w:widowControl w:val="0"/>
              <w:spacing w:before="60"/>
              <w:jc w:val="both"/>
              <w:rPr>
                <w:rFonts w:hint="eastAsia"/>
                <w:b/>
              </w:rPr>
            </w:pPr>
            <w:r>
              <w:rPr>
                <w:b/>
              </w:rPr>
              <w:t>Marco Geográfico e Histórico (II)</w:t>
            </w:r>
          </w:p>
          <w:p w:rsidR="004C17F7" w:rsidRDefault="00000000">
            <w:pPr>
              <w:widowControl w:val="0"/>
              <w:numPr>
                <w:ilvl w:val="0"/>
                <w:numId w:val="9"/>
              </w:numPr>
              <w:ind w:left="341" w:hanging="284"/>
              <w:jc w:val="both"/>
              <w:rPr>
                <w:rFonts w:hint="eastAsia"/>
              </w:rPr>
            </w:pPr>
            <w:r>
              <w:t>Mapa de Grecia. Descripción geográfica y lugares míticos.</w:t>
            </w:r>
          </w:p>
          <w:p w:rsidR="004C17F7" w:rsidRDefault="00000000">
            <w:pPr>
              <w:widowControl w:val="0"/>
              <w:jc w:val="both"/>
              <w:rPr>
                <w:rFonts w:hint="eastAsia"/>
              </w:rPr>
            </w:pPr>
            <w:r>
              <w:rPr>
                <w:b/>
              </w:rPr>
              <w:t>La Familia Romana (XI): la esclavitud (III)</w:t>
            </w:r>
          </w:p>
          <w:p w:rsidR="004C17F7" w:rsidRDefault="00000000">
            <w:pPr>
              <w:widowControl w:val="0"/>
              <w:numPr>
                <w:ilvl w:val="0"/>
                <w:numId w:val="9"/>
              </w:numPr>
              <w:spacing w:after="60"/>
              <w:ind w:left="341" w:hanging="284"/>
              <w:jc w:val="both"/>
              <w:rPr>
                <w:rFonts w:hint="eastAsia"/>
              </w:rPr>
            </w:pPr>
            <w:r>
              <w:t>El matrimonio servil:</w:t>
            </w:r>
            <w:r>
              <w:rPr>
                <w:i/>
              </w:rPr>
              <w:t xml:space="preserve"> </w:t>
            </w:r>
            <w:proofErr w:type="spellStart"/>
            <w:r>
              <w:rPr>
                <w:i/>
              </w:rPr>
              <w:t>contubernium</w:t>
            </w:r>
            <w:proofErr w:type="spellEnd"/>
            <w:r>
              <w:rPr>
                <w:i/>
              </w:rPr>
              <w:t>.</w:t>
            </w:r>
          </w:p>
        </w:tc>
      </w:tr>
    </w:tbl>
    <w:p w:rsidR="004C17F7" w:rsidRDefault="004C17F7">
      <w:pPr>
        <w:jc w:val="both"/>
        <w:rPr>
          <w:rFonts w:hint="eastAsia"/>
          <w:b/>
          <w:bCs/>
        </w:rPr>
      </w:pPr>
    </w:p>
    <w:tbl>
      <w:tblPr>
        <w:tblW w:w="9854" w:type="dxa"/>
        <w:tblInd w:w="-3" w:type="dxa"/>
        <w:tblLayout w:type="fixed"/>
        <w:tblCellMar>
          <w:left w:w="103" w:type="dxa"/>
        </w:tblCellMar>
        <w:tblLook w:val="0400" w:firstRow="0" w:lastRow="0" w:firstColumn="0" w:lastColumn="0" w:noHBand="0" w:noVBand="1"/>
      </w:tblPr>
      <w:tblGrid>
        <w:gridCol w:w="1937"/>
        <w:gridCol w:w="580"/>
        <w:gridCol w:w="5347"/>
        <w:gridCol w:w="1990"/>
      </w:tblGrid>
      <w:tr w:rsidR="004C17F7">
        <w:tc>
          <w:tcPr>
            <w:tcW w:w="7863" w:type="dxa"/>
            <w:gridSpan w:val="3"/>
            <w:tcBorders>
              <w:top w:val="single" w:sz="4" w:space="0" w:color="000000"/>
              <w:left w:val="single" w:sz="4" w:space="0" w:color="000000"/>
              <w:bottom w:val="single" w:sz="4" w:space="0" w:color="000000"/>
              <w:right w:val="single" w:sz="4" w:space="0" w:color="000000"/>
            </w:tcBorders>
            <w:shd w:val="clear" w:color="auto" w:fill="8EAADB"/>
          </w:tcPr>
          <w:p w:rsidR="004C17F7" w:rsidRDefault="004C17F7">
            <w:pPr>
              <w:widowControl w:val="0"/>
              <w:jc w:val="both"/>
              <w:rPr>
                <w:rFonts w:hint="eastAsia"/>
                <w:b/>
              </w:rPr>
            </w:pPr>
          </w:p>
          <w:p w:rsidR="004C17F7" w:rsidRDefault="00000000">
            <w:pPr>
              <w:widowControl w:val="0"/>
              <w:jc w:val="both"/>
              <w:rPr>
                <w:rFonts w:hint="eastAsia"/>
                <w:b/>
              </w:rPr>
            </w:pPr>
            <w:r>
              <w:rPr>
                <w:b/>
              </w:rPr>
              <w:t>UNIDAD 26: CAPITVLVM XXVI:</w:t>
            </w:r>
            <w:r>
              <w:rPr>
                <w:b/>
                <w:i/>
              </w:rPr>
              <w:t xml:space="preserve"> DAEDALVS ET ICARVS</w:t>
            </w:r>
          </w:p>
          <w:p w:rsidR="004C17F7" w:rsidRDefault="004C17F7">
            <w:pPr>
              <w:widowControl w:val="0"/>
              <w:jc w:val="both"/>
              <w:rPr>
                <w:rFonts w:hint="eastAsia"/>
                <w:b/>
              </w:rPr>
            </w:pPr>
          </w:p>
        </w:tc>
        <w:tc>
          <w:tcPr>
            <w:tcW w:w="1990" w:type="dxa"/>
            <w:tcBorders>
              <w:top w:val="single" w:sz="4" w:space="0" w:color="000000"/>
              <w:left w:val="single" w:sz="4" w:space="0" w:color="000000"/>
              <w:bottom w:val="single" w:sz="4" w:space="0" w:color="000000"/>
              <w:right w:val="single" w:sz="4" w:space="0" w:color="000000"/>
            </w:tcBorders>
            <w:shd w:val="clear" w:color="auto" w:fill="F4B083"/>
          </w:tcPr>
          <w:p w:rsidR="004C17F7" w:rsidRDefault="004C17F7">
            <w:pPr>
              <w:widowControl w:val="0"/>
              <w:jc w:val="both"/>
              <w:rPr>
                <w:rFonts w:hint="eastAsia"/>
              </w:rPr>
            </w:pPr>
          </w:p>
          <w:p w:rsidR="004C17F7" w:rsidRDefault="00000000">
            <w:pPr>
              <w:widowControl w:val="0"/>
              <w:jc w:val="center"/>
              <w:rPr>
                <w:rFonts w:hint="eastAsia"/>
                <w:b/>
              </w:rPr>
            </w:pPr>
            <w:r>
              <w:rPr>
                <w:b/>
              </w:rPr>
              <w:t>SESIONES: 6</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OBJETIVOS: A, B, C, D, E, F, G, H, K, L</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COMPETENCIAS CLAVE: CCL, CP, CD, CPSAA, CC, CE, CCEC</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COMPETENCIAS ESPECÍFICAS: 1, 2, 3, 4, 5</w:t>
            </w:r>
          </w:p>
        </w:tc>
      </w:tr>
      <w:tr w:rsidR="004C17F7">
        <w:tc>
          <w:tcPr>
            <w:tcW w:w="25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after="60"/>
              <w:rPr>
                <w:rFonts w:hint="eastAsia"/>
                <w:b/>
                <w:sz w:val="22"/>
                <w:szCs w:val="22"/>
              </w:rPr>
            </w:pPr>
            <w:r>
              <w:rPr>
                <w:b/>
                <w:sz w:val="22"/>
                <w:szCs w:val="22"/>
              </w:rPr>
              <w:t>· SABERES BÁSICOS:</w:t>
            </w:r>
          </w:p>
        </w:tc>
        <w:tc>
          <w:tcPr>
            <w:tcW w:w="7336" w:type="dxa"/>
            <w:gridSpan w:val="2"/>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BLOQUE 1: EL TEXTO, COMPRENSIÓN Y interpretación</w:t>
            </w:r>
          </w:p>
          <w:p w:rsidR="004C17F7" w:rsidRDefault="00000000">
            <w:pPr>
              <w:widowControl w:val="0"/>
              <w:spacing w:before="60" w:after="60"/>
              <w:rPr>
                <w:rFonts w:hint="eastAsia"/>
                <w:b/>
                <w:sz w:val="22"/>
                <w:szCs w:val="22"/>
              </w:rPr>
            </w:pPr>
            <w:r>
              <w:rPr>
                <w:b/>
                <w:sz w:val="22"/>
                <w:szCs w:val="22"/>
              </w:rPr>
              <w:t>BLOQUE 2: PLURILINGÜISMO</w:t>
            </w:r>
          </w:p>
          <w:p w:rsidR="004C17F7" w:rsidRDefault="00000000">
            <w:pPr>
              <w:widowControl w:val="0"/>
              <w:spacing w:before="60" w:after="60"/>
              <w:rPr>
                <w:rFonts w:hint="eastAsia"/>
                <w:b/>
                <w:sz w:val="22"/>
                <w:szCs w:val="22"/>
              </w:rPr>
            </w:pPr>
            <w:r>
              <w:rPr>
                <w:b/>
                <w:sz w:val="22"/>
                <w:szCs w:val="22"/>
              </w:rPr>
              <w:t>BLOQUE 3: EDUCACIÓN LITERARIA</w:t>
            </w:r>
          </w:p>
          <w:p w:rsidR="004C17F7" w:rsidRDefault="00000000">
            <w:pPr>
              <w:widowControl w:val="0"/>
              <w:spacing w:before="60" w:after="60"/>
              <w:rPr>
                <w:rFonts w:hint="eastAsia"/>
                <w:b/>
                <w:sz w:val="22"/>
                <w:szCs w:val="22"/>
              </w:rPr>
            </w:pPr>
            <w:r>
              <w:rPr>
                <w:b/>
                <w:sz w:val="22"/>
                <w:szCs w:val="22"/>
              </w:rPr>
              <w:t>BLOQUE 4: LA ANTIGUA ROMA</w:t>
            </w:r>
          </w:p>
          <w:p w:rsidR="004C17F7" w:rsidRDefault="00000000">
            <w:pPr>
              <w:widowControl w:val="0"/>
              <w:spacing w:before="60" w:after="60"/>
              <w:rPr>
                <w:rFonts w:hint="eastAsia"/>
                <w:b/>
                <w:sz w:val="22"/>
                <w:szCs w:val="22"/>
              </w:rPr>
            </w:pPr>
            <w:r>
              <w:rPr>
                <w:b/>
                <w:sz w:val="22"/>
                <w:szCs w:val="22"/>
              </w:rPr>
              <w:t>BLOQUE 5: LEGADO Y PATRIMONIO</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120"/>
              <w:jc w:val="center"/>
              <w:rPr>
                <w:rFonts w:hint="eastAsia"/>
                <w:b/>
              </w:rPr>
            </w:pPr>
            <w:r>
              <w:rPr>
                <w:b/>
                <w:smallCaps/>
                <w:color w:val="C0504D"/>
              </w:rPr>
              <w:t>DESCRIPTORES OPERATIVOS:</w:t>
            </w:r>
          </w:p>
          <w:p w:rsidR="004C17F7" w:rsidRDefault="00000000">
            <w:pPr>
              <w:widowControl w:val="0"/>
              <w:spacing w:before="60" w:after="60"/>
              <w:jc w:val="both"/>
              <w:rPr>
                <w:rFonts w:hint="eastAsia"/>
                <w:b/>
                <w:smallCaps/>
                <w:color w:val="C0504D"/>
              </w:rPr>
            </w:pPr>
            <w:r>
              <w:rPr>
                <w:b/>
                <w:smallCaps/>
                <w:color w:val="C0504D"/>
              </w:rPr>
              <w:lastRenderedPageBreak/>
              <w:t>Bloque 1:</w:t>
            </w:r>
          </w:p>
          <w:p w:rsidR="004C17F7" w:rsidRDefault="00000000">
            <w:pPr>
              <w:widowControl w:val="0"/>
              <w:jc w:val="both"/>
              <w:rPr>
                <w:rFonts w:hint="eastAsia"/>
                <w:b/>
                <w:smallCaps/>
                <w:color w:val="C0504D"/>
              </w:rPr>
            </w:pPr>
            <w:r>
              <w:rPr>
                <w:b/>
                <w:sz w:val="22"/>
                <w:szCs w:val="22"/>
              </w:rPr>
              <w:t>A: UNIDADES LINGÜÍSTICAS DE LA LENGUA LATINA</w:t>
            </w:r>
          </w:p>
          <w:p w:rsidR="004C17F7" w:rsidRDefault="00000000">
            <w:pPr>
              <w:widowControl w:val="0"/>
              <w:spacing w:before="60" w:after="60"/>
              <w:jc w:val="both"/>
              <w:rPr>
                <w:rFonts w:hint="eastAsia"/>
              </w:rPr>
            </w:pPr>
            <w:r>
              <w:rPr>
                <w:b/>
              </w:rPr>
              <w:t>1.A.2</w:t>
            </w:r>
            <w:r>
              <w:t xml:space="preserve"> Clases de palabras. Funciones y sintaxis de los casos.</w:t>
            </w:r>
          </w:p>
          <w:p w:rsidR="004C17F7" w:rsidRDefault="00000000">
            <w:pPr>
              <w:widowControl w:val="0"/>
              <w:spacing w:before="60" w:after="60"/>
              <w:jc w:val="both"/>
              <w:rPr>
                <w:rFonts w:hint="eastAsia"/>
              </w:rPr>
            </w:pPr>
            <w:r>
              <w:rPr>
                <w:b/>
              </w:rPr>
              <w:t>1.A.3</w:t>
            </w:r>
            <w:r>
              <w:t xml:space="preserve"> Concepto de lengua flexiva: flexión nominal y pronominal (sistema casual y declinaciones) y flexión verbal (el sistema de conjugaciones).</w:t>
            </w:r>
          </w:p>
          <w:p w:rsidR="004C17F7" w:rsidRDefault="00000000">
            <w:pPr>
              <w:widowControl w:val="0"/>
              <w:spacing w:before="60" w:after="60"/>
              <w:jc w:val="both"/>
              <w:rPr>
                <w:rFonts w:hint="eastAsia"/>
              </w:rPr>
            </w:pPr>
            <w:r>
              <w:rPr>
                <w:b/>
              </w:rPr>
              <w:t>1.A.4</w:t>
            </w:r>
            <w:r>
              <w:t xml:space="preserve"> Sintaxis oracional: funciones y sintaxis de los casos.</w:t>
            </w:r>
          </w:p>
          <w:p w:rsidR="004C17F7" w:rsidRDefault="00000000">
            <w:pPr>
              <w:widowControl w:val="0"/>
              <w:spacing w:before="60" w:after="60"/>
              <w:jc w:val="both"/>
              <w:rPr>
                <w:rFonts w:hint="eastAsia"/>
              </w:rPr>
            </w:pPr>
            <w:r>
              <w:rPr>
                <w:b/>
              </w:rPr>
              <w:t>1.A.5</w:t>
            </w:r>
            <w:r>
              <w:t xml:space="preserve"> Estructuras oracionales. La concordancia y el orden de palabras en oraciones simples y oraciones compuestas.</w:t>
            </w:r>
          </w:p>
          <w:p w:rsidR="004C17F7" w:rsidRDefault="00000000">
            <w:pPr>
              <w:widowControl w:val="0"/>
              <w:jc w:val="both"/>
              <w:rPr>
                <w:rFonts w:hint="eastAsia"/>
              </w:rPr>
            </w:pPr>
            <w:r>
              <w:rPr>
                <w:b/>
              </w:rPr>
              <w:t>1.A.6</w:t>
            </w:r>
            <w:r>
              <w:t xml:space="preserve"> Formas nominales del verbo.</w:t>
            </w:r>
          </w:p>
          <w:p w:rsidR="004C17F7" w:rsidRDefault="00000000">
            <w:pPr>
              <w:widowControl w:val="0"/>
              <w:jc w:val="both"/>
              <w:rPr>
                <w:rFonts w:hint="eastAsia"/>
                <w:b/>
                <w:sz w:val="22"/>
                <w:szCs w:val="22"/>
              </w:rPr>
            </w:pPr>
            <w:r>
              <w:rPr>
                <w:b/>
                <w:sz w:val="22"/>
                <w:szCs w:val="22"/>
              </w:rPr>
              <w:t>B: LA interpretación: TÉCNICAS, PROCESOS Y HERRAMIENTAS</w:t>
            </w:r>
          </w:p>
          <w:p w:rsidR="004C17F7" w:rsidRDefault="00000000">
            <w:pPr>
              <w:widowControl w:val="0"/>
              <w:spacing w:before="60" w:after="60"/>
              <w:jc w:val="both"/>
              <w:rPr>
                <w:rFonts w:hint="eastAsia"/>
              </w:rPr>
            </w:pPr>
            <w:r>
              <w:rPr>
                <w:b/>
              </w:rPr>
              <w:t>1.B.1</w:t>
            </w:r>
            <w:r>
              <w:t xml:space="preserve"> El análisis morfosintáctico como herramienta de interpretación.</w:t>
            </w:r>
          </w:p>
          <w:p w:rsidR="004C17F7" w:rsidRDefault="00000000">
            <w:pPr>
              <w:widowControl w:val="0"/>
              <w:spacing w:before="60" w:after="60"/>
              <w:jc w:val="both"/>
              <w:rPr>
                <w:rFonts w:hint="eastAsia"/>
              </w:rPr>
            </w:pPr>
            <w:r>
              <w:rPr>
                <w:b/>
              </w:rPr>
              <w:t>1.B.2</w:t>
            </w:r>
            <w:r>
              <w:t xml:space="preserve"> Estrategias de interpretación: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directo/indirecto, uso de tiempos verbales, géneros verbales, pregunta retórica, etc.); errores frecuentes de interpretación y técnicas para evitarlos (comprobar si la interpretación está completa, control de acuerdo a criterios dados, delimitación de construcciones sintácticas).</w:t>
            </w:r>
          </w:p>
          <w:p w:rsidR="004C17F7" w:rsidRDefault="00000000">
            <w:pPr>
              <w:widowControl w:val="0"/>
              <w:spacing w:before="60" w:after="60"/>
              <w:jc w:val="both"/>
              <w:rPr>
                <w:rFonts w:hint="eastAsia"/>
              </w:rPr>
            </w:pPr>
            <w:r>
              <w:rPr>
                <w:b/>
              </w:rPr>
              <w:t>1.B.3</w:t>
            </w:r>
            <w:r>
              <w:t xml:space="preserve"> Herramientas de interpretación: glosarios, diccionarios, atlas o correctores ortográficos en soporte analógico o digital, etc.</w:t>
            </w:r>
          </w:p>
          <w:p w:rsidR="004C17F7" w:rsidRDefault="00000000">
            <w:pPr>
              <w:widowControl w:val="0"/>
              <w:spacing w:before="60" w:after="60"/>
              <w:jc w:val="both"/>
              <w:rPr>
                <w:rFonts w:hint="eastAsia"/>
              </w:rPr>
            </w:pPr>
            <w:r>
              <w:rPr>
                <w:b/>
              </w:rPr>
              <w:t>1.B.4</w:t>
            </w:r>
            <w:r>
              <w:t xml:space="preserve"> Lectura comparada de diferentes interpretaciones y comentario de textos bilingües a partir de terminología metalingüística.</w:t>
            </w:r>
          </w:p>
          <w:p w:rsidR="004C17F7" w:rsidRDefault="00000000">
            <w:pPr>
              <w:widowControl w:val="0"/>
              <w:spacing w:before="60" w:after="60"/>
              <w:jc w:val="both"/>
              <w:rPr>
                <w:rFonts w:hint="eastAsia"/>
              </w:rPr>
            </w:pPr>
            <w:r>
              <w:rPr>
                <w:b/>
              </w:rPr>
              <w:t>1.B.5</w:t>
            </w:r>
            <w:r>
              <w:t xml:space="preserve"> Recursos estilísticos frecuentes y su relación con el contenido del texto.</w:t>
            </w:r>
          </w:p>
          <w:p w:rsidR="004C17F7" w:rsidRDefault="00000000">
            <w:pPr>
              <w:widowControl w:val="0"/>
              <w:spacing w:before="60" w:after="60"/>
              <w:jc w:val="both"/>
              <w:rPr>
                <w:rFonts w:hint="eastAsia"/>
              </w:rPr>
            </w:pPr>
            <w:r>
              <w:rPr>
                <w:b/>
              </w:rPr>
              <w:t>1.B.6</w:t>
            </w:r>
            <w:r>
              <w:t xml:space="preserve"> Estrategias de retroversión de textos breves.</w:t>
            </w:r>
          </w:p>
          <w:p w:rsidR="004C17F7" w:rsidRDefault="00000000">
            <w:pPr>
              <w:widowControl w:val="0"/>
              <w:spacing w:before="60" w:after="60"/>
              <w:jc w:val="both"/>
              <w:rPr>
                <w:rFonts w:hint="eastAsia"/>
              </w:rPr>
            </w:pPr>
            <w:r>
              <w:rPr>
                <w:b/>
              </w:rPr>
              <w:t>1.B.7</w:t>
            </w:r>
            <w:r>
              <w:t xml:space="preserve"> La interpretación como instrumento que favorece el razonamiento lógico, la constancia, la memoria, la resolución de problemas y la capacidad de análisis y síntesis.</w:t>
            </w:r>
          </w:p>
          <w:p w:rsidR="004C17F7" w:rsidRDefault="00000000">
            <w:pPr>
              <w:widowControl w:val="0"/>
              <w:spacing w:before="60" w:after="60"/>
              <w:jc w:val="both"/>
              <w:rPr>
                <w:rFonts w:hint="eastAsia"/>
              </w:rPr>
            </w:pPr>
            <w:r>
              <w:rPr>
                <w:b/>
              </w:rPr>
              <w:t>1.B.8</w:t>
            </w:r>
            <w:r>
              <w:t xml:space="preserve"> Aceptación del error como parte del proceso de aprendizaje y actitud positiva de superación.</w:t>
            </w:r>
          </w:p>
          <w:p w:rsidR="004C17F7" w:rsidRDefault="00000000">
            <w:pPr>
              <w:widowControl w:val="0"/>
              <w:spacing w:before="60" w:after="60"/>
              <w:jc w:val="both"/>
              <w:rPr>
                <w:rFonts w:hint="eastAsia"/>
              </w:rPr>
            </w:pPr>
            <w:r>
              <w:rPr>
                <w:b/>
              </w:rPr>
              <w:t>1.B.9</w:t>
            </w:r>
            <w:r>
              <w:t xml:space="preserve"> Estrategias y herramientas, analógicas y digitales, individuales y cooperativas, para la autoevaluación, la coevaluación y la </w:t>
            </w:r>
            <w:proofErr w:type="spellStart"/>
            <w:r>
              <w:t>autorreparación</w:t>
            </w:r>
            <w:proofErr w:type="spellEnd"/>
          </w:p>
          <w:p w:rsidR="004C17F7" w:rsidRDefault="00000000">
            <w:pPr>
              <w:widowControl w:val="0"/>
              <w:spacing w:before="60" w:after="60"/>
              <w:jc w:val="both"/>
              <w:rPr>
                <w:rFonts w:hint="eastAsia"/>
                <w:b/>
                <w:smallCaps/>
                <w:color w:val="C0504D"/>
              </w:rPr>
            </w:pPr>
            <w:r>
              <w:rPr>
                <w:b/>
                <w:smallCaps/>
                <w:color w:val="C0504D"/>
              </w:rPr>
              <w:t>Bloque 2:</w:t>
            </w:r>
          </w:p>
          <w:p w:rsidR="004C17F7" w:rsidRDefault="00000000">
            <w:pPr>
              <w:widowControl w:val="0"/>
              <w:spacing w:before="60" w:after="60"/>
              <w:jc w:val="both"/>
              <w:rPr>
                <w:rFonts w:hint="eastAsia"/>
              </w:rPr>
            </w:pPr>
            <w:r>
              <w:rPr>
                <w:b/>
              </w:rPr>
              <w:t>2.2</w:t>
            </w:r>
            <w:r>
              <w:t xml:space="preserve"> Evolución del latín: las lenguas indoeuropeas, etapas de la lengua latina, latín vulgar y latín culto, lengua hablada y lengua escrita.</w:t>
            </w:r>
          </w:p>
          <w:p w:rsidR="004C17F7" w:rsidRDefault="00000000">
            <w:pPr>
              <w:widowControl w:val="0"/>
              <w:spacing w:before="60" w:after="60"/>
              <w:jc w:val="both"/>
              <w:rPr>
                <w:rFonts w:hint="eastAsia"/>
              </w:rPr>
            </w:pPr>
            <w:r>
              <w:rPr>
                <w:b/>
              </w:rPr>
              <w:t>2.3</w:t>
            </w:r>
            <w:r>
              <w:t xml:space="preserve"> Influencia del latín en la evolución de las lenguas de enseñanza y del resto de lenguas que conforman el repertorio lingüístico individual del alumnado.</w:t>
            </w:r>
          </w:p>
          <w:p w:rsidR="004C17F7" w:rsidRDefault="00000000">
            <w:pPr>
              <w:widowControl w:val="0"/>
              <w:spacing w:before="60" w:after="60"/>
              <w:jc w:val="both"/>
              <w:rPr>
                <w:rFonts w:hint="eastAsia"/>
              </w:rPr>
            </w:pPr>
            <w:r>
              <w:rPr>
                <w:b/>
              </w:rPr>
              <w:t>2.4</w:t>
            </w:r>
            <w:r>
              <w:t xml:space="preserve"> Reglas fonéticas básicas en la evolución del latín a las lenguas de enseñanza.</w:t>
            </w:r>
          </w:p>
          <w:p w:rsidR="004C17F7" w:rsidRDefault="00000000">
            <w:pPr>
              <w:widowControl w:val="0"/>
              <w:spacing w:before="60" w:after="60"/>
              <w:jc w:val="both"/>
              <w:rPr>
                <w:rFonts w:hint="eastAsia"/>
              </w:rPr>
            </w:pPr>
            <w:r>
              <w:rPr>
                <w:b/>
              </w:rPr>
              <w:t>2.5</w:t>
            </w:r>
            <w:r>
              <w:t xml:space="preserve"> Léxico: lexemas, sufijos y prefijos de origen latino presentes en el léxico de uso común y en el específico de las ciencias y la técnica; significado y definición de palabras de uso común en las lenguas de enseñanza a partir de sus étimos de origen latino; expresiones latinas integradas en las lenguas modernas y su empleo en diferentes tipos de textos (literarios, periodísticos, publicitarios).</w:t>
            </w:r>
          </w:p>
          <w:p w:rsidR="004C17F7" w:rsidRDefault="00000000">
            <w:pPr>
              <w:widowControl w:val="0"/>
              <w:spacing w:before="60" w:after="60"/>
              <w:jc w:val="both"/>
              <w:rPr>
                <w:rFonts w:hint="eastAsia"/>
              </w:rPr>
            </w:pPr>
            <w:r>
              <w:rPr>
                <w:b/>
              </w:rPr>
              <w:t>2.6</w:t>
            </w:r>
            <w:r>
              <w:t xml:space="preserve"> Interés por conocer el significado etimológico de las palabras y la importancia del uso adecuado del vocabulario como instrumento básico en la comunicación.</w:t>
            </w:r>
          </w:p>
          <w:p w:rsidR="004C17F7" w:rsidRDefault="00000000">
            <w:pPr>
              <w:widowControl w:val="0"/>
              <w:spacing w:before="60" w:after="60"/>
              <w:jc w:val="both"/>
              <w:rPr>
                <w:rFonts w:hint="eastAsia"/>
              </w:rPr>
            </w:pPr>
            <w:r>
              <w:rPr>
                <w:b/>
              </w:rPr>
              <w:t>2.7</w:t>
            </w:r>
            <w:r>
              <w:t xml:space="preserve"> El latín como instrumento que permite un mejor conocimiento de las lenguas de estudio y un más fácil acercamiento a otras lenguas modernas, romances y no romances.</w:t>
            </w:r>
          </w:p>
          <w:p w:rsidR="004C17F7" w:rsidRDefault="00000000">
            <w:pPr>
              <w:widowControl w:val="0"/>
              <w:spacing w:before="60" w:after="60"/>
              <w:jc w:val="both"/>
              <w:rPr>
                <w:rFonts w:hint="eastAsia"/>
              </w:rPr>
            </w:pPr>
            <w:r>
              <w:rPr>
                <w:b/>
              </w:rPr>
              <w:t>2.8</w:t>
            </w:r>
            <w:r>
              <w:t xml:space="preserve"> Respeto por todas las lenguas y aceptación de las diferencias culturales de las gentes que las hablan.</w:t>
            </w:r>
          </w:p>
          <w:p w:rsidR="004C17F7" w:rsidRDefault="00000000">
            <w:pPr>
              <w:widowControl w:val="0"/>
              <w:spacing w:before="60" w:after="60"/>
              <w:jc w:val="both"/>
              <w:rPr>
                <w:rFonts w:hint="eastAsia"/>
              </w:rPr>
            </w:pPr>
            <w:r>
              <w:rPr>
                <w:b/>
              </w:rPr>
              <w:t>2.9</w:t>
            </w:r>
            <w:r>
              <w:t xml:space="preserve"> Herramientas analógicas y digitales para el aprendizaje, la comunicación y el desarrollo de proyectos con hablantes o estudiantes de latín a nivel transnacional.</w:t>
            </w:r>
          </w:p>
          <w:p w:rsidR="004C17F7" w:rsidRDefault="00000000">
            <w:pPr>
              <w:widowControl w:val="0"/>
              <w:jc w:val="both"/>
              <w:rPr>
                <w:rFonts w:hint="eastAsia"/>
                <w:b/>
                <w:smallCaps/>
                <w:color w:val="C0504D"/>
              </w:rPr>
            </w:pPr>
            <w:r>
              <w:rPr>
                <w:b/>
              </w:rPr>
              <w:lastRenderedPageBreak/>
              <w:t>2.10</w:t>
            </w:r>
            <w:r>
              <w:t xml:space="preserve"> Expresiones y léxico específico básico para reflexionar y compartir la reflexión sobre la comunicación, la lengua, el aprendizaje y las herramientas de comunicación y aprendizaje (metalenguaje).</w:t>
            </w:r>
          </w:p>
          <w:p w:rsidR="004C17F7" w:rsidRDefault="00000000">
            <w:pPr>
              <w:widowControl w:val="0"/>
              <w:spacing w:before="60" w:after="60"/>
              <w:jc w:val="both"/>
              <w:rPr>
                <w:rFonts w:hint="eastAsia"/>
                <w:b/>
                <w:smallCaps/>
                <w:color w:val="C0504D"/>
              </w:rPr>
            </w:pPr>
            <w:r>
              <w:rPr>
                <w:b/>
                <w:smallCaps/>
                <w:color w:val="C0504D"/>
              </w:rPr>
              <w:t>Bloque 3:</w:t>
            </w:r>
          </w:p>
          <w:p w:rsidR="004C17F7" w:rsidRDefault="00000000">
            <w:pPr>
              <w:widowControl w:val="0"/>
              <w:spacing w:before="60" w:after="60"/>
              <w:jc w:val="both"/>
              <w:rPr>
                <w:rFonts w:hint="eastAsia"/>
              </w:rPr>
            </w:pPr>
            <w:r>
              <w:rPr>
                <w:b/>
              </w:rPr>
              <w:t>3.2</w:t>
            </w:r>
            <w:r>
              <w:t xml:space="preserve"> Etapas y vías de transmisión de la literatura latina.</w:t>
            </w:r>
          </w:p>
          <w:p w:rsidR="004C17F7" w:rsidRDefault="00000000">
            <w:pPr>
              <w:widowControl w:val="0"/>
              <w:spacing w:before="60" w:after="60"/>
              <w:jc w:val="both"/>
              <w:rPr>
                <w:rFonts w:hint="eastAsia"/>
              </w:rPr>
            </w:pPr>
            <w:r>
              <w:rPr>
                <w:b/>
              </w:rPr>
              <w:t>3.3</w:t>
            </w:r>
            <w:r>
              <w:t xml:space="preserve"> Principales géneros de la literatura latina: origen, tipología, cronología, temas, motivos, tradición, características y principales autores.</w:t>
            </w:r>
          </w:p>
          <w:p w:rsidR="004C17F7" w:rsidRDefault="00000000">
            <w:pPr>
              <w:widowControl w:val="0"/>
              <w:spacing w:before="60" w:after="60"/>
              <w:jc w:val="both"/>
              <w:rPr>
                <w:rFonts w:hint="eastAsia"/>
              </w:rPr>
            </w:pPr>
            <w:r>
              <w:rPr>
                <w:b/>
              </w:rPr>
              <w:t>3.4</w:t>
            </w:r>
            <w:r>
              <w:t xml:space="preserve"> Técnicas básicas para el comentario y análisis lingüístico y literario de los textos literarios latinos.</w:t>
            </w:r>
          </w:p>
          <w:p w:rsidR="004C17F7" w:rsidRDefault="00000000">
            <w:pPr>
              <w:widowControl w:val="0"/>
              <w:spacing w:before="60" w:after="60"/>
              <w:jc w:val="both"/>
              <w:rPr>
                <w:rFonts w:hint="eastAsia"/>
              </w:rPr>
            </w:pPr>
            <w:r>
              <w:rPr>
                <w:b/>
              </w:rPr>
              <w:t>3.5</w:t>
            </w:r>
            <w:r>
              <w:t xml:space="preserve"> Recepción de la literatura latina: influencia en la producción cultural europea, nociones básicas de intertextualidad, </w:t>
            </w:r>
            <w:proofErr w:type="spellStart"/>
            <w:r>
              <w:rPr>
                <w:i/>
              </w:rPr>
              <w:t>imitatio</w:t>
            </w:r>
            <w:proofErr w:type="spellEnd"/>
            <w:r>
              <w:t xml:space="preserve">, </w:t>
            </w:r>
            <w:proofErr w:type="spellStart"/>
            <w:r>
              <w:rPr>
                <w:i/>
              </w:rPr>
              <w:t>aemulatio</w:t>
            </w:r>
            <w:proofErr w:type="spellEnd"/>
            <w:r>
              <w:t>.</w:t>
            </w:r>
          </w:p>
          <w:p w:rsidR="004C17F7" w:rsidRDefault="00000000">
            <w:pPr>
              <w:widowControl w:val="0"/>
              <w:spacing w:before="60" w:after="60"/>
              <w:jc w:val="both"/>
              <w:rPr>
                <w:rFonts w:hint="eastAsia"/>
              </w:rPr>
            </w:pPr>
            <w:r>
              <w:rPr>
                <w:b/>
              </w:rPr>
              <w:t>3.6</w:t>
            </w:r>
            <w:r>
              <w:t xml:space="preserve"> Analogías y diferencias entre los géneros literarios latinos y los de la literatura actual.</w:t>
            </w:r>
          </w:p>
          <w:p w:rsidR="004C17F7" w:rsidRDefault="00000000">
            <w:pPr>
              <w:widowControl w:val="0"/>
              <w:spacing w:before="60" w:after="60"/>
              <w:jc w:val="both"/>
              <w:rPr>
                <w:rFonts w:hint="eastAsia"/>
              </w:rPr>
            </w:pPr>
            <w:r>
              <w:rPr>
                <w:b/>
              </w:rPr>
              <w:t>3.7</w:t>
            </w:r>
            <w:r>
              <w:t xml:space="preserve"> Introducción a la crítica literaria.</w:t>
            </w:r>
          </w:p>
          <w:p w:rsidR="004C17F7" w:rsidRDefault="00000000">
            <w:pPr>
              <w:widowControl w:val="0"/>
              <w:spacing w:before="60" w:after="60"/>
              <w:jc w:val="both"/>
              <w:rPr>
                <w:rFonts w:hint="eastAsia"/>
              </w:rPr>
            </w:pPr>
            <w:r>
              <w:rPr>
                <w:b/>
              </w:rPr>
              <w:t>3.8</w:t>
            </w:r>
            <w:r>
              <w:t xml:space="preserve"> Interés hacia la literatura como fuente de placer y de conocimiento del mundo.</w:t>
            </w:r>
          </w:p>
          <w:p w:rsidR="004C17F7" w:rsidRDefault="00000000">
            <w:pPr>
              <w:widowControl w:val="0"/>
              <w:spacing w:before="60" w:after="60"/>
              <w:jc w:val="both"/>
              <w:rPr>
                <w:rFonts w:hint="eastAsia"/>
                <w:b/>
                <w:smallCaps/>
                <w:color w:val="C0504D"/>
              </w:rPr>
            </w:pPr>
            <w:r>
              <w:rPr>
                <w:b/>
              </w:rPr>
              <w:t>3.9</w:t>
            </w:r>
            <w:r>
              <w:t xml:space="preserve"> Respeto de la propiedad intelectual y derechos de autor sobre las fuentes consultadas y contenidos utilizados: herramientas para el tratamiento de datos bibliográficos y recursos para evitar el plagio.</w:t>
            </w:r>
          </w:p>
          <w:p w:rsidR="004C17F7" w:rsidRDefault="00000000">
            <w:pPr>
              <w:widowControl w:val="0"/>
              <w:spacing w:before="60" w:after="60"/>
              <w:jc w:val="both"/>
              <w:rPr>
                <w:rFonts w:hint="eastAsia"/>
                <w:b/>
                <w:smallCaps/>
                <w:color w:val="C0504D"/>
              </w:rPr>
            </w:pPr>
            <w:r>
              <w:rPr>
                <w:b/>
                <w:smallCaps/>
                <w:color w:val="C0504D"/>
              </w:rPr>
              <w:t>Bloque 4:</w:t>
            </w:r>
          </w:p>
          <w:p w:rsidR="004C17F7" w:rsidRDefault="00000000">
            <w:pPr>
              <w:widowControl w:val="0"/>
              <w:spacing w:before="60" w:after="60"/>
              <w:jc w:val="both"/>
              <w:rPr>
                <w:rFonts w:hint="eastAsia"/>
              </w:rPr>
            </w:pPr>
            <w:r>
              <w:rPr>
                <w:b/>
              </w:rPr>
              <w:t>4.1</w:t>
            </w:r>
            <w:r>
              <w:t xml:space="preserve"> Geografía del proceso de expansión de Roma desde su nacimiento hasta la desaparición del Imperio romano.</w:t>
            </w:r>
          </w:p>
          <w:p w:rsidR="004C17F7" w:rsidRDefault="00000000">
            <w:pPr>
              <w:widowControl w:val="0"/>
              <w:spacing w:before="60" w:after="60"/>
              <w:jc w:val="both"/>
              <w:rPr>
                <w:rFonts w:hint="eastAsia"/>
              </w:rPr>
            </w:pPr>
            <w:r>
              <w:rPr>
                <w:b/>
              </w:rPr>
              <w:t>4.5</w:t>
            </w:r>
            <w:r>
              <w:t xml:space="preserve"> Instituciones, creencias y formas de vida de la civilización latina desde la perspectiva sociocultural actual.</w:t>
            </w:r>
          </w:p>
          <w:p w:rsidR="004C17F7" w:rsidRDefault="00000000">
            <w:pPr>
              <w:widowControl w:val="0"/>
              <w:spacing w:before="60" w:after="60"/>
              <w:jc w:val="both"/>
              <w:rPr>
                <w:rFonts w:hint="eastAsia"/>
              </w:rPr>
            </w:pPr>
            <w:r>
              <w:rPr>
                <w:b/>
              </w:rPr>
              <w:t>4.6</w:t>
            </w:r>
            <w:r>
              <w:t xml:space="preserve"> Influencias de la cultura griega en la civilización latina: </w:t>
            </w:r>
            <w:proofErr w:type="spellStart"/>
            <w:r>
              <w:rPr>
                <w:i/>
              </w:rPr>
              <w:t>Graecia</w:t>
            </w:r>
            <w:proofErr w:type="spellEnd"/>
            <w:r>
              <w:rPr>
                <w:i/>
              </w:rPr>
              <w:t xml:space="preserve"> capta </w:t>
            </w:r>
            <w:proofErr w:type="spellStart"/>
            <w:r>
              <w:rPr>
                <w:i/>
              </w:rPr>
              <w:t>ferum</w:t>
            </w:r>
            <w:proofErr w:type="spellEnd"/>
            <w:r>
              <w:rPr>
                <w:i/>
              </w:rPr>
              <w:t xml:space="preserve"> </w:t>
            </w:r>
            <w:proofErr w:type="spellStart"/>
            <w:r>
              <w:rPr>
                <w:i/>
              </w:rPr>
              <w:t>victorem</w:t>
            </w:r>
            <w:proofErr w:type="spellEnd"/>
            <w:r>
              <w:rPr>
                <w:i/>
              </w:rPr>
              <w:t xml:space="preserve"> </w:t>
            </w:r>
            <w:proofErr w:type="spellStart"/>
            <w:r>
              <w:rPr>
                <w:i/>
              </w:rPr>
              <w:t>cepit</w:t>
            </w:r>
            <w:proofErr w:type="spellEnd"/>
            <w:r>
              <w:t>.</w:t>
            </w:r>
          </w:p>
          <w:p w:rsidR="004C17F7" w:rsidRDefault="00000000">
            <w:pPr>
              <w:widowControl w:val="0"/>
              <w:spacing w:before="60" w:after="60"/>
              <w:jc w:val="both"/>
              <w:rPr>
                <w:rFonts w:hint="eastAsia"/>
              </w:rPr>
            </w:pPr>
            <w:r>
              <w:rPr>
                <w:b/>
              </w:rPr>
              <w:t>4.7</w:t>
            </w:r>
            <w:r>
              <w:t xml:space="preserve"> La aportación de Roma a la cultura y al pensamiento de la sociedad occidental.</w:t>
            </w:r>
          </w:p>
          <w:p w:rsidR="004C17F7" w:rsidRDefault="00000000">
            <w:pPr>
              <w:widowControl w:val="0"/>
              <w:spacing w:before="60" w:after="60"/>
              <w:jc w:val="both"/>
              <w:rPr>
                <w:rFonts w:hint="eastAsia"/>
              </w:rPr>
            </w:pPr>
            <w:r>
              <w:rPr>
                <w:b/>
              </w:rPr>
              <w:t>4.8</w:t>
            </w:r>
            <w:r>
              <w:t xml:space="preserve"> Relación de Roma con culturas extranjeras (Grecia, el cristianismo…)</w:t>
            </w:r>
          </w:p>
          <w:p w:rsidR="004C17F7" w:rsidRDefault="00000000">
            <w:pPr>
              <w:widowControl w:val="0"/>
              <w:spacing w:before="60" w:after="60"/>
              <w:jc w:val="both"/>
              <w:rPr>
                <w:rFonts w:hint="eastAsia"/>
                <w:b/>
                <w:smallCaps/>
                <w:color w:val="C0504D"/>
              </w:rPr>
            </w:pPr>
            <w:r>
              <w:rPr>
                <w:b/>
                <w:smallCaps/>
                <w:color w:val="C0504D"/>
              </w:rPr>
              <w:t>Bloque 5:</w:t>
            </w:r>
          </w:p>
          <w:p w:rsidR="004C17F7" w:rsidRDefault="00000000">
            <w:pPr>
              <w:widowControl w:val="0"/>
              <w:spacing w:before="60" w:after="60"/>
              <w:jc w:val="both"/>
              <w:rPr>
                <w:rFonts w:hint="eastAsia"/>
              </w:rPr>
            </w:pPr>
            <w:r>
              <w:rPr>
                <w:b/>
              </w:rPr>
              <w:t>5.3</w:t>
            </w:r>
            <w:r>
              <w:t xml:space="preserve"> La mitología clásica en manifestaciones literarias y artísticas.</w:t>
            </w:r>
          </w:p>
          <w:p w:rsidR="004C17F7" w:rsidRDefault="00000000">
            <w:pPr>
              <w:widowControl w:val="0"/>
              <w:spacing w:before="60" w:after="60"/>
              <w:jc w:val="both"/>
              <w:rPr>
                <w:rFonts w:hint="eastAsia"/>
              </w:rPr>
            </w:pPr>
            <w:r>
              <w:rPr>
                <w:b/>
              </w:rPr>
              <w:t>5.8</w:t>
            </w:r>
            <w:r>
              <w:t xml:space="preserve"> La importancia del discurso público para la vida política y social.</w:t>
            </w:r>
          </w:p>
          <w:p w:rsidR="004C17F7" w:rsidRDefault="00000000">
            <w:pPr>
              <w:widowControl w:val="0"/>
              <w:spacing w:before="60" w:after="60"/>
              <w:jc w:val="both"/>
              <w:rPr>
                <w:rFonts w:hint="eastAsia"/>
              </w:rPr>
            </w:pPr>
            <w:r>
              <w:rPr>
                <w:b/>
              </w:rPr>
              <w:t>5.9</w:t>
            </w:r>
            <w:r>
              <w:t xml:space="preserve"> Técnicas básicas de debate y de exposición oral.</w:t>
            </w:r>
          </w:p>
          <w:p w:rsidR="004C17F7" w:rsidRDefault="00000000">
            <w:pPr>
              <w:widowControl w:val="0"/>
              <w:spacing w:before="60" w:after="60"/>
              <w:jc w:val="both"/>
              <w:rPr>
                <w:rFonts w:hint="eastAsia"/>
              </w:rPr>
            </w:pPr>
            <w:r>
              <w:rPr>
                <w:b/>
              </w:rPr>
              <w:t>5.10</w:t>
            </w:r>
            <w:r>
              <w:t xml:space="preserve"> Principales obras artísticas de la Antigüedad romana.</w:t>
            </w:r>
          </w:p>
          <w:p w:rsidR="004C17F7" w:rsidRDefault="00000000">
            <w:pPr>
              <w:widowControl w:val="0"/>
              <w:spacing w:after="120"/>
              <w:jc w:val="both"/>
              <w:rPr>
                <w:rFonts w:hint="eastAsia"/>
              </w:rPr>
            </w:pPr>
            <w:r>
              <w:rPr>
                <w:b/>
              </w:rPr>
              <w:t>5.11</w:t>
            </w:r>
            <w:r>
              <w:t xml:space="preserve"> Principales sitios arqueológicos, museos o festivales relacionados con la Antigüedad clásica.</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4C17F7" w:rsidRDefault="00000000">
            <w:pPr>
              <w:widowControl w:val="0"/>
              <w:spacing w:before="120" w:after="120"/>
              <w:jc w:val="center"/>
              <w:rPr>
                <w:rFonts w:hint="eastAsia"/>
                <w:b/>
              </w:rPr>
            </w:pPr>
            <w:r>
              <w:rPr>
                <w:b/>
              </w:rPr>
              <w:lastRenderedPageBreak/>
              <w:t>SABERES BÁSICOS</w:t>
            </w:r>
          </w:p>
        </w:tc>
      </w:tr>
      <w:tr w:rsidR="004C17F7">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t>bloque 1</w:t>
            </w:r>
          </w:p>
          <w:p w:rsidR="004C17F7" w:rsidRDefault="00000000">
            <w:pPr>
              <w:widowControl w:val="0"/>
              <w:jc w:val="center"/>
              <w:rPr>
                <w:rFonts w:hint="eastAsia"/>
                <w:b/>
                <w:smallCaps/>
              </w:rPr>
            </w:pPr>
            <w:r>
              <w:rPr>
                <w:b/>
                <w:smallCaps/>
              </w:rPr>
              <w:t xml:space="preserve">el texto, comprensión </w:t>
            </w:r>
            <w:proofErr w:type="spellStart"/>
            <w:r>
              <w:rPr>
                <w:b/>
                <w:smallCaps/>
              </w:rPr>
              <w:t>y</w:t>
            </w:r>
            <w:proofErr w:type="spellEnd"/>
            <w:r>
              <w:rPr>
                <w:b/>
                <w:smallCaps/>
              </w:rPr>
              <w:t xml:space="preserve"> interpretación</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7"/>
              </w:numPr>
              <w:spacing w:before="60"/>
              <w:ind w:left="341" w:hanging="284"/>
              <w:jc w:val="both"/>
              <w:rPr>
                <w:rFonts w:hint="eastAsia"/>
              </w:rPr>
            </w:pPr>
            <w:r>
              <w:t xml:space="preserve">Adjetivos de la 3ª declinación en </w:t>
            </w:r>
            <w:r>
              <w:rPr>
                <w:i/>
              </w:rPr>
              <w:t>–</w:t>
            </w:r>
            <w:proofErr w:type="spellStart"/>
            <w:r>
              <w:rPr>
                <w:i/>
              </w:rPr>
              <w:t>er</w:t>
            </w:r>
            <w:proofErr w:type="spellEnd"/>
            <w:r>
              <w:rPr>
                <w:i/>
              </w:rPr>
              <w:t>, –</w:t>
            </w:r>
            <w:proofErr w:type="spellStart"/>
            <w:r>
              <w:rPr>
                <w:i/>
              </w:rPr>
              <w:t>is</w:t>
            </w:r>
            <w:proofErr w:type="spellEnd"/>
            <w:r>
              <w:rPr>
                <w:i/>
              </w:rPr>
              <w:t>, –e</w:t>
            </w:r>
            <w:r>
              <w:t>.</w:t>
            </w:r>
          </w:p>
          <w:p w:rsidR="004C17F7" w:rsidRDefault="00000000">
            <w:pPr>
              <w:widowControl w:val="0"/>
              <w:numPr>
                <w:ilvl w:val="0"/>
                <w:numId w:val="7"/>
              </w:numPr>
              <w:ind w:left="341" w:hanging="284"/>
              <w:jc w:val="both"/>
              <w:rPr>
                <w:rFonts w:hint="eastAsia"/>
              </w:rPr>
            </w:pPr>
            <w:r>
              <w:t>Imperativo de futuro.</w:t>
            </w:r>
          </w:p>
          <w:p w:rsidR="004C17F7" w:rsidRDefault="00000000">
            <w:pPr>
              <w:widowControl w:val="0"/>
              <w:numPr>
                <w:ilvl w:val="0"/>
                <w:numId w:val="7"/>
              </w:numPr>
              <w:spacing w:after="60"/>
              <w:ind w:left="341" w:hanging="284"/>
              <w:jc w:val="both"/>
              <w:rPr>
                <w:rFonts w:hint="eastAsia"/>
              </w:rPr>
            </w:pPr>
            <w:r>
              <w:t>Cuadro completo del gerundio.</w:t>
            </w:r>
          </w:p>
        </w:tc>
      </w:tr>
      <w:tr w:rsidR="004C17F7">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4C17F7">
            <w:pPr>
              <w:widowControl w:val="0"/>
              <w:spacing w:line="276" w:lineRule="auto"/>
              <w:rPr>
                <w:rFonts w:hint="eastAsia"/>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7"/>
              </w:numPr>
              <w:spacing w:before="60" w:after="60"/>
              <w:ind w:left="341" w:hanging="284"/>
              <w:jc w:val="both"/>
              <w:rPr>
                <w:rFonts w:hint="eastAsia"/>
              </w:rPr>
            </w:pPr>
            <w:proofErr w:type="spellStart"/>
            <w:r>
              <w:rPr>
                <w:i/>
              </w:rPr>
              <w:t>Vidērī</w:t>
            </w:r>
            <w:proofErr w:type="spellEnd"/>
            <w:r>
              <w:t xml:space="preserve"> + dativo.</w:t>
            </w:r>
          </w:p>
        </w:tc>
      </w:tr>
      <w:tr w:rsidR="004C17F7">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4C17F7">
            <w:pPr>
              <w:widowControl w:val="0"/>
              <w:spacing w:line="276" w:lineRule="auto"/>
              <w:rPr>
                <w:rFonts w:hint="eastAsia"/>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1"/>
              </w:numPr>
              <w:spacing w:before="60"/>
              <w:ind w:left="341" w:hanging="284"/>
              <w:jc w:val="both"/>
              <w:rPr>
                <w:rFonts w:hint="eastAsia"/>
                <w:i/>
              </w:rPr>
            </w:pPr>
            <w:r>
              <w:t xml:space="preserve">Lectura comprensiva de las </w:t>
            </w:r>
            <w:proofErr w:type="spellStart"/>
            <w:r>
              <w:rPr>
                <w:i/>
              </w:rPr>
              <w:t>lēctiōnēs</w:t>
            </w:r>
            <w:proofErr w:type="spellEnd"/>
            <w:r>
              <w:t xml:space="preserve"> del capítulo y realización de los ejercicios correspondientes.</w:t>
            </w:r>
          </w:p>
          <w:p w:rsidR="004C17F7" w:rsidRDefault="00000000">
            <w:pPr>
              <w:widowControl w:val="0"/>
              <w:numPr>
                <w:ilvl w:val="0"/>
                <w:numId w:val="1"/>
              </w:numPr>
              <w:ind w:left="341" w:hanging="284"/>
              <w:jc w:val="both"/>
              <w:rPr>
                <w:rFonts w:hint="eastAsia"/>
                <w:i/>
              </w:rPr>
            </w:pPr>
            <w:r>
              <w:t>Lectura compresiva de textos traducidos u originales relacionados con los contenidos del capítulo.</w:t>
            </w:r>
          </w:p>
          <w:p w:rsidR="004C17F7" w:rsidRDefault="00000000">
            <w:pPr>
              <w:widowControl w:val="0"/>
              <w:numPr>
                <w:ilvl w:val="0"/>
                <w:numId w:val="1"/>
              </w:numPr>
              <w:spacing w:after="60"/>
              <w:ind w:left="341" w:hanging="284"/>
              <w:jc w:val="both"/>
              <w:rPr>
                <w:rFonts w:hint="eastAsia"/>
              </w:rPr>
            </w:pPr>
            <w:r>
              <w:t>Ejercicios de retroversión con los contenidos gramaticales estudiados.</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t>bloque 2</w:t>
            </w:r>
          </w:p>
          <w:p w:rsidR="004C17F7" w:rsidRDefault="00000000">
            <w:pPr>
              <w:widowControl w:val="0"/>
              <w:jc w:val="center"/>
              <w:rPr>
                <w:rFonts w:hint="eastAsia"/>
                <w:b/>
                <w:smallCaps/>
              </w:rPr>
            </w:pPr>
            <w:r>
              <w:rPr>
                <w:b/>
                <w:smallCaps/>
              </w:rPr>
              <w:t>plurilingüismo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jc w:val="both"/>
              <w:rPr>
                <w:rFonts w:hint="eastAsia"/>
                <w:b/>
              </w:rPr>
            </w:pPr>
            <w:r>
              <w:rPr>
                <w:b/>
              </w:rPr>
              <w:t>(1)</w:t>
            </w:r>
            <w:r>
              <w:t xml:space="preserve"> </w:t>
            </w:r>
            <w:proofErr w:type="spellStart"/>
            <w:r>
              <w:rPr>
                <w:b/>
                <w:i/>
              </w:rPr>
              <w:t>Vocābula</w:t>
            </w:r>
            <w:proofErr w:type="spellEnd"/>
            <w:r>
              <w:rPr>
                <w:b/>
                <w:i/>
              </w:rPr>
              <w:t xml:space="preserve"> nova</w:t>
            </w:r>
          </w:p>
          <w:p w:rsidR="004C17F7" w:rsidRDefault="00000000">
            <w:pPr>
              <w:widowControl w:val="0"/>
              <w:numPr>
                <w:ilvl w:val="0"/>
                <w:numId w:val="8"/>
              </w:numPr>
              <w:ind w:left="341" w:hanging="284"/>
              <w:jc w:val="both"/>
              <w:rPr>
                <w:rFonts w:hint="eastAsia"/>
                <w:b/>
              </w:rPr>
            </w:pPr>
            <w:r>
              <w:t>Términos relacionados con la fábula mitológica de Dédalo e Ícaro.</w:t>
            </w:r>
          </w:p>
          <w:p w:rsidR="004C17F7" w:rsidRDefault="00000000">
            <w:pPr>
              <w:widowControl w:val="0"/>
              <w:jc w:val="both"/>
              <w:rPr>
                <w:rFonts w:hint="eastAsia"/>
                <w:b/>
              </w:rPr>
            </w:pPr>
            <w:r>
              <w:rPr>
                <w:b/>
              </w:rPr>
              <w:t xml:space="preserve">(2) </w:t>
            </w:r>
            <w:r>
              <w:rPr>
                <w:b/>
                <w:i/>
              </w:rPr>
              <w:t>Formación de palabras</w:t>
            </w:r>
          </w:p>
          <w:p w:rsidR="004C17F7" w:rsidRDefault="00000000">
            <w:pPr>
              <w:widowControl w:val="0"/>
              <w:numPr>
                <w:ilvl w:val="0"/>
                <w:numId w:val="8"/>
              </w:numPr>
              <w:ind w:left="341" w:hanging="284"/>
              <w:jc w:val="both"/>
              <w:rPr>
                <w:rFonts w:hint="eastAsia"/>
              </w:rPr>
            </w:pPr>
            <w:r>
              <w:lastRenderedPageBreak/>
              <w:t>El campo semántico de la fábula mitológica narrada en el capítulo; derivados en latín y en las lenguas romances y germánicas de términos y nombres propios como “huida”, “libertad”, “plumas”, “fijar”, etc.</w:t>
            </w:r>
          </w:p>
          <w:p w:rsidR="004C17F7" w:rsidRDefault="00000000">
            <w:pPr>
              <w:widowControl w:val="0"/>
              <w:jc w:val="both"/>
              <w:rPr>
                <w:rFonts w:hint="eastAsia"/>
              </w:rPr>
            </w:pPr>
            <w:r>
              <w:rPr>
                <w:b/>
              </w:rPr>
              <w:t xml:space="preserve">(3) </w:t>
            </w:r>
            <w:r>
              <w:rPr>
                <w:b/>
                <w:i/>
              </w:rPr>
              <w:t>Evolución del léxico latino a las lenguas romances</w:t>
            </w:r>
          </w:p>
          <w:p w:rsidR="004C17F7" w:rsidRDefault="00000000">
            <w:pPr>
              <w:widowControl w:val="0"/>
              <w:numPr>
                <w:ilvl w:val="0"/>
                <w:numId w:val="8"/>
              </w:numPr>
              <w:ind w:left="341" w:hanging="284"/>
              <w:jc w:val="both"/>
              <w:rPr>
                <w:rFonts w:hint="eastAsia"/>
              </w:rPr>
            </w:pPr>
            <w:r>
              <w:t xml:space="preserve">Puede dedicarse un apartado, partiendo de la </w:t>
            </w:r>
            <w:proofErr w:type="spellStart"/>
            <w:r>
              <w:rPr>
                <w:i/>
              </w:rPr>
              <w:t>Grammatica</w:t>
            </w:r>
            <w:proofErr w:type="spellEnd"/>
            <w:r>
              <w:rPr>
                <w:i/>
              </w:rPr>
              <w:t xml:space="preserve"> </w:t>
            </w:r>
            <w:proofErr w:type="spellStart"/>
            <w:r>
              <w:rPr>
                <w:i/>
              </w:rPr>
              <w:t>Latīna</w:t>
            </w:r>
            <w:proofErr w:type="spellEnd"/>
            <w:r>
              <w:t xml:space="preserve">, a la particular evolución del </w:t>
            </w:r>
            <w:r>
              <w:rPr>
                <w:b/>
              </w:rPr>
              <w:t>gerundio</w:t>
            </w:r>
            <w:r>
              <w:t xml:space="preserve"> a las lenguas romances.</w:t>
            </w:r>
          </w:p>
          <w:p w:rsidR="004C17F7" w:rsidRDefault="00000000">
            <w:pPr>
              <w:widowControl w:val="0"/>
              <w:numPr>
                <w:ilvl w:val="0"/>
                <w:numId w:val="8"/>
              </w:numPr>
              <w:spacing w:after="60"/>
              <w:ind w:left="341" w:hanging="284"/>
              <w:jc w:val="both"/>
              <w:rPr>
                <w:rFonts w:hint="eastAsia"/>
              </w:rPr>
            </w:pPr>
            <w:r>
              <w:rPr>
                <w:b/>
              </w:rPr>
              <w:t xml:space="preserve">Revisión conjunta de los conocimientos adquiridos (XVI): </w:t>
            </w:r>
            <w:r>
              <w:t xml:space="preserve">procedentes de los </w:t>
            </w:r>
            <w:proofErr w:type="spellStart"/>
            <w:r>
              <w:rPr>
                <w:i/>
              </w:rPr>
              <w:t>vocābula</w:t>
            </w:r>
            <w:proofErr w:type="spellEnd"/>
            <w:r>
              <w:rPr>
                <w:i/>
              </w:rPr>
              <w:t xml:space="preserve"> nova</w:t>
            </w:r>
            <w:r>
              <w:t xml:space="preserve">: </w:t>
            </w:r>
            <w:r>
              <w:rPr>
                <w:i/>
              </w:rPr>
              <w:t>fuga</w:t>
            </w:r>
            <w:r>
              <w:t>,</w:t>
            </w:r>
            <w:r>
              <w:rPr>
                <w:i/>
              </w:rPr>
              <w:t xml:space="preserve"> </w:t>
            </w:r>
            <w:proofErr w:type="spellStart"/>
            <w:r>
              <w:rPr>
                <w:i/>
              </w:rPr>
              <w:t>cōnsilium</w:t>
            </w:r>
            <w:proofErr w:type="spellEnd"/>
            <w:r>
              <w:t>,</w:t>
            </w:r>
            <w:r>
              <w:rPr>
                <w:i/>
              </w:rPr>
              <w:t xml:space="preserve"> </w:t>
            </w:r>
            <w:proofErr w:type="spellStart"/>
            <w:r>
              <w:rPr>
                <w:i/>
              </w:rPr>
              <w:t>carcer</w:t>
            </w:r>
            <w:proofErr w:type="spellEnd"/>
            <w:r>
              <w:t>,</w:t>
            </w:r>
            <w:r>
              <w:rPr>
                <w:i/>
              </w:rPr>
              <w:t xml:space="preserve"> </w:t>
            </w:r>
            <w:proofErr w:type="spellStart"/>
            <w:r>
              <w:rPr>
                <w:i/>
              </w:rPr>
              <w:t>orbis</w:t>
            </w:r>
            <w:proofErr w:type="spellEnd"/>
            <w:r>
              <w:t>,</w:t>
            </w:r>
            <w:r>
              <w:rPr>
                <w:i/>
              </w:rPr>
              <w:t xml:space="preserve"> </w:t>
            </w:r>
            <w:proofErr w:type="spellStart"/>
            <w:r>
              <w:rPr>
                <w:i/>
              </w:rPr>
              <w:t>nātūra</w:t>
            </w:r>
            <w:proofErr w:type="spellEnd"/>
            <w:r>
              <w:t>,</w:t>
            </w:r>
            <w:r>
              <w:rPr>
                <w:i/>
              </w:rPr>
              <w:t xml:space="preserve"> </w:t>
            </w:r>
            <w:proofErr w:type="spellStart"/>
            <w:r>
              <w:rPr>
                <w:i/>
              </w:rPr>
              <w:t>ars</w:t>
            </w:r>
            <w:proofErr w:type="spellEnd"/>
            <w:r>
              <w:t>,</w:t>
            </w:r>
            <w:r>
              <w:rPr>
                <w:i/>
              </w:rPr>
              <w:t xml:space="preserve"> opus</w:t>
            </w:r>
            <w:r>
              <w:t>,</w:t>
            </w:r>
            <w:r>
              <w:rPr>
                <w:i/>
              </w:rPr>
              <w:t xml:space="preserve"> </w:t>
            </w:r>
            <w:proofErr w:type="spellStart"/>
            <w:r>
              <w:rPr>
                <w:i/>
              </w:rPr>
              <w:t>penna</w:t>
            </w:r>
            <w:proofErr w:type="spellEnd"/>
            <w:r>
              <w:t>,</w:t>
            </w:r>
            <w:r>
              <w:rPr>
                <w:i/>
              </w:rPr>
              <w:t xml:space="preserve"> </w:t>
            </w:r>
            <w:proofErr w:type="spellStart"/>
            <w:r>
              <w:rPr>
                <w:i/>
              </w:rPr>
              <w:t>ignis</w:t>
            </w:r>
            <w:proofErr w:type="spellEnd"/>
            <w:r>
              <w:t>,</w:t>
            </w:r>
            <w:r>
              <w:rPr>
                <w:i/>
              </w:rPr>
              <w:t xml:space="preserve"> </w:t>
            </w:r>
            <w:proofErr w:type="spellStart"/>
            <w:r>
              <w:rPr>
                <w:i/>
              </w:rPr>
              <w:t>lībertas</w:t>
            </w:r>
            <w:proofErr w:type="spellEnd"/>
            <w:r>
              <w:t>,</w:t>
            </w:r>
            <w:r>
              <w:rPr>
                <w:i/>
              </w:rPr>
              <w:t xml:space="preserve"> </w:t>
            </w:r>
            <w:proofErr w:type="spellStart"/>
            <w:r>
              <w:rPr>
                <w:i/>
              </w:rPr>
              <w:t>multitūdō</w:t>
            </w:r>
            <w:proofErr w:type="spellEnd"/>
            <w:r>
              <w:rPr>
                <w:i/>
              </w:rPr>
              <w:t xml:space="preserve">, </w:t>
            </w:r>
            <w:proofErr w:type="spellStart"/>
            <w:r>
              <w:rPr>
                <w:i/>
              </w:rPr>
              <w:t>paenīnsula</w:t>
            </w:r>
            <w:proofErr w:type="spellEnd"/>
            <w:r>
              <w:t>,</w:t>
            </w:r>
            <w:r>
              <w:rPr>
                <w:i/>
              </w:rPr>
              <w:t xml:space="preserve"> </w:t>
            </w:r>
            <w:proofErr w:type="spellStart"/>
            <w:r>
              <w:rPr>
                <w:i/>
              </w:rPr>
              <w:t>cāsus</w:t>
            </w:r>
            <w:proofErr w:type="spellEnd"/>
            <w:r>
              <w:t>,</w:t>
            </w:r>
            <w:r>
              <w:rPr>
                <w:i/>
              </w:rPr>
              <w:t xml:space="preserve"> </w:t>
            </w:r>
            <w:proofErr w:type="spellStart"/>
            <w:r>
              <w:rPr>
                <w:i/>
              </w:rPr>
              <w:t>celer</w:t>
            </w:r>
            <w:proofErr w:type="spellEnd"/>
            <w:r>
              <w:t>,</w:t>
            </w:r>
            <w:r>
              <w:rPr>
                <w:i/>
              </w:rPr>
              <w:t xml:space="preserve"> </w:t>
            </w:r>
            <w:proofErr w:type="spellStart"/>
            <w:r>
              <w:rPr>
                <w:i/>
              </w:rPr>
              <w:t>audāx</w:t>
            </w:r>
            <w:proofErr w:type="spellEnd"/>
            <w:r>
              <w:t>,</w:t>
            </w:r>
            <w:r>
              <w:rPr>
                <w:i/>
              </w:rPr>
              <w:t xml:space="preserve"> </w:t>
            </w:r>
            <w:proofErr w:type="spellStart"/>
            <w:r>
              <w:rPr>
                <w:i/>
              </w:rPr>
              <w:t>līber</w:t>
            </w:r>
            <w:proofErr w:type="spellEnd"/>
            <w:r>
              <w:t>,</w:t>
            </w:r>
            <w:r>
              <w:rPr>
                <w:i/>
              </w:rPr>
              <w:t xml:space="preserve"> </w:t>
            </w:r>
            <w:proofErr w:type="spellStart"/>
            <w:r>
              <w:rPr>
                <w:i/>
              </w:rPr>
              <w:t>studiōsus</w:t>
            </w:r>
            <w:proofErr w:type="spellEnd"/>
            <w:r>
              <w:t xml:space="preserve">, </w:t>
            </w:r>
            <w:proofErr w:type="spellStart"/>
            <w:r>
              <w:rPr>
                <w:i/>
              </w:rPr>
              <w:t>ingēns</w:t>
            </w:r>
            <w:proofErr w:type="spellEnd"/>
            <w:r>
              <w:t>,</w:t>
            </w:r>
            <w:r>
              <w:rPr>
                <w:i/>
              </w:rPr>
              <w:t xml:space="preserve"> </w:t>
            </w:r>
            <w:proofErr w:type="spellStart"/>
            <w:r>
              <w:rPr>
                <w:i/>
              </w:rPr>
              <w:t>īnfimus</w:t>
            </w:r>
            <w:proofErr w:type="spellEnd"/>
            <w:r>
              <w:t>,</w:t>
            </w:r>
            <w:r>
              <w:rPr>
                <w:i/>
              </w:rPr>
              <w:t xml:space="preserve"> </w:t>
            </w:r>
            <w:proofErr w:type="spellStart"/>
            <w:r>
              <w:rPr>
                <w:i/>
              </w:rPr>
              <w:t>summus</w:t>
            </w:r>
            <w:proofErr w:type="spellEnd"/>
            <w:r>
              <w:t>,</w:t>
            </w:r>
            <w:r>
              <w:rPr>
                <w:i/>
              </w:rPr>
              <w:t xml:space="preserve"> </w:t>
            </w:r>
            <w:proofErr w:type="spellStart"/>
            <w:r>
              <w:rPr>
                <w:i/>
              </w:rPr>
              <w:t>cautus</w:t>
            </w:r>
            <w:proofErr w:type="spellEnd"/>
            <w:r>
              <w:t>,</w:t>
            </w:r>
            <w:r>
              <w:rPr>
                <w:i/>
              </w:rPr>
              <w:t xml:space="preserve"> </w:t>
            </w:r>
            <w:proofErr w:type="spellStart"/>
            <w:r>
              <w:rPr>
                <w:i/>
              </w:rPr>
              <w:t>temerārius</w:t>
            </w:r>
            <w:proofErr w:type="spellEnd"/>
            <w:r>
              <w:t>,</w:t>
            </w:r>
            <w:r>
              <w:rPr>
                <w:i/>
              </w:rPr>
              <w:t xml:space="preserve"> </w:t>
            </w:r>
            <w:proofErr w:type="spellStart"/>
            <w:r>
              <w:rPr>
                <w:i/>
              </w:rPr>
              <w:t>persequī</w:t>
            </w:r>
            <w:proofErr w:type="spellEnd"/>
            <w:r>
              <w:t>,</w:t>
            </w:r>
            <w:r>
              <w:rPr>
                <w:i/>
              </w:rPr>
              <w:t xml:space="preserve"> </w:t>
            </w:r>
            <w:proofErr w:type="spellStart"/>
            <w:r>
              <w:rPr>
                <w:i/>
              </w:rPr>
              <w:t>cōnsumere</w:t>
            </w:r>
            <w:proofErr w:type="spellEnd"/>
            <w:r>
              <w:t>,</w:t>
            </w:r>
            <w:r>
              <w:rPr>
                <w:i/>
              </w:rPr>
              <w:t xml:space="preserve"> </w:t>
            </w:r>
            <w:proofErr w:type="spellStart"/>
            <w:r>
              <w:rPr>
                <w:i/>
              </w:rPr>
              <w:t>invenīre</w:t>
            </w:r>
            <w:proofErr w:type="spellEnd"/>
            <w:r>
              <w:t>,</w:t>
            </w:r>
            <w:r>
              <w:rPr>
                <w:i/>
              </w:rPr>
              <w:t xml:space="preserve"> </w:t>
            </w:r>
            <w:proofErr w:type="spellStart"/>
            <w:r>
              <w:rPr>
                <w:i/>
              </w:rPr>
              <w:t>iuvāre</w:t>
            </w:r>
            <w:proofErr w:type="spellEnd"/>
            <w:r>
              <w:t>,</w:t>
            </w:r>
            <w:r>
              <w:rPr>
                <w:i/>
              </w:rPr>
              <w:t xml:space="preserve"> </w:t>
            </w:r>
            <w:proofErr w:type="spellStart"/>
            <w:r>
              <w:rPr>
                <w:i/>
              </w:rPr>
              <w:t>imitārī</w:t>
            </w:r>
            <w:proofErr w:type="spellEnd"/>
            <w:r>
              <w:t>,</w:t>
            </w:r>
            <w:r>
              <w:rPr>
                <w:i/>
              </w:rPr>
              <w:t xml:space="preserve"> </w:t>
            </w:r>
            <w:proofErr w:type="spellStart"/>
            <w:r>
              <w:rPr>
                <w:i/>
              </w:rPr>
              <w:t>fīgere</w:t>
            </w:r>
            <w:proofErr w:type="spellEnd"/>
            <w:r>
              <w:t>,</w:t>
            </w:r>
            <w:r>
              <w:rPr>
                <w:i/>
              </w:rPr>
              <w:t xml:space="preserve"> </w:t>
            </w:r>
            <w:proofErr w:type="spellStart"/>
            <w:r>
              <w:rPr>
                <w:i/>
              </w:rPr>
              <w:t>levāre</w:t>
            </w:r>
            <w:proofErr w:type="spellEnd"/>
            <w:r>
              <w:t>,</w:t>
            </w:r>
            <w:r>
              <w:rPr>
                <w:i/>
              </w:rPr>
              <w:t xml:space="preserve"> </w:t>
            </w:r>
            <w:proofErr w:type="spellStart"/>
            <w:r>
              <w:rPr>
                <w:i/>
              </w:rPr>
              <w:t>ūrere</w:t>
            </w:r>
            <w:proofErr w:type="spellEnd"/>
            <w:r>
              <w:t>,</w:t>
            </w:r>
            <w:r>
              <w:rPr>
                <w:i/>
              </w:rPr>
              <w:t xml:space="preserve"> </w:t>
            </w:r>
            <w:proofErr w:type="spellStart"/>
            <w:r>
              <w:rPr>
                <w:i/>
              </w:rPr>
              <w:t>dēspicere</w:t>
            </w:r>
            <w:proofErr w:type="spellEnd"/>
            <w:r>
              <w:t>,</w:t>
            </w:r>
            <w:r>
              <w:rPr>
                <w:i/>
              </w:rPr>
              <w:t xml:space="preserve"> </w:t>
            </w:r>
            <w:proofErr w:type="spellStart"/>
            <w:r>
              <w:rPr>
                <w:i/>
              </w:rPr>
              <w:t>accidere</w:t>
            </w:r>
            <w:proofErr w:type="spellEnd"/>
            <w:r>
              <w:t>,</w:t>
            </w:r>
            <w:r>
              <w:rPr>
                <w:i/>
              </w:rPr>
              <w:t xml:space="preserve"> </w:t>
            </w:r>
            <w:proofErr w:type="spellStart"/>
            <w:r>
              <w:rPr>
                <w:i/>
              </w:rPr>
              <w:t>paene</w:t>
            </w:r>
            <w:proofErr w:type="spellEnd"/>
            <w:r>
              <w:t>,</w:t>
            </w:r>
            <w:r>
              <w:rPr>
                <w:i/>
              </w:rPr>
              <w:t xml:space="preserve"> </w:t>
            </w:r>
            <w:proofErr w:type="spellStart"/>
            <w:r>
              <w:rPr>
                <w:i/>
              </w:rPr>
              <w:t>trāns</w:t>
            </w:r>
            <w:proofErr w:type="spellEnd"/>
            <w:r>
              <w:rPr>
                <w:i/>
              </w:rPr>
              <w:t>...</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center"/>
              <w:rPr>
                <w:rFonts w:hint="eastAsia"/>
                <w:b/>
                <w:smallCaps/>
                <w:color w:val="FF0000"/>
              </w:rPr>
            </w:pPr>
            <w:r>
              <w:rPr>
                <w:b/>
                <w:smallCaps/>
                <w:color w:val="FF0000"/>
              </w:rPr>
              <w:lastRenderedPageBreak/>
              <w:t>bloque 3</w:t>
            </w:r>
          </w:p>
          <w:p w:rsidR="004C17F7" w:rsidRDefault="00000000">
            <w:pPr>
              <w:widowControl w:val="0"/>
              <w:spacing w:after="60"/>
              <w:jc w:val="center"/>
              <w:rPr>
                <w:rFonts w:hint="eastAsia"/>
                <w:b/>
                <w:smallCaps/>
                <w:color w:val="FF0000"/>
              </w:rPr>
            </w:pPr>
            <w:r>
              <w:rPr>
                <w:b/>
                <w:smallCaps/>
              </w:rPr>
              <w:t>educación literaria</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rPr>
                <w:rFonts w:hint="eastAsia"/>
              </w:rPr>
            </w:pPr>
            <w:r>
              <w:rPr>
                <w:b/>
              </w:rPr>
              <w:t>Literatura Romana (III)</w:t>
            </w:r>
          </w:p>
          <w:p w:rsidR="004C17F7" w:rsidRDefault="00000000">
            <w:pPr>
              <w:widowControl w:val="0"/>
              <w:numPr>
                <w:ilvl w:val="0"/>
                <w:numId w:val="2"/>
              </w:numPr>
              <w:ind w:left="341" w:hanging="284"/>
              <w:rPr>
                <w:rFonts w:hint="eastAsia"/>
                <w:b/>
              </w:rPr>
            </w:pPr>
            <w:r>
              <w:t>La poesía épica (II).</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center"/>
              <w:rPr>
                <w:rFonts w:hint="eastAsia"/>
                <w:b/>
                <w:smallCaps/>
                <w:color w:val="FF0000"/>
              </w:rPr>
            </w:pPr>
            <w:r>
              <w:rPr>
                <w:b/>
                <w:smallCaps/>
                <w:color w:val="FF0000"/>
              </w:rPr>
              <w:t>bloque 4</w:t>
            </w:r>
          </w:p>
          <w:p w:rsidR="004C17F7" w:rsidRDefault="00000000">
            <w:pPr>
              <w:widowControl w:val="0"/>
              <w:jc w:val="center"/>
              <w:rPr>
                <w:rFonts w:hint="eastAsia"/>
                <w:b/>
                <w:smallCaps/>
              </w:rPr>
            </w:pPr>
            <w:r>
              <w:rPr>
                <w:b/>
                <w:smallCaps/>
              </w:rPr>
              <w:t>la antigua roma</w:t>
            </w:r>
          </w:p>
          <w:p w:rsidR="004C17F7" w:rsidRDefault="004C17F7">
            <w:pPr>
              <w:widowControl w:val="0"/>
              <w:jc w:val="center"/>
              <w:rPr>
                <w:rFonts w:hint="eastAsia"/>
                <w:b/>
                <w:smallCaps/>
              </w:rPr>
            </w:pPr>
          </w:p>
          <w:p w:rsidR="004C17F7" w:rsidRDefault="00000000">
            <w:pPr>
              <w:widowControl w:val="0"/>
              <w:jc w:val="center"/>
              <w:rPr>
                <w:rFonts w:hint="eastAsia"/>
                <w:b/>
                <w:smallCaps/>
                <w:color w:val="FF0000"/>
              </w:rPr>
            </w:pPr>
            <w:r>
              <w:rPr>
                <w:b/>
                <w:smallCaps/>
                <w:color w:val="FF0000"/>
              </w:rPr>
              <w:t>bloque 5</w:t>
            </w:r>
          </w:p>
          <w:p w:rsidR="004C17F7" w:rsidRDefault="00000000">
            <w:pPr>
              <w:widowControl w:val="0"/>
              <w:spacing w:after="60"/>
              <w:jc w:val="center"/>
              <w:rPr>
                <w:rFonts w:hint="eastAsia"/>
                <w:b/>
                <w:smallCaps/>
              </w:rPr>
            </w:pPr>
            <w:r>
              <w:rPr>
                <w:b/>
                <w:smallCaps/>
              </w:rPr>
              <w:t>legado y patrimonio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both"/>
              <w:rPr>
                <w:rFonts w:hint="eastAsia"/>
              </w:rPr>
            </w:pPr>
            <w:r>
              <w:rPr>
                <w:b/>
              </w:rPr>
              <w:t>Mitología Romana (IV): dioses, héroes y leyendas (III)</w:t>
            </w:r>
          </w:p>
          <w:p w:rsidR="004C17F7" w:rsidRDefault="00000000">
            <w:pPr>
              <w:widowControl w:val="0"/>
              <w:numPr>
                <w:ilvl w:val="0"/>
                <w:numId w:val="2"/>
              </w:numPr>
              <w:ind w:left="341" w:hanging="284"/>
              <w:jc w:val="both"/>
              <w:rPr>
                <w:rFonts w:hint="eastAsia"/>
              </w:rPr>
            </w:pPr>
            <w:r>
              <w:t>El mito de Dédalo e Ícaro.</w:t>
            </w:r>
          </w:p>
          <w:p w:rsidR="004C17F7" w:rsidRDefault="004C17F7">
            <w:pPr>
              <w:widowControl w:val="0"/>
              <w:spacing w:after="60"/>
              <w:jc w:val="both"/>
              <w:rPr>
                <w:rFonts w:hint="eastAsia"/>
              </w:rPr>
            </w:pPr>
          </w:p>
        </w:tc>
      </w:tr>
    </w:tbl>
    <w:p w:rsidR="004C17F7" w:rsidRDefault="004C17F7">
      <w:pPr>
        <w:jc w:val="both"/>
        <w:rPr>
          <w:rFonts w:hint="eastAsia"/>
          <w:b/>
          <w:bCs/>
        </w:rPr>
      </w:pPr>
    </w:p>
    <w:tbl>
      <w:tblPr>
        <w:tblW w:w="9854" w:type="dxa"/>
        <w:tblInd w:w="-3" w:type="dxa"/>
        <w:tblLayout w:type="fixed"/>
        <w:tblCellMar>
          <w:left w:w="103" w:type="dxa"/>
        </w:tblCellMar>
        <w:tblLook w:val="0400" w:firstRow="0" w:lastRow="0" w:firstColumn="0" w:lastColumn="0" w:noHBand="0" w:noVBand="1"/>
      </w:tblPr>
      <w:tblGrid>
        <w:gridCol w:w="1937"/>
        <w:gridCol w:w="580"/>
        <w:gridCol w:w="5347"/>
        <w:gridCol w:w="1990"/>
      </w:tblGrid>
      <w:tr w:rsidR="004C17F7">
        <w:tc>
          <w:tcPr>
            <w:tcW w:w="7863" w:type="dxa"/>
            <w:gridSpan w:val="3"/>
            <w:tcBorders>
              <w:top w:val="single" w:sz="4" w:space="0" w:color="000000"/>
              <w:left w:val="single" w:sz="4" w:space="0" w:color="000000"/>
              <w:bottom w:val="single" w:sz="4" w:space="0" w:color="000000"/>
              <w:right w:val="single" w:sz="4" w:space="0" w:color="000000"/>
            </w:tcBorders>
            <w:shd w:val="clear" w:color="auto" w:fill="8EAADB"/>
          </w:tcPr>
          <w:p w:rsidR="004C17F7" w:rsidRDefault="004C17F7">
            <w:pPr>
              <w:widowControl w:val="0"/>
              <w:jc w:val="both"/>
              <w:rPr>
                <w:rFonts w:hint="eastAsia"/>
                <w:b/>
              </w:rPr>
            </w:pPr>
          </w:p>
          <w:p w:rsidR="004C17F7" w:rsidRDefault="00000000">
            <w:pPr>
              <w:widowControl w:val="0"/>
              <w:jc w:val="both"/>
              <w:rPr>
                <w:rFonts w:hint="eastAsia"/>
                <w:b/>
              </w:rPr>
            </w:pPr>
            <w:r>
              <w:rPr>
                <w:b/>
              </w:rPr>
              <w:t>UNIDAD 27: CAPITVLVM XXVII:</w:t>
            </w:r>
            <w:r>
              <w:rPr>
                <w:b/>
                <w:i/>
              </w:rPr>
              <w:t xml:space="preserve"> RES RVSTICAE</w:t>
            </w:r>
          </w:p>
          <w:p w:rsidR="004C17F7" w:rsidRDefault="004C17F7">
            <w:pPr>
              <w:widowControl w:val="0"/>
              <w:jc w:val="both"/>
              <w:rPr>
                <w:rFonts w:hint="eastAsia"/>
                <w:b/>
              </w:rPr>
            </w:pPr>
          </w:p>
        </w:tc>
        <w:tc>
          <w:tcPr>
            <w:tcW w:w="1990" w:type="dxa"/>
            <w:tcBorders>
              <w:top w:val="single" w:sz="4" w:space="0" w:color="000000"/>
              <w:left w:val="single" w:sz="4" w:space="0" w:color="000000"/>
              <w:bottom w:val="single" w:sz="4" w:space="0" w:color="000000"/>
              <w:right w:val="single" w:sz="4" w:space="0" w:color="000000"/>
            </w:tcBorders>
            <w:shd w:val="clear" w:color="auto" w:fill="F4B083"/>
          </w:tcPr>
          <w:p w:rsidR="004C17F7" w:rsidRDefault="004C17F7">
            <w:pPr>
              <w:widowControl w:val="0"/>
              <w:jc w:val="both"/>
              <w:rPr>
                <w:rFonts w:hint="eastAsia"/>
              </w:rPr>
            </w:pPr>
          </w:p>
          <w:p w:rsidR="004C17F7" w:rsidRDefault="00000000">
            <w:pPr>
              <w:widowControl w:val="0"/>
              <w:jc w:val="center"/>
              <w:rPr>
                <w:rFonts w:hint="eastAsia"/>
                <w:b/>
              </w:rPr>
            </w:pPr>
            <w:r>
              <w:rPr>
                <w:b/>
              </w:rPr>
              <w:t>SESIONES: 8</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OBJETIVOS: A, B, C, D, E, F, G, H, K, L</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COMPETENCIAS CLAVE: CCL, CP, CD, CPSAA, CC, CE, CCEC</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COMPETENCIAS ESPECÍFICAS: 1, 2, 3, 4, 5</w:t>
            </w:r>
          </w:p>
        </w:tc>
      </w:tr>
      <w:tr w:rsidR="004C17F7">
        <w:tc>
          <w:tcPr>
            <w:tcW w:w="25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after="60"/>
              <w:rPr>
                <w:rFonts w:hint="eastAsia"/>
                <w:b/>
                <w:sz w:val="22"/>
                <w:szCs w:val="22"/>
              </w:rPr>
            </w:pPr>
            <w:r>
              <w:rPr>
                <w:b/>
                <w:sz w:val="22"/>
                <w:szCs w:val="22"/>
              </w:rPr>
              <w:t>· SABERES BÁSICOS:</w:t>
            </w:r>
          </w:p>
        </w:tc>
        <w:tc>
          <w:tcPr>
            <w:tcW w:w="7336" w:type="dxa"/>
            <w:gridSpan w:val="2"/>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BLOQUE 1: EL TEXTO, COMPRENSIÓN Y interpretación</w:t>
            </w:r>
          </w:p>
          <w:p w:rsidR="004C17F7" w:rsidRDefault="00000000">
            <w:pPr>
              <w:widowControl w:val="0"/>
              <w:spacing w:before="60" w:after="60"/>
              <w:rPr>
                <w:rFonts w:hint="eastAsia"/>
                <w:b/>
                <w:sz w:val="22"/>
                <w:szCs w:val="22"/>
              </w:rPr>
            </w:pPr>
            <w:r>
              <w:rPr>
                <w:b/>
                <w:sz w:val="22"/>
                <w:szCs w:val="22"/>
              </w:rPr>
              <w:t>BLOQUE 2: PLURILINGÜISMO</w:t>
            </w:r>
          </w:p>
          <w:p w:rsidR="004C17F7" w:rsidRDefault="00000000">
            <w:pPr>
              <w:widowControl w:val="0"/>
              <w:spacing w:before="60" w:after="60"/>
              <w:rPr>
                <w:rFonts w:hint="eastAsia"/>
                <w:b/>
                <w:sz w:val="22"/>
                <w:szCs w:val="22"/>
              </w:rPr>
            </w:pPr>
            <w:r>
              <w:rPr>
                <w:b/>
                <w:sz w:val="22"/>
                <w:szCs w:val="22"/>
              </w:rPr>
              <w:t>BLOQUE 3: EDUCACIÓN LITERARIA</w:t>
            </w:r>
          </w:p>
          <w:p w:rsidR="004C17F7" w:rsidRDefault="00000000">
            <w:pPr>
              <w:widowControl w:val="0"/>
              <w:spacing w:before="60" w:after="60"/>
              <w:rPr>
                <w:rFonts w:hint="eastAsia"/>
                <w:b/>
                <w:sz w:val="22"/>
                <w:szCs w:val="22"/>
              </w:rPr>
            </w:pPr>
            <w:r>
              <w:rPr>
                <w:b/>
                <w:sz w:val="22"/>
                <w:szCs w:val="22"/>
              </w:rPr>
              <w:t>BLOQUE 4: LA ANTIGUA ROMA</w:t>
            </w:r>
          </w:p>
          <w:p w:rsidR="004C17F7" w:rsidRDefault="00000000">
            <w:pPr>
              <w:widowControl w:val="0"/>
              <w:spacing w:before="60" w:after="60"/>
              <w:rPr>
                <w:rFonts w:hint="eastAsia"/>
                <w:b/>
                <w:sz w:val="22"/>
                <w:szCs w:val="22"/>
              </w:rPr>
            </w:pPr>
            <w:r>
              <w:rPr>
                <w:b/>
                <w:sz w:val="22"/>
                <w:szCs w:val="22"/>
              </w:rPr>
              <w:t>BLOQUE 5: LEGADO Y PATRIMONIO</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120"/>
              <w:jc w:val="center"/>
              <w:rPr>
                <w:rFonts w:hint="eastAsia"/>
                <w:b/>
              </w:rPr>
            </w:pPr>
            <w:r>
              <w:rPr>
                <w:b/>
                <w:smallCaps/>
                <w:color w:val="C0504D"/>
              </w:rPr>
              <w:t>DESCRIPTORES OPERATIVOS:</w:t>
            </w:r>
          </w:p>
          <w:p w:rsidR="004C17F7" w:rsidRDefault="00000000">
            <w:pPr>
              <w:widowControl w:val="0"/>
              <w:spacing w:before="60" w:after="60"/>
              <w:jc w:val="both"/>
              <w:rPr>
                <w:rFonts w:hint="eastAsia"/>
                <w:b/>
                <w:smallCaps/>
                <w:color w:val="C0504D"/>
              </w:rPr>
            </w:pPr>
            <w:r>
              <w:rPr>
                <w:b/>
                <w:smallCaps/>
                <w:color w:val="C0504D"/>
              </w:rPr>
              <w:t>Bloque 1:</w:t>
            </w:r>
          </w:p>
          <w:p w:rsidR="004C17F7" w:rsidRDefault="00000000">
            <w:pPr>
              <w:widowControl w:val="0"/>
              <w:jc w:val="both"/>
              <w:rPr>
                <w:rFonts w:hint="eastAsia"/>
                <w:b/>
                <w:smallCaps/>
                <w:color w:val="C0504D"/>
              </w:rPr>
            </w:pPr>
            <w:r>
              <w:rPr>
                <w:b/>
                <w:sz w:val="22"/>
                <w:szCs w:val="22"/>
              </w:rPr>
              <w:t>A: UNIDADES LINGÜÍSTICAS DE LA LENGUA LATINA</w:t>
            </w:r>
          </w:p>
          <w:p w:rsidR="004C17F7" w:rsidRDefault="00000000">
            <w:pPr>
              <w:widowControl w:val="0"/>
              <w:spacing w:before="60" w:after="60"/>
              <w:jc w:val="both"/>
              <w:rPr>
                <w:rFonts w:hint="eastAsia"/>
              </w:rPr>
            </w:pPr>
            <w:r>
              <w:rPr>
                <w:b/>
              </w:rPr>
              <w:t>1.A.2</w:t>
            </w:r>
            <w:r>
              <w:t xml:space="preserve"> Clases de palabras. Funciones y sintaxis de los casos.</w:t>
            </w:r>
          </w:p>
          <w:p w:rsidR="004C17F7" w:rsidRDefault="00000000">
            <w:pPr>
              <w:widowControl w:val="0"/>
              <w:spacing w:before="60" w:after="60"/>
              <w:jc w:val="both"/>
              <w:rPr>
                <w:rFonts w:hint="eastAsia"/>
              </w:rPr>
            </w:pPr>
            <w:r>
              <w:rPr>
                <w:b/>
              </w:rPr>
              <w:t>1.A.3</w:t>
            </w:r>
            <w:r>
              <w:t xml:space="preserve"> Concepto de lengua flexiva: flexión nominal y pronominal (sistema casual y declinaciones) y flexión verbal (el sistema de conjugaciones).</w:t>
            </w:r>
          </w:p>
          <w:p w:rsidR="004C17F7" w:rsidRDefault="00000000">
            <w:pPr>
              <w:widowControl w:val="0"/>
              <w:spacing w:before="60" w:after="60"/>
              <w:jc w:val="both"/>
              <w:rPr>
                <w:rFonts w:hint="eastAsia"/>
              </w:rPr>
            </w:pPr>
            <w:r>
              <w:rPr>
                <w:b/>
              </w:rPr>
              <w:t>1.A.4</w:t>
            </w:r>
            <w:r>
              <w:t xml:space="preserve"> Sintaxis oracional: funciones y sintaxis de los casos.</w:t>
            </w:r>
          </w:p>
          <w:p w:rsidR="004C17F7" w:rsidRDefault="00000000">
            <w:pPr>
              <w:widowControl w:val="0"/>
              <w:spacing w:before="60" w:after="60"/>
              <w:jc w:val="both"/>
              <w:rPr>
                <w:rFonts w:hint="eastAsia"/>
              </w:rPr>
            </w:pPr>
            <w:r>
              <w:rPr>
                <w:b/>
              </w:rPr>
              <w:t>1.A.5</w:t>
            </w:r>
            <w:r>
              <w:t xml:space="preserve"> Estructuras oracionales. La concordancia y el orden de palabras en oraciones simples y oraciones compuestas.</w:t>
            </w:r>
          </w:p>
          <w:p w:rsidR="004C17F7" w:rsidRDefault="00000000">
            <w:pPr>
              <w:widowControl w:val="0"/>
              <w:jc w:val="both"/>
              <w:rPr>
                <w:rFonts w:hint="eastAsia"/>
              </w:rPr>
            </w:pPr>
            <w:r>
              <w:rPr>
                <w:b/>
              </w:rPr>
              <w:t>1.A.6</w:t>
            </w:r>
            <w:r>
              <w:t xml:space="preserve"> Formas nominales del verbo.</w:t>
            </w:r>
          </w:p>
          <w:p w:rsidR="004C17F7" w:rsidRDefault="00000000">
            <w:pPr>
              <w:widowControl w:val="0"/>
              <w:jc w:val="both"/>
              <w:rPr>
                <w:rFonts w:hint="eastAsia"/>
                <w:b/>
                <w:sz w:val="22"/>
                <w:szCs w:val="22"/>
              </w:rPr>
            </w:pPr>
            <w:r>
              <w:rPr>
                <w:b/>
                <w:sz w:val="22"/>
                <w:szCs w:val="22"/>
              </w:rPr>
              <w:t>B: LA interpretación: TÉCNICAS, PROCESOS Y HERRAMIENTAS</w:t>
            </w:r>
          </w:p>
          <w:p w:rsidR="004C17F7" w:rsidRDefault="00000000">
            <w:pPr>
              <w:widowControl w:val="0"/>
              <w:spacing w:before="60" w:after="60"/>
              <w:jc w:val="both"/>
              <w:rPr>
                <w:rFonts w:hint="eastAsia"/>
              </w:rPr>
            </w:pPr>
            <w:r>
              <w:rPr>
                <w:b/>
              </w:rPr>
              <w:t>1.B.1</w:t>
            </w:r>
            <w:r>
              <w:t xml:space="preserve"> El análisis morfosintáctico como herramienta de interpretación.</w:t>
            </w:r>
          </w:p>
          <w:p w:rsidR="004C17F7" w:rsidRDefault="00000000">
            <w:pPr>
              <w:widowControl w:val="0"/>
              <w:spacing w:before="60" w:after="60"/>
              <w:jc w:val="both"/>
              <w:rPr>
                <w:rFonts w:hint="eastAsia"/>
              </w:rPr>
            </w:pPr>
            <w:r>
              <w:rPr>
                <w:b/>
              </w:rPr>
              <w:t>1.B.2</w:t>
            </w:r>
            <w:r>
              <w:t xml:space="preserve"> Estrategias de interpretación: formulación de expectativas a partir del entorno textual (título, </w:t>
            </w:r>
            <w:r>
              <w:lastRenderedPageBreak/>
              <w:t>obra…) y del propio texto (campos temáticos, familias de palabras, etc.), así como a partir del contexto; conocimiento del tema; descripción de la estructura y género; peculiaridades lingüísticas de los textos traducidos (discurso directo/indirecto, uso de tiempos verbales, géneros verbales, pregunta retórica, etc.); errores frecuentes de interpretación y técnicas para evitarlos (comprobar si la interpretación está completa, control de acuerdo a criterios dados, delimitación de construcciones sintácticas).</w:t>
            </w:r>
          </w:p>
          <w:p w:rsidR="004C17F7" w:rsidRDefault="00000000">
            <w:pPr>
              <w:widowControl w:val="0"/>
              <w:spacing w:before="60" w:after="60"/>
              <w:jc w:val="both"/>
              <w:rPr>
                <w:rFonts w:hint="eastAsia"/>
              </w:rPr>
            </w:pPr>
            <w:r>
              <w:rPr>
                <w:b/>
              </w:rPr>
              <w:t>1.B.3</w:t>
            </w:r>
            <w:r>
              <w:t xml:space="preserve"> Herramientas de interpretación: glosarios, diccionarios, atlas o correctores ortográficos en soporte analógico o digital, etc.</w:t>
            </w:r>
          </w:p>
          <w:p w:rsidR="004C17F7" w:rsidRDefault="00000000">
            <w:pPr>
              <w:widowControl w:val="0"/>
              <w:spacing w:before="60" w:after="60"/>
              <w:jc w:val="both"/>
              <w:rPr>
                <w:rFonts w:hint="eastAsia"/>
              </w:rPr>
            </w:pPr>
            <w:r>
              <w:rPr>
                <w:b/>
              </w:rPr>
              <w:t>1.B.4</w:t>
            </w:r>
            <w:r>
              <w:t xml:space="preserve"> Lectura comparada de diferentes interpretaciones y comentario de textos bilingües a partir de terminología metalingüística.</w:t>
            </w:r>
          </w:p>
          <w:p w:rsidR="004C17F7" w:rsidRDefault="00000000">
            <w:pPr>
              <w:widowControl w:val="0"/>
              <w:spacing w:before="60" w:after="60"/>
              <w:jc w:val="both"/>
              <w:rPr>
                <w:rFonts w:hint="eastAsia"/>
              </w:rPr>
            </w:pPr>
            <w:r>
              <w:rPr>
                <w:b/>
              </w:rPr>
              <w:t>1.B.5</w:t>
            </w:r>
            <w:r>
              <w:t xml:space="preserve"> Recursos estilísticos frecuentes y su relación con el contenido del texto.</w:t>
            </w:r>
          </w:p>
          <w:p w:rsidR="004C17F7" w:rsidRDefault="00000000">
            <w:pPr>
              <w:widowControl w:val="0"/>
              <w:spacing w:before="60" w:after="60"/>
              <w:jc w:val="both"/>
              <w:rPr>
                <w:rFonts w:hint="eastAsia"/>
              </w:rPr>
            </w:pPr>
            <w:r>
              <w:rPr>
                <w:b/>
              </w:rPr>
              <w:t>1.B.6</w:t>
            </w:r>
            <w:r>
              <w:t xml:space="preserve"> Estrategias de retroversión de textos breves.</w:t>
            </w:r>
          </w:p>
          <w:p w:rsidR="004C17F7" w:rsidRDefault="00000000">
            <w:pPr>
              <w:widowControl w:val="0"/>
              <w:spacing w:before="60" w:after="60"/>
              <w:jc w:val="both"/>
              <w:rPr>
                <w:rFonts w:hint="eastAsia"/>
              </w:rPr>
            </w:pPr>
            <w:r>
              <w:rPr>
                <w:b/>
              </w:rPr>
              <w:t>1.B.7</w:t>
            </w:r>
            <w:r>
              <w:t xml:space="preserve"> La interpretación como instrumento que favorece el razonamiento lógico, la constancia, la memoria, la resolución de problemas y la capacidad de análisis y síntesis.</w:t>
            </w:r>
          </w:p>
          <w:p w:rsidR="004C17F7" w:rsidRDefault="00000000">
            <w:pPr>
              <w:widowControl w:val="0"/>
              <w:spacing w:before="60" w:after="60"/>
              <w:jc w:val="both"/>
              <w:rPr>
                <w:rFonts w:hint="eastAsia"/>
              </w:rPr>
            </w:pPr>
            <w:r>
              <w:rPr>
                <w:b/>
              </w:rPr>
              <w:t>1.B.8</w:t>
            </w:r>
            <w:r>
              <w:t xml:space="preserve"> Aceptación del error como parte del proceso de aprendizaje y actitud positiva de superación.</w:t>
            </w:r>
          </w:p>
          <w:p w:rsidR="004C17F7" w:rsidRDefault="00000000">
            <w:pPr>
              <w:widowControl w:val="0"/>
              <w:spacing w:before="60" w:after="60"/>
              <w:jc w:val="both"/>
              <w:rPr>
                <w:rFonts w:hint="eastAsia"/>
              </w:rPr>
            </w:pPr>
            <w:r>
              <w:rPr>
                <w:b/>
              </w:rPr>
              <w:t>1.B.9</w:t>
            </w:r>
            <w:r>
              <w:t xml:space="preserve"> Estrategias y herramientas, analógicas y digitales, individuales y cooperativas, para la autoevaluación, la coevaluación y la </w:t>
            </w:r>
            <w:proofErr w:type="spellStart"/>
            <w:r>
              <w:t>autorreparación</w:t>
            </w:r>
            <w:proofErr w:type="spellEnd"/>
          </w:p>
          <w:p w:rsidR="004C17F7" w:rsidRDefault="00000000">
            <w:pPr>
              <w:widowControl w:val="0"/>
              <w:spacing w:before="60" w:after="60"/>
              <w:jc w:val="both"/>
              <w:rPr>
                <w:rFonts w:hint="eastAsia"/>
                <w:b/>
                <w:smallCaps/>
                <w:color w:val="C0504D"/>
              </w:rPr>
            </w:pPr>
            <w:r>
              <w:rPr>
                <w:b/>
                <w:smallCaps/>
                <w:color w:val="C0504D"/>
              </w:rPr>
              <w:t>Bloque 2:</w:t>
            </w:r>
          </w:p>
          <w:p w:rsidR="004C17F7" w:rsidRDefault="00000000">
            <w:pPr>
              <w:widowControl w:val="0"/>
              <w:spacing w:before="60" w:after="60"/>
              <w:jc w:val="both"/>
              <w:rPr>
                <w:rFonts w:hint="eastAsia"/>
              </w:rPr>
            </w:pPr>
            <w:r>
              <w:rPr>
                <w:b/>
              </w:rPr>
              <w:t>2.2</w:t>
            </w:r>
            <w:r>
              <w:t xml:space="preserve"> Evolución del latín: las lenguas indoeuropeas, etapas de la lengua latina, latín vulgar y latín culto, lengua hablada y lengua escrita.</w:t>
            </w:r>
          </w:p>
          <w:p w:rsidR="004C17F7" w:rsidRDefault="00000000">
            <w:pPr>
              <w:widowControl w:val="0"/>
              <w:spacing w:before="60" w:after="60"/>
              <w:jc w:val="both"/>
              <w:rPr>
                <w:rFonts w:hint="eastAsia"/>
              </w:rPr>
            </w:pPr>
            <w:r>
              <w:rPr>
                <w:b/>
              </w:rPr>
              <w:t>2.3</w:t>
            </w:r>
            <w:r>
              <w:t xml:space="preserve"> Influencia del latín en la evolución de las lenguas de enseñanza y del resto de lenguas que conforman el repertorio lingüístico individual del alumnado.</w:t>
            </w:r>
          </w:p>
          <w:p w:rsidR="004C17F7" w:rsidRDefault="00000000">
            <w:pPr>
              <w:widowControl w:val="0"/>
              <w:spacing w:before="60" w:after="60"/>
              <w:jc w:val="both"/>
              <w:rPr>
                <w:rFonts w:hint="eastAsia"/>
              </w:rPr>
            </w:pPr>
            <w:r>
              <w:rPr>
                <w:b/>
              </w:rPr>
              <w:t>2.4</w:t>
            </w:r>
            <w:r>
              <w:t xml:space="preserve"> Reglas fonéticas básicas en la evolución del latín a las lenguas de enseñanza.</w:t>
            </w:r>
          </w:p>
          <w:p w:rsidR="004C17F7" w:rsidRDefault="00000000">
            <w:pPr>
              <w:widowControl w:val="0"/>
              <w:spacing w:before="60" w:after="60"/>
              <w:jc w:val="both"/>
              <w:rPr>
                <w:rFonts w:hint="eastAsia"/>
              </w:rPr>
            </w:pPr>
            <w:r>
              <w:rPr>
                <w:b/>
              </w:rPr>
              <w:t>2.5</w:t>
            </w:r>
            <w:r>
              <w:t xml:space="preserve"> Léxico: lexemas, sufijos y prefijos de origen latino presentes en el léxico de uso común y en el específico de las ciencias y la técnica; significado y definición de palabras de uso común en las lenguas de enseñanza a partir de sus étimos de origen latino; expresiones latinas integradas en las lenguas modernas y su empleo en diferentes tipos de textos (literarios, periodísticos, publicitarios).</w:t>
            </w:r>
          </w:p>
          <w:p w:rsidR="004C17F7" w:rsidRDefault="00000000">
            <w:pPr>
              <w:widowControl w:val="0"/>
              <w:spacing w:before="60" w:after="60"/>
              <w:jc w:val="both"/>
              <w:rPr>
                <w:rFonts w:hint="eastAsia"/>
              </w:rPr>
            </w:pPr>
            <w:r>
              <w:rPr>
                <w:b/>
              </w:rPr>
              <w:t>2.6</w:t>
            </w:r>
            <w:r>
              <w:t xml:space="preserve"> Interés por conocer el significado etimológico de las palabras y la importancia del uso adecuado del vocabulario como instrumento básico en la comunicación.</w:t>
            </w:r>
          </w:p>
          <w:p w:rsidR="004C17F7" w:rsidRDefault="00000000">
            <w:pPr>
              <w:widowControl w:val="0"/>
              <w:spacing w:before="60" w:after="60"/>
              <w:jc w:val="both"/>
              <w:rPr>
                <w:rFonts w:hint="eastAsia"/>
              </w:rPr>
            </w:pPr>
            <w:r>
              <w:rPr>
                <w:b/>
              </w:rPr>
              <w:t>2.7</w:t>
            </w:r>
            <w:r>
              <w:t xml:space="preserve"> El latín como instrumento que permite un mejor conocimiento de las lenguas de estudio y un más fácil acercamiento a otras lenguas modernas, romances y no romances.</w:t>
            </w:r>
          </w:p>
          <w:p w:rsidR="004C17F7" w:rsidRDefault="00000000">
            <w:pPr>
              <w:widowControl w:val="0"/>
              <w:spacing w:before="60" w:after="60"/>
              <w:jc w:val="both"/>
              <w:rPr>
                <w:rFonts w:hint="eastAsia"/>
              </w:rPr>
            </w:pPr>
            <w:r>
              <w:rPr>
                <w:b/>
              </w:rPr>
              <w:t>2.8</w:t>
            </w:r>
            <w:r>
              <w:t xml:space="preserve"> Respeto por todas las lenguas y aceptación de las diferencias culturales de las gentes que las hablan.</w:t>
            </w:r>
          </w:p>
          <w:p w:rsidR="004C17F7" w:rsidRDefault="00000000">
            <w:pPr>
              <w:widowControl w:val="0"/>
              <w:spacing w:before="60" w:after="60"/>
              <w:jc w:val="both"/>
              <w:rPr>
                <w:rFonts w:hint="eastAsia"/>
              </w:rPr>
            </w:pPr>
            <w:r>
              <w:rPr>
                <w:b/>
              </w:rPr>
              <w:t>2.9</w:t>
            </w:r>
            <w:r>
              <w:t xml:space="preserve"> Herramientas analógicas y digitales para el aprendizaje, la comunicación y el desarrollo de proyectos con hablantes o estudiantes de latín a nivel transnacional.</w:t>
            </w:r>
          </w:p>
          <w:p w:rsidR="004C17F7" w:rsidRDefault="00000000">
            <w:pPr>
              <w:widowControl w:val="0"/>
              <w:jc w:val="both"/>
              <w:rPr>
                <w:rFonts w:hint="eastAsia"/>
                <w:b/>
                <w:smallCaps/>
                <w:color w:val="C0504D"/>
              </w:rPr>
            </w:pPr>
            <w:r>
              <w:rPr>
                <w:b/>
              </w:rPr>
              <w:t>2.10</w:t>
            </w:r>
            <w:r>
              <w:t xml:space="preserve"> Expresiones y léxico específico básico para reflexionar y compartir la reflexión sobre la comunicación, la lengua, el aprendizaje y las herramientas de comunicación y aprendizaje (metalenguaje).</w:t>
            </w:r>
          </w:p>
          <w:p w:rsidR="004C17F7" w:rsidRDefault="00000000">
            <w:pPr>
              <w:widowControl w:val="0"/>
              <w:spacing w:before="60" w:after="60"/>
              <w:jc w:val="both"/>
              <w:rPr>
                <w:rFonts w:hint="eastAsia"/>
                <w:b/>
                <w:smallCaps/>
                <w:color w:val="C0504D"/>
              </w:rPr>
            </w:pPr>
            <w:r>
              <w:rPr>
                <w:b/>
                <w:smallCaps/>
                <w:color w:val="C0504D"/>
              </w:rPr>
              <w:t>Bloque 3:</w:t>
            </w:r>
          </w:p>
          <w:p w:rsidR="004C17F7" w:rsidRDefault="00000000">
            <w:pPr>
              <w:widowControl w:val="0"/>
              <w:spacing w:before="60" w:after="60"/>
              <w:jc w:val="both"/>
              <w:rPr>
                <w:rFonts w:hint="eastAsia"/>
              </w:rPr>
            </w:pPr>
            <w:r>
              <w:rPr>
                <w:b/>
              </w:rPr>
              <w:t>3.2</w:t>
            </w:r>
            <w:r>
              <w:t xml:space="preserve"> Etapas y vías de transmisión de la literatura latina.</w:t>
            </w:r>
          </w:p>
          <w:p w:rsidR="004C17F7" w:rsidRDefault="00000000">
            <w:pPr>
              <w:widowControl w:val="0"/>
              <w:spacing w:before="60" w:after="60"/>
              <w:jc w:val="both"/>
              <w:rPr>
                <w:rFonts w:hint="eastAsia"/>
              </w:rPr>
            </w:pPr>
            <w:r>
              <w:rPr>
                <w:b/>
              </w:rPr>
              <w:t>3.3</w:t>
            </w:r>
            <w:r>
              <w:t xml:space="preserve"> Principales géneros de la literatura latina: origen, tipología, cronología, temas, motivos, tradición, características y principales autores.</w:t>
            </w:r>
          </w:p>
          <w:p w:rsidR="004C17F7" w:rsidRDefault="00000000">
            <w:pPr>
              <w:widowControl w:val="0"/>
              <w:spacing w:before="60" w:after="60"/>
              <w:jc w:val="both"/>
              <w:rPr>
                <w:rFonts w:hint="eastAsia"/>
              </w:rPr>
            </w:pPr>
            <w:r>
              <w:rPr>
                <w:b/>
              </w:rPr>
              <w:t>3.4</w:t>
            </w:r>
            <w:r>
              <w:t xml:space="preserve"> Técnicas básicas para el comentario y análisis lingüístico y literario de los textos literarios latinos.</w:t>
            </w:r>
          </w:p>
          <w:p w:rsidR="004C17F7" w:rsidRDefault="00000000">
            <w:pPr>
              <w:widowControl w:val="0"/>
              <w:spacing w:before="60" w:after="60"/>
              <w:jc w:val="both"/>
              <w:rPr>
                <w:rFonts w:hint="eastAsia"/>
              </w:rPr>
            </w:pPr>
            <w:r>
              <w:rPr>
                <w:b/>
              </w:rPr>
              <w:t>3.5</w:t>
            </w:r>
            <w:r>
              <w:t xml:space="preserve"> Recepción de la literatura latina: influencia en la producción cultural europea, nociones básicas de intertextualidad, </w:t>
            </w:r>
            <w:proofErr w:type="spellStart"/>
            <w:r>
              <w:rPr>
                <w:i/>
              </w:rPr>
              <w:t>imitatio</w:t>
            </w:r>
            <w:proofErr w:type="spellEnd"/>
            <w:r>
              <w:t xml:space="preserve">, </w:t>
            </w:r>
            <w:proofErr w:type="spellStart"/>
            <w:r>
              <w:rPr>
                <w:i/>
              </w:rPr>
              <w:t>aemulatio</w:t>
            </w:r>
            <w:proofErr w:type="spellEnd"/>
            <w:r>
              <w:t>.</w:t>
            </w:r>
          </w:p>
          <w:p w:rsidR="004C17F7" w:rsidRDefault="00000000">
            <w:pPr>
              <w:widowControl w:val="0"/>
              <w:spacing w:before="60" w:after="60"/>
              <w:jc w:val="both"/>
              <w:rPr>
                <w:rFonts w:hint="eastAsia"/>
              </w:rPr>
            </w:pPr>
            <w:r>
              <w:rPr>
                <w:b/>
              </w:rPr>
              <w:t>3.6</w:t>
            </w:r>
            <w:r>
              <w:t xml:space="preserve"> Analogías y diferencias entre los géneros literarios latinos y los de la literatura actual.</w:t>
            </w:r>
          </w:p>
          <w:p w:rsidR="004C17F7" w:rsidRDefault="00000000">
            <w:pPr>
              <w:widowControl w:val="0"/>
              <w:spacing w:before="60" w:after="60"/>
              <w:jc w:val="both"/>
              <w:rPr>
                <w:rFonts w:hint="eastAsia"/>
              </w:rPr>
            </w:pPr>
            <w:r>
              <w:rPr>
                <w:b/>
              </w:rPr>
              <w:lastRenderedPageBreak/>
              <w:t>3.7</w:t>
            </w:r>
            <w:r>
              <w:t xml:space="preserve"> Introducción a la crítica literaria.</w:t>
            </w:r>
          </w:p>
          <w:p w:rsidR="004C17F7" w:rsidRDefault="00000000">
            <w:pPr>
              <w:widowControl w:val="0"/>
              <w:spacing w:before="60" w:after="60"/>
              <w:jc w:val="both"/>
              <w:rPr>
                <w:rFonts w:hint="eastAsia"/>
              </w:rPr>
            </w:pPr>
            <w:r>
              <w:rPr>
                <w:b/>
              </w:rPr>
              <w:t>3.8</w:t>
            </w:r>
            <w:r>
              <w:t xml:space="preserve"> Interés hacia la literatura como fuente de placer y de conocimiento del mundo.</w:t>
            </w:r>
          </w:p>
          <w:p w:rsidR="004C17F7" w:rsidRDefault="00000000">
            <w:pPr>
              <w:widowControl w:val="0"/>
              <w:spacing w:before="60" w:after="60"/>
              <w:jc w:val="both"/>
              <w:rPr>
                <w:rFonts w:hint="eastAsia"/>
                <w:b/>
                <w:smallCaps/>
                <w:color w:val="C0504D"/>
              </w:rPr>
            </w:pPr>
            <w:r>
              <w:rPr>
                <w:b/>
              </w:rPr>
              <w:t>3.9</w:t>
            </w:r>
            <w:r>
              <w:t xml:space="preserve"> Respeto de la propiedad intelectual y derechos de autor sobre las fuentes consultadas y contenidos utilizados: herramientas para el tratamiento de datos bibliográficos y recursos para evitar el plagio.</w:t>
            </w:r>
          </w:p>
          <w:p w:rsidR="004C17F7" w:rsidRDefault="00000000">
            <w:pPr>
              <w:widowControl w:val="0"/>
              <w:spacing w:before="60" w:after="60"/>
              <w:jc w:val="both"/>
              <w:rPr>
                <w:rFonts w:hint="eastAsia"/>
                <w:b/>
                <w:smallCaps/>
                <w:color w:val="C0504D"/>
              </w:rPr>
            </w:pPr>
            <w:r>
              <w:rPr>
                <w:b/>
                <w:smallCaps/>
                <w:color w:val="C0504D"/>
              </w:rPr>
              <w:t>Bloque 4:</w:t>
            </w:r>
          </w:p>
          <w:p w:rsidR="004C17F7" w:rsidRDefault="00000000">
            <w:pPr>
              <w:widowControl w:val="0"/>
              <w:spacing w:before="60" w:after="60"/>
              <w:jc w:val="both"/>
              <w:rPr>
                <w:rFonts w:hint="eastAsia"/>
              </w:rPr>
            </w:pPr>
            <w:r>
              <w:rPr>
                <w:b/>
              </w:rPr>
              <w:t>4.1</w:t>
            </w:r>
            <w:r>
              <w:t xml:space="preserve"> Geografía del proceso de expansión de Roma desde su nacimiento hasta la desaparición del Imperio romano.</w:t>
            </w:r>
          </w:p>
          <w:p w:rsidR="004C17F7" w:rsidRDefault="00000000">
            <w:pPr>
              <w:widowControl w:val="0"/>
              <w:spacing w:before="60" w:after="60"/>
              <w:jc w:val="both"/>
              <w:rPr>
                <w:rFonts w:hint="eastAsia"/>
              </w:rPr>
            </w:pPr>
            <w:r>
              <w:rPr>
                <w:b/>
              </w:rPr>
              <w:t>4.4</w:t>
            </w:r>
            <w:r>
              <w:t xml:space="preserve"> Historia y organización política y social de Roma como parte esencial de la historia y cultura de la sociedad actual.</w:t>
            </w:r>
          </w:p>
          <w:p w:rsidR="004C17F7" w:rsidRDefault="00000000">
            <w:pPr>
              <w:widowControl w:val="0"/>
              <w:jc w:val="both"/>
              <w:rPr>
                <w:rFonts w:hint="eastAsia"/>
                <w:b/>
                <w:smallCaps/>
                <w:color w:val="C0504D"/>
              </w:rPr>
            </w:pPr>
            <w:r>
              <w:rPr>
                <w:b/>
              </w:rPr>
              <w:t>4.9</w:t>
            </w:r>
            <w:r>
              <w:t xml:space="preserve"> El mar Mediterráneo como encrucijada de culturas ayer y hoy.</w:t>
            </w:r>
          </w:p>
          <w:p w:rsidR="004C17F7" w:rsidRDefault="00000000">
            <w:pPr>
              <w:widowControl w:val="0"/>
              <w:spacing w:before="60" w:after="60"/>
              <w:jc w:val="both"/>
              <w:rPr>
                <w:rFonts w:hint="eastAsia"/>
                <w:b/>
                <w:smallCaps/>
                <w:color w:val="C0504D"/>
              </w:rPr>
            </w:pPr>
            <w:r>
              <w:rPr>
                <w:b/>
                <w:smallCaps/>
                <w:color w:val="C0504D"/>
              </w:rPr>
              <w:t>Bloque 5:</w:t>
            </w:r>
          </w:p>
          <w:p w:rsidR="004C17F7" w:rsidRDefault="00000000">
            <w:pPr>
              <w:widowControl w:val="0"/>
              <w:spacing w:before="60" w:after="60"/>
              <w:jc w:val="both"/>
              <w:rPr>
                <w:rFonts w:hint="eastAsia"/>
              </w:rPr>
            </w:pPr>
            <w:r>
              <w:rPr>
                <w:b/>
              </w:rPr>
              <w:t>5.8</w:t>
            </w:r>
            <w:r>
              <w:t xml:space="preserve"> La importancia del discurso público para la vida política y social.</w:t>
            </w:r>
          </w:p>
          <w:p w:rsidR="004C17F7" w:rsidRDefault="00000000">
            <w:pPr>
              <w:widowControl w:val="0"/>
              <w:spacing w:before="60" w:after="60"/>
              <w:jc w:val="both"/>
              <w:rPr>
                <w:rFonts w:hint="eastAsia"/>
              </w:rPr>
            </w:pPr>
            <w:r>
              <w:rPr>
                <w:b/>
              </w:rPr>
              <w:t>5.9</w:t>
            </w:r>
            <w:r>
              <w:t xml:space="preserve"> Técnicas básicas de debate y de exposición oral.</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4C17F7" w:rsidRDefault="00000000">
            <w:pPr>
              <w:widowControl w:val="0"/>
              <w:spacing w:before="120" w:after="120"/>
              <w:jc w:val="center"/>
              <w:rPr>
                <w:rFonts w:hint="eastAsia"/>
                <w:b/>
              </w:rPr>
            </w:pPr>
            <w:r>
              <w:rPr>
                <w:b/>
              </w:rPr>
              <w:lastRenderedPageBreak/>
              <w:t>SABERES BÁSICOS</w:t>
            </w:r>
          </w:p>
        </w:tc>
      </w:tr>
      <w:tr w:rsidR="004C17F7">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t>bloque 1</w:t>
            </w:r>
          </w:p>
          <w:p w:rsidR="004C17F7" w:rsidRDefault="00000000">
            <w:pPr>
              <w:widowControl w:val="0"/>
              <w:jc w:val="center"/>
              <w:rPr>
                <w:rFonts w:hint="eastAsia"/>
                <w:b/>
                <w:smallCaps/>
              </w:rPr>
            </w:pPr>
            <w:r>
              <w:rPr>
                <w:b/>
                <w:smallCaps/>
              </w:rPr>
              <w:t xml:space="preserve">el texto, comprensión </w:t>
            </w:r>
            <w:proofErr w:type="spellStart"/>
            <w:r>
              <w:rPr>
                <w:b/>
                <w:smallCaps/>
              </w:rPr>
              <w:t>y</w:t>
            </w:r>
            <w:proofErr w:type="spellEnd"/>
            <w:r>
              <w:rPr>
                <w:b/>
                <w:smallCaps/>
              </w:rPr>
              <w:t xml:space="preserve"> interpretación</w:t>
            </w:r>
          </w:p>
          <w:p w:rsidR="004C17F7" w:rsidRDefault="004C17F7">
            <w:pPr>
              <w:widowControl w:val="0"/>
              <w:jc w:val="center"/>
              <w:rPr>
                <w:rFonts w:hint="eastAsia"/>
                <w:b/>
                <w:smallCaps/>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7"/>
              </w:numPr>
              <w:spacing w:before="60"/>
              <w:ind w:left="341" w:hanging="284"/>
              <w:jc w:val="both"/>
              <w:rPr>
                <w:rFonts w:hint="eastAsia"/>
              </w:rPr>
            </w:pPr>
            <w:r>
              <w:t>Presente de subjuntivo (</w:t>
            </w:r>
            <w:proofErr w:type="spellStart"/>
            <w:r>
              <w:rPr>
                <w:i/>
              </w:rPr>
              <w:t>coniūnctīvus</w:t>
            </w:r>
            <w:proofErr w:type="spellEnd"/>
            <w:r>
              <w:t xml:space="preserve"> en latín).</w:t>
            </w:r>
          </w:p>
          <w:p w:rsidR="004C17F7" w:rsidRDefault="00000000">
            <w:pPr>
              <w:widowControl w:val="0"/>
              <w:numPr>
                <w:ilvl w:val="0"/>
                <w:numId w:val="7"/>
              </w:numPr>
              <w:spacing w:after="60"/>
              <w:ind w:left="341" w:hanging="284"/>
              <w:jc w:val="both"/>
              <w:rPr>
                <w:rFonts w:hint="eastAsia"/>
              </w:rPr>
            </w:pPr>
            <w:r>
              <w:t xml:space="preserve">Subjuntivo de </w:t>
            </w:r>
            <w:proofErr w:type="spellStart"/>
            <w:r>
              <w:rPr>
                <w:i/>
              </w:rPr>
              <w:t>esse</w:t>
            </w:r>
            <w:proofErr w:type="spellEnd"/>
            <w:r>
              <w:rPr>
                <w:i/>
              </w:rPr>
              <w:t>.</w:t>
            </w:r>
          </w:p>
        </w:tc>
      </w:tr>
      <w:tr w:rsidR="004C17F7">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4C17F7">
            <w:pPr>
              <w:widowControl w:val="0"/>
              <w:spacing w:line="276" w:lineRule="auto"/>
              <w:rPr>
                <w:rFonts w:hint="eastAsia"/>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7"/>
              </w:numPr>
              <w:spacing w:before="60"/>
              <w:ind w:left="341" w:hanging="284"/>
              <w:jc w:val="both"/>
              <w:rPr>
                <w:rFonts w:hint="eastAsia"/>
              </w:rPr>
            </w:pPr>
            <w:r>
              <w:t>Complementos circunstanciales introducidos por las preposiciones</w:t>
            </w:r>
            <w:r>
              <w:rPr>
                <w:i/>
              </w:rPr>
              <w:t xml:space="preserve"> </w:t>
            </w:r>
            <w:proofErr w:type="spellStart"/>
            <w:r>
              <w:rPr>
                <w:i/>
              </w:rPr>
              <w:t>prae</w:t>
            </w:r>
            <w:proofErr w:type="spellEnd"/>
            <w:r>
              <w:rPr>
                <w:i/>
              </w:rPr>
              <w:t xml:space="preserve">, </w:t>
            </w:r>
            <w:proofErr w:type="spellStart"/>
            <w:r>
              <w:rPr>
                <w:i/>
              </w:rPr>
              <w:t>prō</w:t>
            </w:r>
            <w:proofErr w:type="spellEnd"/>
            <w:r>
              <w:rPr>
                <w:i/>
              </w:rPr>
              <w:t xml:space="preserve"> </w:t>
            </w:r>
            <w:r>
              <w:t>+ ablativo.</w:t>
            </w:r>
          </w:p>
          <w:p w:rsidR="004C17F7" w:rsidRDefault="00000000">
            <w:pPr>
              <w:widowControl w:val="0"/>
              <w:numPr>
                <w:ilvl w:val="0"/>
                <w:numId w:val="7"/>
              </w:numPr>
              <w:ind w:left="341" w:hanging="284"/>
              <w:jc w:val="both"/>
              <w:rPr>
                <w:rFonts w:hint="eastAsia"/>
              </w:rPr>
            </w:pPr>
            <w:r>
              <w:t xml:space="preserve">Ablativo instrumental con el verbo </w:t>
            </w:r>
            <w:proofErr w:type="spellStart"/>
            <w:r>
              <w:rPr>
                <w:i/>
              </w:rPr>
              <w:t>ūtī</w:t>
            </w:r>
            <w:proofErr w:type="spellEnd"/>
            <w:r>
              <w:t>.</w:t>
            </w:r>
          </w:p>
          <w:p w:rsidR="004C17F7" w:rsidRDefault="00000000">
            <w:pPr>
              <w:widowControl w:val="0"/>
              <w:numPr>
                <w:ilvl w:val="0"/>
                <w:numId w:val="7"/>
              </w:numPr>
              <w:spacing w:after="60"/>
              <w:ind w:left="341" w:hanging="284"/>
              <w:jc w:val="both"/>
              <w:rPr>
                <w:rFonts w:hint="eastAsia"/>
              </w:rPr>
            </w:pPr>
            <w:r>
              <w:t xml:space="preserve">Subordinadas completivas con </w:t>
            </w:r>
            <w:r>
              <w:rPr>
                <w:i/>
              </w:rPr>
              <w:t>ut/</w:t>
            </w:r>
            <w:proofErr w:type="spellStart"/>
            <w:r>
              <w:rPr>
                <w:i/>
              </w:rPr>
              <w:t>nē</w:t>
            </w:r>
            <w:proofErr w:type="spellEnd"/>
            <w:r>
              <w:rPr>
                <w:i/>
              </w:rPr>
              <w:t xml:space="preserve"> + </w:t>
            </w:r>
            <w:r>
              <w:t>subjuntivo</w:t>
            </w:r>
            <w:r>
              <w:rPr>
                <w:i/>
              </w:rPr>
              <w:t xml:space="preserve"> </w:t>
            </w:r>
            <w:r>
              <w:t>(</w:t>
            </w:r>
            <w:r>
              <w:rPr>
                <w:i/>
              </w:rPr>
              <w:t xml:space="preserve">verba </w:t>
            </w:r>
            <w:proofErr w:type="spellStart"/>
            <w:r>
              <w:rPr>
                <w:i/>
              </w:rPr>
              <w:t>postulāndī</w:t>
            </w:r>
            <w:proofErr w:type="spellEnd"/>
            <w:r>
              <w:rPr>
                <w:i/>
              </w:rPr>
              <w:t xml:space="preserve"> et </w:t>
            </w:r>
            <w:proofErr w:type="spellStart"/>
            <w:r>
              <w:rPr>
                <w:i/>
              </w:rPr>
              <w:t>cūrāndī</w:t>
            </w:r>
            <w:proofErr w:type="spellEnd"/>
            <w:r>
              <w:t>).</w:t>
            </w:r>
          </w:p>
        </w:tc>
      </w:tr>
      <w:tr w:rsidR="004C17F7">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4C17F7">
            <w:pPr>
              <w:widowControl w:val="0"/>
              <w:spacing w:line="276" w:lineRule="auto"/>
              <w:rPr>
                <w:rFonts w:hint="eastAsia"/>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1"/>
              </w:numPr>
              <w:spacing w:before="60"/>
              <w:ind w:left="341" w:hanging="284"/>
              <w:jc w:val="both"/>
              <w:rPr>
                <w:rFonts w:hint="eastAsia"/>
                <w:i/>
              </w:rPr>
            </w:pPr>
            <w:r>
              <w:t xml:space="preserve">Lectura comprensiva de las </w:t>
            </w:r>
            <w:proofErr w:type="spellStart"/>
            <w:r>
              <w:rPr>
                <w:i/>
              </w:rPr>
              <w:t>lēctiōnēs</w:t>
            </w:r>
            <w:proofErr w:type="spellEnd"/>
            <w:r>
              <w:t xml:space="preserve"> del capítulo y realización de los ejercicios correspondientes.</w:t>
            </w:r>
          </w:p>
          <w:p w:rsidR="004C17F7" w:rsidRDefault="00000000">
            <w:pPr>
              <w:widowControl w:val="0"/>
              <w:numPr>
                <w:ilvl w:val="0"/>
                <w:numId w:val="1"/>
              </w:numPr>
              <w:ind w:left="341" w:hanging="284"/>
              <w:jc w:val="both"/>
              <w:rPr>
                <w:rFonts w:hint="eastAsia"/>
                <w:i/>
              </w:rPr>
            </w:pPr>
            <w:r>
              <w:t>Lectura compresiva de textos traducidos u originales relacionados con los contenidos del capítulo.</w:t>
            </w:r>
          </w:p>
          <w:p w:rsidR="004C17F7" w:rsidRDefault="00000000">
            <w:pPr>
              <w:widowControl w:val="0"/>
              <w:numPr>
                <w:ilvl w:val="0"/>
                <w:numId w:val="1"/>
              </w:numPr>
              <w:spacing w:after="60"/>
              <w:ind w:left="341" w:hanging="284"/>
              <w:jc w:val="both"/>
              <w:rPr>
                <w:rFonts w:hint="eastAsia"/>
              </w:rPr>
            </w:pPr>
            <w:r>
              <w:t>Ejercicios de retroversión con los contenidos gramaticales estudiados.</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t>bloque 2</w:t>
            </w:r>
          </w:p>
          <w:p w:rsidR="004C17F7" w:rsidRDefault="00000000">
            <w:pPr>
              <w:widowControl w:val="0"/>
              <w:jc w:val="center"/>
              <w:rPr>
                <w:rFonts w:hint="eastAsia"/>
                <w:b/>
                <w:smallCaps/>
              </w:rPr>
            </w:pPr>
            <w:r>
              <w:rPr>
                <w:b/>
                <w:smallCaps/>
              </w:rPr>
              <w:t>plurilingüismo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jc w:val="both"/>
              <w:rPr>
                <w:rFonts w:hint="eastAsia"/>
                <w:b/>
              </w:rPr>
            </w:pPr>
            <w:r>
              <w:rPr>
                <w:b/>
              </w:rPr>
              <w:t>(1)</w:t>
            </w:r>
            <w:r>
              <w:t xml:space="preserve"> </w:t>
            </w:r>
            <w:proofErr w:type="spellStart"/>
            <w:r>
              <w:rPr>
                <w:b/>
                <w:i/>
              </w:rPr>
              <w:t>Vocābula</w:t>
            </w:r>
            <w:proofErr w:type="spellEnd"/>
            <w:r>
              <w:rPr>
                <w:b/>
                <w:i/>
              </w:rPr>
              <w:t xml:space="preserve"> nova</w:t>
            </w:r>
          </w:p>
          <w:p w:rsidR="004C17F7" w:rsidRDefault="00000000">
            <w:pPr>
              <w:widowControl w:val="0"/>
              <w:numPr>
                <w:ilvl w:val="0"/>
                <w:numId w:val="8"/>
              </w:numPr>
              <w:ind w:left="341" w:hanging="284"/>
              <w:jc w:val="both"/>
              <w:rPr>
                <w:rFonts w:hint="eastAsia"/>
              </w:rPr>
            </w:pPr>
            <w:r>
              <w:t>Términos relacionados con las labores del campo: el cultivo, los frutos, las herramientas agrícolas.</w:t>
            </w:r>
          </w:p>
          <w:p w:rsidR="004C17F7" w:rsidRDefault="00000000">
            <w:pPr>
              <w:widowControl w:val="0"/>
              <w:jc w:val="both"/>
              <w:rPr>
                <w:rFonts w:hint="eastAsia"/>
                <w:b/>
              </w:rPr>
            </w:pPr>
            <w:r>
              <w:rPr>
                <w:b/>
              </w:rPr>
              <w:t xml:space="preserve">(2) </w:t>
            </w:r>
            <w:r>
              <w:rPr>
                <w:b/>
                <w:i/>
              </w:rPr>
              <w:t>Formación de palabras</w:t>
            </w:r>
          </w:p>
          <w:p w:rsidR="004C17F7" w:rsidRDefault="00000000">
            <w:pPr>
              <w:widowControl w:val="0"/>
              <w:numPr>
                <w:ilvl w:val="0"/>
                <w:numId w:val="8"/>
              </w:numPr>
              <w:ind w:left="341" w:hanging="284"/>
              <w:jc w:val="both"/>
              <w:rPr>
                <w:rFonts w:hint="eastAsia"/>
              </w:rPr>
            </w:pPr>
            <w:r>
              <w:t>Derivados en latín de términos que aparecen en el capítulo en torno al cultivo del campo, las herramientas, etc., de las que se realizará una breve comparación etimológica con las lenguas romances y germánicas.</w:t>
            </w:r>
          </w:p>
          <w:p w:rsidR="004C17F7" w:rsidRDefault="00000000">
            <w:pPr>
              <w:widowControl w:val="0"/>
              <w:jc w:val="both"/>
              <w:rPr>
                <w:rFonts w:hint="eastAsia"/>
                <w:b/>
                <w:i/>
              </w:rPr>
            </w:pPr>
            <w:r>
              <w:rPr>
                <w:b/>
              </w:rPr>
              <w:t xml:space="preserve">(3) </w:t>
            </w:r>
            <w:r>
              <w:rPr>
                <w:b/>
                <w:i/>
              </w:rPr>
              <w:t>Evolución del léxico latino a las lenguas romances</w:t>
            </w:r>
          </w:p>
          <w:p w:rsidR="004C17F7" w:rsidRDefault="00000000">
            <w:pPr>
              <w:widowControl w:val="0"/>
              <w:numPr>
                <w:ilvl w:val="0"/>
                <w:numId w:val="8"/>
              </w:numPr>
              <w:ind w:left="341" w:hanging="284"/>
              <w:jc w:val="both"/>
              <w:rPr>
                <w:rFonts w:hint="eastAsia"/>
              </w:rPr>
            </w:pPr>
            <w:r>
              <w:t xml:space="preserve">Se llevará a cabo una breve explicación en torno a la evolución del </w:t>
            </w:r>
            <w:r>
              <w:rPr>
                <w:b/>
              </w:rPr>
              <w:t>presente de subjuntivo</w:t>
            </w:r>
            <w:r>
              <w:t xml:space="preserve"> latino a las lenguas romances.</w:t>
            </w:r>
          </w:p>
          <w:p w:rsidR="004C17F7" w:rsidRDefault="00000000">
            <w:pPr>
              <w:widowControl w:val="0"/>
              <w:numPr>
                <w:ilvl w:val="0"/>
                <w:numId w:val="8"/>
              </w:numPr>
              <w:ind w:left="341" w:hanging="284"/>
              <w:jc w:val="both"/>
              <w:rPr>
                <w:rFonts w:hint="eastAsia"/>
              </w:rPr>
            </w:pPr>
            <w:r>
              <w:rPr>
                <w:b/>
              </w:rPr>
              <w:t xml:space="preserve">Revisión conjunta de los conocimientos adquiridos (XVII): </w:t>
            </w:r>
            <w:r>
              <w:t xml:space="preserve">procedentes de los </w:t>
            </w:r>
            <w:proofErr w:type="spellStart"/>
            <w:r>
              <w:rPr>
                <w:i/>
              </w:rPr>
              <w:t>vocābula</w:t>
            </w:r>
            <w:proofErr w:type="spellEnd"/>
            <w:r>
              <w:rPr>
                <w:i/>
              </w:rPr>
              <w:t xml:space="preserve"> nova</w:t>
            </w:r>
            <w:r>
              <w:t xml:space="preserve">: </w:t>
            </w:r>
            <w:proofErr w:type="spellStart"/>
            <w:r>
              <w:rPr>
                <w:i/>
              </w:rPr>
              <w:t>ager</w:t>
            </w:r>
            <w:proofErr w:type="spellEnd"/>
            <w:r>
              <w:t>,</w:t>
            </w:r>
            <w:r>
              <w:rPr>
                <w:i/>
              </w:rPr>
              <w:t xml:space="preserve"> </w:t>
            </w:r>
            <w:proofErr w:type="spellStart"/>
            <w:r>
              <w:rPr>
                <w:i/>
              </w:rPr>
              <w:t>arātrum</w:t>
            </w:r>
            <w:proofErr w:type="spellEnd"/>
            <w:r>
              <w:t>,</w:t>
            </w:r>
            <w:r>
              <w:rPr>
                <w:i/>
              </w:rPr>
              <w:t xml:space="preserve"> </w:t>
            </w:r>
            <w:proofErr w:type="spellStart"/>
            <w:r>
              <w:rPr>
                <w:i/>
              </w:rPr>
              <w:t>intrūmentum</w:t>
            </w:r>
            <w:proofErr w:type="spellEnd"/>
            <w:r>
              <w:t>,</w:t>
            </w:r>
            <w:r>
              <w:rPr>
                <w:i/>
              </w:rPr>
              <w:t xml:space="preserve"> </w:t>
            </w:r>
            <w:proofErr w:type="spellStart"/>
            <w:r>
              <w:rPr>
                <w:i/>
              </w:rPr>
              <w:t>sēmen</w:t>
            </w:r>
            <w:proofErr w:type="spellEnd"/>
            <w:r>
              <w:t>,</w:t>
            </w:r>
            <w:r>
              <w:rPr>
                <w:i/>
              </w:rPr>
              <w:t xml:space="preserve"> </w:t>
            </w:r>
            <w:proofErr w:type="spellStart"/>
            <w:r>
              <w:rPr>
                <w:i/>
              </w:rPr>
              <w:t>regiō</w:t>
            </w:r>
            <w:proofErr w:type="spellEnd"/>
            <w:r>
              <w:t>,</w:t>
            </w:r>
            <w:r>
              <w:rPr>
                <w:i/>
              </w:rPr>
              <w:t xml:space="preserve"> </w:t>
            </w:r>
            <w:proofErr w:type="spellStart"/>
            <w:r>
              <w:rPr>
                <w:i/>
              </w:rPr>
              <w:t>frūgēs</w:t>
            </w:r>
            <w:proofErr w:type="spellEnd"/>
            <w:r>
              <w:t>,</w:t>
            </w:r>
            <w:r>
              <w:rPr>
                <w:i/>
              </w:rPr>
              <w:t xml:space="preserve"> </w:t>
            </w:r>
            <w:proofErr w:type="spellStart"/>
            <w:r>
              <w:rPr>
                <w:i/>
              </w:rPr>
              <w:t>pecus</w:t>
            </w:r>
            <w:proofErr w:type="spellEnd"/>
            <w:r>
              <w:t>,</w:t>
            </w:r>
            <w:r>
              <w:rPr>
                <w:i/>
              </w:rPr>
              <w:t xml:space="preserve"> </w:t>
            </w:r>
            <w:proofErr w:type="spellStart"/>
            <w:r>
              <w:rPr>
                <w:i/>
              </w:rPr>
              <w:t>pābulum</w:t>
            </w:r>
            <w:proofErr w:type="spellEnd"/>
            <w:r>
              <w:t>,</w:t>
            </w:r>
            <w:r>
              <w:rPr>
                <w:i/>
              </w:rPr>
              <w:t xml:space="preserve"> </w:t>
            </w:r>
            <w:proofErr w:type="spellStart"/>
            <w:r>
              <w:rPr>
                <w:i/>
              </w:rPr>
              <w:t>lāna</w:t>
            </w:r>
            <w:proofErr w:type="spellEnd"/>
            <w:r>
              <w:rPr>
                <w:i/>
              </w:rPr>
              <w:t xml:space="preserve">, </w:t>
            </w:r>
            <w:proofErr w:type="spellStart"/>
            <w:r>
              <w:rPr>
                <w:i/>
              </w:rPr>
              <w:t>cōpia</w:t>
            </w:r>
            <w:proofErr w:type="spellEnd"/>
            <w:r>
              <w:t>,</w:t>
            </w:r>
            <w:r>
              <w:rPr>
                <w:i/>
              </w:rPr>
              <w:t xml:space="preserve"> </w:t>
            </w:r>
            <w:proofErr w:type="spellStart"/>
            <w:r>
              <w:rPr>
                <w:i/>
              </w:rPr>
              <w:t>vītis</w:t>
            </w:r>
            <w:proofErr w:type="spellEnd"/>
            <w:r>
              <w:t>,</w:t>
            </w:r>
            <w:r>
              <w:rPr>
                <w:i/>
              </w:rPr>
              <w:t xml:space="preserve"> </w:t>
            </w:r>
            <w:proofErr w:type="spellStart"/>
            <w:r>
              <w:rPr>
                <w:i/>
              </w:rPr>
              <w:t>ūva</w:t>
            </w:r>
            <w:proofErr w:type="spellEnd"/>
            <w:r>
              <w:t>,</w:t>
            </w:r>
            <w:r>
              <w:rPr>
                <w:i/>
              </w:rPr>
              <w:t xml:space="preserve"> </w:t>
            </w:r>
            <w:proofErr w:type="spellStart"/>
            <w:r>
              <w:rPr>
                <w:i/>
              </w:rPr>
              <w:t>vīnum</w:t>
            </w:r>
            <w:proofErr w:type="spellEnd"/>
            <w:r>
              <w:t>,</w:t>
            </w:r>
            <w:r>
              <w:rPr>
                <w:i/>
              </w:rPr>
              <w:t xml:space="preserve"> </w:t>
            </w:r>
            <w:proofErr w:type="spellStart"/>
            <w:r>
              <w:rPr>
                <w:i/>
              </w:rPr>
              <w:t>praedium</w:t>
            </w:r>
            <w:proofErr w:type="spellEnd"/>
            <w:r>
              <w:t>,</w:t>
            </w:r>
            <w:r>
              <w:rPr>
                <w:i/>
              </w:rPr>
              <w:t xml:space="preserve"> labor</w:t>
            </w:r>
            <w:r>
              <w:t>,</w:t>
            </w:r>
            <w:r>
              <w:rPr>
                <w:i/>
              </w:rPr>
              <w:t xml:space="preserve"> </w:t>
            </w:r>
            <w:proofErr w:type="spellStart"/>
            <w:r>
              <w:rPr>
                <w:i/>
              </w:rPr>
              <w:t>rūs</w:t>
            </w:r>
            <w:proofErr w:type="spellEnd"/>
            <w:r>
              <w:t>,</w:t>
            </w:r>
            <w:r>
              <w:rPr>
                <w:i/>
              </w:rPr>
              <w:t xml:space="preserve"> </w:t>
            </w:r>
            <w:proofErr w:type="spellStart"/>
            <w:r>
              <w:rPr>
                <w:i/>
              </w:rPr>
              <w:t>colōnus</w:t>
            </w:r>
            <w:proofErr w:type="spellEnd"/>
            <w:r>
              <w:t>,</w:t>
            </w:r>
            <w:r>
              <w:rPr>
                <w:i/>
              </w:rPr>
              <w:t xml:space="preserve"> </w:t>
            </w:r>
            <w:proofErr w:type="spellStart"/>
            <w:r>
              <w:rPr>
                <w:i/>
              </w:rPr>
              <w:t>cūra</w:t>
            </w:r>
            <w:proofErr w:type="spellEnd"/>
            <w:r>
              <w:t>,</w:t>
            </w:r>
            <w:r>
              <w:rPr>
                <w:i/>
              </w:rPr>
              <w:t xml:space="preserve"> </w:t>
            </w:r>
            <w:proofErr w:type="spellStart"/>
            <w:r>
              <w:rPr>
                <w:i/>
              </w:rPr>
              <w:t>precēs</w:t>
            </w:r>
            <w:proofErr w:type="spellEnd"/>
            <w:r>
              <w:t>,</w:t>
            </w:r>
            <w:r>
              <w:rPr>
                <w:i/>
              </w:rPr>
              <w:t xml:space="preserve"> calor</w:t>
            </w:r>
            <w:r>
              <w:t>,</w:t>
            </w:r>
            <w:r>
              <w:rPr>
                <w:i/>
              </w:rPr>
              <w:t xml:space="preserve"> </w:t>
            </w:r>
            <w:proofErr w:type="spellStart"/>
            <w:r>
              <w:rPr>
                <w:i/>
              </w:rPr>
              <w:t>frīgus</w:t>
            </w:r>
            <w:proofErr w:type="spellEnd"/>
            <w:r>
              <w:t>,</w:t>
            </w:r>
            <w:r>
              <w:rPr>
                <w:i/>
              </w:rPr>
              <w:t xml:space="preserve"> </w:t>
            </w:r>
            <w:proofErr w:type="spellStart"/>
            <w:r>
              <w:rPr>
                <w:i/>
              </w:rPr>
              <w:t>grex</w:t>
            </w:r>
            <w:proofErr w:type="spellEnd"/>
            <w:r>
              <w:t>,</w:t>
            </w:r>
            <w:r>
              <w:rPr>
                <w:i/>
              </w:rPr>
              <w:t xml:space="preserve"> amoenus</w:t>
            </w:r>
            <w:r>
              <w:t>,</w:t>
            </w:r>
            <w:r>
              <w:rPr>
                <w:i/>
              </w:rPr>
              <w:t xml:space="preserve"> </w:t>
            </w:r>
            <w:proofErr w:type="spellStart"/>
            <w:r>
              <w:rPr>
                <w:i/>
              </w:rPr>
              <w:t>mātūrus</w:t>
            </w:r>
            <w:proofErr w:type="spellEnd"/>
            <w:r>
              <w:t>,</w:t>
            </w:r>
            <w:r>
              <w:rPr>
                <w:i/>
              </w:rPr>
              <w:t xml:space="preserve"> </w:t>
            </w:r>
            <w:proofErr w:type="spellStart"/>
            <w:r>
              <w:rPr>
                <w:i/>
              </w:rPr>
              <w:t>rudis</w:t>
            </w:r>
            <w:proofErr w:type="spellEnd"/>
            <w:r>
              <w:t>,</w:t>
            </w:r>
            <w:r>
              <w:rPr>
                <w:i/>
              </w:rPr>
              <w:t xml:space="preserve"> </w:t>
            </w:r>
            <w:proofErr w:type="spellStart"/>
            <w:r>
              <w:rPr>
                <w:i/>
              </w:rPr>
              <w:t>fertilis</w:t>
            </w:r>
            <w:proofErr w:type="spellEnd"/>
            <w:r>
              <w:t>,</w:t>
            </w:r>
            <w:r>
              <w:rPr>
                <w:i/>
              </w:rPr>
              <w:t xml:space="preserve"> </w:t>
            </w:r>
            <w:proofErr w:type="spellStart"/>
            <w:r>
              <w:rPr>
                <w:i/>
              </w:rPr>
              <w:t>suburbānus</w:t>
            </w:r>
            <w:proofErr w:type="spellEnd"/>
            <w:r>
              <w:t xml:space="preserve">, </w:t>
            </w:r>
            <w:proofErr w:type="spellStart"/>
            <w:r>
              <w:rPr>
                <w:i/>
              </w:rPr>
              <w:t>urbānus</w:t>
            </w:r>
            <w:proofErr w:type="spellEnd"/>
            <w:r>
              <w:t>,</w:t>
            </w:r>
            <w:r>
              <w:rPr>
                <w:i/>
              </w:rPr>
              <w:t xml:space="preserve"> </w:t>
            </w:r>
            <w:proofErr w:type="spellStart"/>
            <w:r>
              <w:rPr>
                <w:i/>
              </w:rPr>
              <w:t>gravidus</w:t>
            </w:r>
            <w:proofErr w:type="spellEnd"/>
            <w:r>
              <w:rPr>
                <w:i/>
              </w:rPr>
              <w:t xml:space="preserve">, </w:t>
            </w:r>
            <w:proofErr w:type="spellStart"/>
            <w:r>
              <w:rPr>
                <w:i/>
              </w:rPr>
              <w:t>siccus</w:t>
            </w:r>
            <w:proofErr w:type="spellEnd"/>
            <w:r>
              <w:t>,</w:t>
            </w:r>
            <w:r>
              <w:rPr>
                <w:i/>
              </w:rPr>
              <w:t xml:space="preserve"> </w:t>
            </w:r>
            <w:proofErr w:type="spellStart"/>
            <w:r>
              <w:rPr>
                <w:i/>
              </w:rPr>
              <w:t>neglegēns</w:t>
            </w:r>
            <w:proofErr w:type="spellEnd"/>
            <w:r>
              <w:rPr>
                <w:i/>
              </w:rPr>
              <w:t xml:space="preserve">, </w:t>
            </w:r>
            <w:proofErr w:type="spellStart"/>
            <w:r>
              <w:rPr>
                <w:i/>
              </w:rPr>
              <w:t>immātūrus</w:t>
            </w:r>
            <w:proofErr w:type="spellEnd"/>
            <w:r>
              <w:t>,</w:t>
            </w:r>
            <w:r>
              <w:rPr>
                <w:i/>
              </w:rPr>
              <w:t xml:space="preserve"> </w:t>
            </w:r>
            <w:proofErr w:type="spellStart"/>
            <w:r>
              <w:rPr>
                <w:i/>
              </w:rPr>
              <w:t>inhūmānus</w:t>
            </w:r>
            <w:proofErr w:type="spellEnd"/>
            <w:r>
              <w:rPr>
                <w:i/>
              </w:rPr>
              <w:t xml:space="preserve">, </w:t>
            </w:r>
            <w:proofErr w:type="spellStart"/>
            <w:r>
              <w:rPr>
                <w:i/>
              </w:rPr>
              <w:t>tricēsimus</w:t>
            </w:r>
            <w:proofErr w:type="spellEnd"/>
            <w:r>
              <w:t>,</w:t>
            </w:r>
            <w:r>
              <w:rPr>
                <w:i/>
              </w:rPr>
              <w:t xml:space="preserve"> </w:t>
            </w:r>
            <w:proofErr w:type="spellStart"/>
            <w:r>
              <w:rPr>
                <w:i/>
              </w:rPr>
              <w:t>cingere</w:t>
            </w:r>
            <w:proofErr w:type="spellEnd"/>
            <w:r>
              <w:t>,</w:t>
            </w:r>
            <w:r>
              <w:rPr>
                <w:i/>
              </w:rPr>
              <w:t xml:space="preserve"> </w:t>
            </w:r>
            <w:proofErr w:type="spellStart"/>
            <w:r>
              <w:rPr>
                <w:i/>
              </w:rPr>
              <w:t>crēscere</w:t>
            </w:r>
            <w:proofErr w:type="spellEnd"/>
            <w:r>
              <w:t>,</w:t>
            </w:r>
            <w:r>
              <w:rPr>
                <w:i/>
              </w:rPr>
              <w:t xml:space="preserve"> </w:t>
            </w:r>
            <w:proofErr w:type="spellStart"/>
            <w:r>
              <w:rPr>
                <w:i/>
              </w:rPr>
              <w:t>arāre</w:t>
            </w:r>
            <w:proofErr w:type="spellEnd"/>
            <w:r>
              <w:t>,</w:t>
            </w:r>
            <w:r>
              <w:rPr>
                <w:i/>
              </w:rPr>
              <w:t xml:space="preserve"> colere</w:t>
            </w:r>
            <w:r>
              <w:t>,</w:t>
            </w:r>
            <w:r>
              <w:rPr>
                <w:i/>
              </w:rPr>
              <w:t xml:space="preserve"> </w:t>
            </w:r>
            <w:proofErr w:type="spellStart"/>
            <w:r>
              <w:rPr>
                <w:i/>
              </w:rPr>
              <w:t>spargere</w:t>
            </w:r>
            <w:proofErr w:type="spellEnd"/>
            <w:r>
              <w:t>,</w:t>
            </w:r>
            <w:r>
              <w:rPr>
                <w:i/>
              </w:rPr>
              <w:t xml:space="preserve"> </w:t>
            </w:r>
            <w:proofErr w:type="spellStart"/>
            <w:r>
              <w:rPr>
                <w:i/>
              </w:rPr>
              <w:t>ūtī</w:t>
            </w:r>
            <w:proofErr w:type="spellEnd"/>
            <w:r>
              <w:t>,</w:t>
            </w:r>
            <w:r>
              <w:rPr>
                <w:i/>
              </w:rPr>
              <w:t xml:space="preserve"> </w:t>
            </w:r>
            <w:proofErr w:type="spellStart"/>
            <w:r>
              <w:rPr>
                <w:i/>
              </w:rPr>
              <w:t>pāscere</w:t>
            </w:r>
            <w:proofErr w:type="spellEnd"/>
            <w:r>
              <w:t>,</w:t>
            </w:r>
            <w:r>
              <w:rPr>
                <w:i/>
              </w:rPr>
              <w:t xml:space="preserve"> </w:t>
            </w:r>
            <w:proofErr w:type="spellStart"/>
            <w:r>
              <w:rPr>
                <w:i/>
              </w:rPr>
              <w:t>rigāre</w:t>
            </w:r>
            <w:proofErr w:type="spellEnd"/>
            <w:r>
              <w:t>,</w:t>
            </w:r>
            <w:r>
              <w:rPr>
                <w:i/>
              </w:rPr>
              <w:t xml:space="preserve"> </w:t>
            </w:r>
            <w:proofErr w:type="spellStart"/>
            <w:r>
              <w:rPr>
                <w:i/>
              </w:rPr>
              <w:t>labōrāre</w:t>
            </w:r>
            <w:proofErr w:type="spellEnd"/>
            <w:r>
              <w:t xml:space="preserve">, </w:t>
            </w:r>
            <w:proofErr w:type="spellStart"/>
            <w:r>
              <w:rPr>
                <w:i/>
              </w:rPr>
              <w:t>exīstimāre</w:t>
            </w:r>
            <w:proofErr w:type="spellEnd"/>
            <w:r>
              <w:t>,</w:t>
            </w:r>
            <w:r>
              <w:rPr>
                <w:i/>
              </w:rPr>
              <w:t xml:space="preserve"> </w:t>
            </w:r>
            <w:proofErr w:type="spellStart"/>
            <w:r>
              <w:rPr>
                <w:i/>
              </w:rPr>
              <w:t>cēnsēre</w:t>
            </w:r>
            <w:proofErr w:type="spellEnd"/>
            <w:r>
              <w:rPr>
                <w:i/>
              </w:rPr>
              <w:t xml:space="preserve">, </w:t>
            </w:r>
            <w:proofErr w:type="spellStart"/>
            <w:r>
              <w:rPr>
                <w:i/>
              </w:rPr>
              <w:t>ōrāre</w:t>
            </w:r>
            <w:proofErr w:type="spellEnd"/>
            <w:r>
              <w:t>,</w:t>
            </w:r>
            <w:r>
              <w:rPr>
                <w:i/>
              </w:rPr>
              <w:t xml:space="preserve"> rapere</w:t>
            </w:r>
            <w:r>
              <w:t>,</w:t>
            </w:r>
            <w:r>
              <w:rPr>
                <w:i/>
              </w:rPr>
              <w:t xml:space="preserve"> </w:t>
            </w:r>
            <w:proofErr w:type="spellStart"/>
            <w:r>
              <w:rPr>
                <w:i/>
              </w:rPr>
              <w:t>neglegere</w:t>
            </w:r>
            <w:proofErr w:type="spellEnd"/>
            <w:r>
              <w:t>,</w:t>
            </w:r>
            <w:r>
              <w:rPr>
                <w:i/>
              </w:rPr>
              <w:t xml:space="preserve"> </w:t>
            </w:r>
            <w:proofErr w:type="spellStart"/>
            <w:r>
              <w:rPr>
                <w:i/>
              </w:rPr>
              <w:t>nocēre</w:t>
            </w:r>
            <w:proofErr w:type="spellEnd"/>
            <w:r>
              <w:t>,</w:t>
            </w:r>
            <w:r>
              <w:rPr>
                <w:i/>
              </w:rPr>
              <w:t xml:space="preserve"> </w:t>
            </w:r>
            <w:proofErr w:type="spellStart"/>
            <w:r>
              <w:rPr>
                <w:i/>
              </w:rPr>
              <w:t>prohibēre</w:t>
            </w:r>
            <w:proofErr w:type="spellEnd"/>
            <w:r>
              <w:t>,</w:t>
            </w:r>
            <w:r>
              <w:rPr>
                <w:i/>
              </w:rPr>
              <w:t xml:space="preserve"> </w:t>
            </w:r>
            <w:proofErr w:type="spellStart"/>
            <w:r>
              <w:rPr>
                <w:i/>
              </w:rPr>
              <w:t>circā</w:t>
            </w:r>
            <w:proofErr w:type="spellEnd"/>
            <w:r>
              <w:t>,</w:t>
            </w:r>
            <w:r>
              <w:rPr>
                <w:i/>
              </w:rPr>
              <w:t xml:space="preserve"> </w:t>
            </w:r>
            <w:proofErr w:type="spellStart"/>
            <w:r>
              <w:rPr>
                <w:i/>
              </w:rPr>
              <w:t>prae</w:t>
            </w:r>
            <w:proofErr w:type="spellEnd"/>
            <w:r>
              <w:t>,</w:t>
            </w:r>
            <w:r>
              <w:rPr>
                <w:i/>
              </w:rPr>
              <w:t xml:space="preserve"> </w:t>
            </w:r>
            <w:proofErr w:type="spellStart"/>
            <w:r>
              <w:rPr>
                <w:i/>
              </w:rPr>
              <w:t>prō</w:t>
            </w:r>
            <w:proofErr w:type="spellEnd"/>
            <w:r>
              <w:t>,</w:t>
            </w:r>
            <w:r>
              <w:rPr>
                <w:i/>
              </w:rPr>
              <w:t xml:space="preserve"> </w:t>
            </w:r>
            <w:proofErr w:type="spellStart"/>
            <w:r>
              <w:rPr>
                <w:i/>
              </w:rPr>
              <w:t>abs</w:t>
            </w:r>
            <w:proofErr w:type="spellEnd"/>
            <w:r>
              <w:rPr>
                <w:i/>
              </w:rPr>
              <w:t>...</w:t>
            </w:r>
          </w:p>
          <w:p w:rsidR="004C17F7" w:rsidRDefault="00000000">
            <w:pPr>
              <w:widowControl w:val="0"/>
              <w:numPr>
                <w:ilvl w:val="0"/>
                <w:numId w:val="8"/>
              </w:numPr>
              <w:spacing w:after="60"/>
              <w:ind w:left="341" w:hanging="284"/>
              <w:jc w:val="both"/>
              <w:rPr>
                <w:rFonts w:hint="eastAsia"/>
              </w:rPr>
            </w:pPr>
            <w:r>
              <w:rPr>
                <w:b/>
              </w:rPr>
              <w:t xml:space="preserve">Continuación de la evolución de yod (III) (grupos consonánticos interiores), con términos como: </w:t>
            </w:r>
            <w:proofErr w:type="spellStart"/>
            <w:r>
              <w:rPr>
                <w:i/>
              </w:rPr>
              <w:t>negōtium</w:t>
            </w:r>
            <w:proofErr w:type="spellEnd"/>
            <w:r>
              <w:rPr>
                <w:i/>
              </w:rPr>
              <w:t xml:space="preserve"> </w:t>
            </w:r>
            <w:proofErr w:type="spellStart"/>
            <w:r>
              <w:rPr>
                <w:i/>
              </w:rPr>
              <w:t>vīnea</w:t>
            </w:r>
            <w:proofErr w:type="spellEnd"/>
            <w:r>
              <w:rPr>
                <w:i/>
              </w:rPr>
              <w:t xml:space="preserve">, </w:t>
            </w:r>
            <w:proofErr w:type="spellStart"/>
            <w:r>
              <w:rPr>
                <w:i/>
              </w:rPr>
              <w:t>ōtium</w:t>
            </w:r>
            <w:proofErr w:type="spellEnd"/>
            <w:r>
              <w:rPr>
                <w:i/>
              </w:rPr>
              <w:t xml:space="preserve">, </w:t>
            </w:r>
            <w:proofErr w:type="spellStart"/>
            <w:r>
              <w:rPr>
                <w:i/>
              </w:rPr>
              <w:t>patiēns</w:t>
            </w:r>
            <w:proofErr w:type="spellEnd"/>
            <w:r>
              <w:rPr>
                <w:i/>
              </w:rPr>
              <w:t xml:space="preserve">, </w:t>
            </w:r>
            <w:proofErr w:type="spellStart"/>
            <w:r>
              <w:rPr>
                <w:i/>
              </w:rPr>
              <w:t>patientia</w:t>
            </w:r>
            <w:proofErr w:type="spellEnd"/>
            <w:r>
              <w:rPr>
                <w:i/>
              </w:rPr>
              <w:t>...</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center"/>
              <w:rPr>
                <w:rFonts w:hint="eastAsia"/>
                <w:b/>
                <w:smallCaps/>
                <w:color w:val="FF0000"/>
              </w:rPr>
            </w:pPr>
            <w:r>
              <w:rPr>
                <w:b/>
                <w:smallCaps/>
                <w:color w:val="FF0000"/>
              </w:rPr>
              <w:lastRenderedPageBreak/>
              <w:t>bloque 3</w:t>
            </w:r>
          </w:p>
          <w:p w:rsidR="004C17F7" w:rsidRDefault="00000000">
            <w:pPr>
              <w:widowControl w:val="0"/>
              <w:spacing w:after="60"/>
              <w:jc w:val="center"/>
              <w:rPr>
                <w:rFonts w:hint="eastAsia"/>
                <w:b/>
                <w:smallCaps/>
                <w:color w:val="FF0000"/>
              </w:rPr>
            </w:pPr>
            <w:r>
              <w:rPr>
                <w:b/>
                <w:smallCaps/>
              </w:rPr>
              <w:t>educación literaria</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rPr>
                <w:rFonts w:hint="eastAsia"/>
                <w:b/>
              </w:rPr>
            </w:pPr>
            <w:r>
              <w:rPr>
                <w:b/>
              </w:rPr>
              <w:t>Literatura Romana (IV)</w:t>
            </w:r>
          </w:p>
          <w:p w:rsidR="004C17F7" w:rsidRDefault="00000000">
            <w:pPr>
              <w:widowControl w:val="0"/>
              <w:numPr>
                <w:ilvl w:val="0"/>
                <w:numId w:val="2"/>
              </w:numPr>
              <w:ind w:left="341" w:hanging="284"/>
              <w:rPr>
                <w:rFonts w:hint="eastAsia"/>
                <w:b/>
              </w:rPr>
            </w:pPr>
            <w:r>
              <w:t>La poesía didáctica.</w:t>
            </w:r>
          </w:p>
          <w:p w:rsidR="004C17F7" w:rsidRDefault="00000000">
            <w:pPr>
              <w:widowControl w:val="0"/>
              <w:numPr>
                <w:ilvl w:val="0"/>
                <w:numId w:val="2"/>
              </w:numPr>
              <w:spacing w:after="60"/>
              <w:ind w:left="341" w:hanging="284"/>
              <w:rPr>
                <w:rFonts w:hint="eastAsia"/>
                <w:b/>
              </w:rPr>
            </w:pPr>
            <w:r>
              <w:t>Literatura romana en torno a la agricultura.</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t>bloque 4</w:t>
            </w:r>
          </w:p>
          <w:p w:rsidR="004C17F7" w:rsidRDefault="00000000">
            <w:pPr>
              <w:widowControl w:val="0"/>
              <w:jc w:val="center"/>
              <w:rPr>
                <w:rFonts w:hint="eastAsia"/>
                <w:b/>
                <w:smallCaps/>
              </w:rPr>
            </w:pPr>
            <w:r>
              <w:rPr>
                <w:b/>
                <w:smallCaps/>
              </w:rPr>
              <w:t>la antigua roma</w:t>
            </w:r>
          </w:p>
          <w:p w:rsidR="004C17F7" w:rsidRDefault="004C17F7">
            <w:pPr>
              <w:widowControl w:val="0"/>
              <w:jc w:val="center"/>
              <w:rPr>
                <w:rFonts w:hint="eastAsia"/>
                <w:b/>
                <w:smallCaps/>
              </w:rPr>
            </w:pPr>
          </w:p>
          <w:p w:rsidR="004C17F7" w:rsidRDefault="00000000">
            <w:pPr>
              <w:widowControl w:val="0"/>
              <w:jc w:val="center"/>
              <w:rPr>
                <w:rFonts w:hint="eastAsia"/>
                <w:b/>
                <w:smallCaps/>
                <w:color w:val="FF0000"/>
              </w:rPr>
            </w:pPr>
            <w:r>
              <w:rPr>
                <w:b/>
                <w:smallCaps/>
                <w:color w:val="FF0000"/>
              </w:rPr>
              <w:t>bloque 5</w:t>
            </w:r>
          </w:p>
          <w:p w:rsidR="004C17F7" w:rsidRDefault="00000000">
            <w:pPr>
              <w:widowControl w:val="0"/>
              <w:spacing w:after="60"/>
              <w:jc w:val="center"/>
              <w:rPr>
                <w:rFonts w:hint="eastAsia"/>
                <w:b/>
                <w:smallCaps/>
              </w:rPr>
            </w:pPr>
            <w:r>
              <w:rPr>
                <w:b/>
                <w:smallCaps/>
              </w:rPr>
              <w:t>legado y patrimonio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both"/>
              <w:rPr>
                <w:rFonts w:hint="eastAsia"/>
                <w:b/>
              </w:rPr>
            </w:pPr>
            <w:r>
              <w:rPr>
                <w:b/>
              </w:rPr>
              <w:t>Marco Geográfico e Histórico (III)</w:t>
            </w:r>
          </w:p>
          <w:p w:rsidR="004C17F7" w:rsidRDefault="00000000">
            <w:pPr>
              <w:widowControl w:val="0"/>
              <w:numPr>
                <w:ilvl w:val="0"/>
                <w:numId w:val="9"/>
              </w:numPr>
              <w:ind w:left="341" w:hanging="284"/>
              <w:jc w:val="both"/>
              <w:rPr>
                <w:rFonts w:hint="eastAsia"/>
              </w:rPr>
            </w:pPr>
            <w:r>
              <w:t xml:space="preserve">Geografía del </w:t>
            </w:r>
            <w:proofErr w:type="spellStart"/>
            <w:r>
              <w:rPr>
                <w:i/>
              </w:rPr>
              <w:t>Latium</w:t>
            </w:r>
            <w:proofErr w:type="spellEnd"/>
            <w:r>
              <w:t xml:space="preserve"> y </w:t>
            </w:r>
            <w:proofErr w:type="spellStart"/>
            <w:r>
              <w:rPr>
                <w:i/>
              </w:rPr>
              <w:t>Campānia</w:t>
            </w:r>
            <w:proofErr w:type="spellEnd"/>
            <w:r>
              <w:rPr>
                <w:i/>
              </w:rPr>
              <w:t>.</w:t>
            </w:r>
          </w:p>
          <w:p w:rsidR="004C17F7" w:rsidRDefault="00000000">
            <w:pPr>
              <w:widowControl w:val="0"/>
              <w:jc w:val="both"/>
              <w:rPr>
                <w:rFonts w:hint="eastAsia"/>
              </w:rPr>
            </w:pPr>
            <w:r>
              <w:rPr>
                <w:b/>
              </w:rPr>
              <w:t>La Agricultura y la Ganadería (II)</w:t>
            </w:r>
          </w:p>
          <w:p w:rsidR="004C17F7" w:rsidRDefault="00000000">
            <w:pPr>
              <w:widowControl w:val="0"/>
              <w:numPr>
                <w:ilvl w:val="0"/>
                <w:numId w:val="9"/>
              </w:numPr>
              <w:ind w:left="341" w:hanging="284"/>
              <w:jc w:val="both"/>
              <w:rPr>
                <w:rFonts w:hint="eastAsia"/>
              </w:rPr>
            </w:pPr>
            <w:r>
              <w:t>Las labores agrícolas. El cultivo del trigo y de la vid.</w:t>
            </w:r>
          </w:p>
          <w:p w:rsidR="004C17F7" w:rsidRDefault="00000000">
            <w:pPr>
              <w:widowControl w:val="0"/>
              <w:numPr>
                <w:ilvl w:val="0"/>
                <w:numId w:val="9"/>
              </w:numPr>
              <w:ind w:left="341" w:hanging="284"/>
              <w:jc w:val="both"/>
              <w:rPr>
                <w:rFonts w:hint="eastAsia"/>
              </w:rPr>
            </w:pPr>
            <w:r>
              <w:t xml:space="preserve">Relaciones entre el </w:t>
            </w:r>
            <w:proofErr w:type="spellStart"/>
            <w:r>
              <w:rPr>
                <w:i/>
              </w:rPr>
              <w:t>dominus</w:t>
            </w:r>
            <w:proofErr w:type="spellEnd"/>
            <w:r>
              <w:t xml:space="preserve"> y los </w:t>
            </w:r>
            <w:proofErr w:type="spellStart"/>
            <w:r>
              <w:rPr>
                <w:i/>
              </w:rPr>
              <w:t>colōnī</w:t>
            </w:r>
            <w:proofErr w:type="spellEnd"/>
            <w:r>
              <w:rPr>
                <w:i/>
              </w:rPr>
              <w:t>.</w:t>
            </w:r>
          </w:p>
          <w:p w:rsidR="004C17F7" w:rsidRDefault="00000000">
            <w:pPr>
              <w:widowControl w:val="0"/>
              <w:numPr>
                <w:ilvl w:val="0"/>
                <w:numId w:val="9"/>
              </w:numPr>
              <w:ind w:left="341" w:hanging="284"/>
              <w:jc w:val="both"/>
              <w:rPr>
                <w:rFonts w:hint="eastAsia"/>
              </w:rPr>
            </w:pPr>
            <w:r>
              <w:t>Tipos de explotaciones agrícolas.</w:t>
            </w:r>
          </w:p>
        </w:tc>
      </w:tr>
    </w:tbl>
    <w:p w:rsidR="004C17F7" w:rsidRDefault="004C17F7">
      <w:pPr>
        <w:jc w:val="both"/>
        <w:rPr>
          <w:rFonts w:hint="eastAsia"/>
          <w:b/>
          <w:bCs/>
        </w:rPr>
      </w:pPr>
    </w:p>
    <w:tbl>
      <w:tblPr>
        <w:tblW w:w="9853" w:type="dxa"/>
        <w:tblInd w:w="-3" w:type="dxa"/>
        <w:tblLayout w:type="fixed"/>
        <w:tblCellMar>
          <w:left w:w="103" w:type="dxa"/>
        </w:tblCellMar>
        <w:tblLook w:val="0400" w:firstRow="0" w:lastRow="0" w:firstColumn="0" w:lastColumn="0" w:noHBand="0" w:noVBand="1"/>
      </w:tblPr>
      <w:tblGrid>
        <w:gridCol w:w="1937"/>
        <w:gridCol w:w="581"/>
        <w:gridCol w:w="5369"/>
        <w:gridCol w:w="1966"/>
      </w:tblGrid>
      <w:tr w:rsidR="004C17F7">
        <w:tc>
          <w:tcPr>
            <w:tcW w:w="7886" w:type="dxa"/>
            <w:gridSpan w:val="3"/>
            <w:tcBorders>
              <w:top w:val="single" w:sz="4" w:space="0" w:color="000000"/>
              <w:left w:val="single" w:sz="4" w:space="0" w:color="000000"/>
              <w:bottom w:val="single" w:sz="4" w:space="0" w:color="000000"/>
              <w:right w:val="single" w:sz="4" w:space="0" w:color="000000"/>
            </w:tcBorders>
            <w:shd w:val="clear" w:color="auto" w:fill="8EAADB"/>
          </w:tcPr>
          <w:p w:rsidR="004C17F7" w:rsidRDefault="004C17F7">
            <w:pPr>
              <w:widowControl w:val="0"/>
              <w:jc w:val="both"/>
              <w:rPr>
                <w:rFonts w:hint="eastAsia"/>
                <w:b/>
              </w:rPr>
            </w:pPr>
          </w:p>
          <w:p w:rsidR="004C17F7" w:rsidRDefault="00000000">
            <w:pPr>
              <w:widowControl w:val="0"/>
              <w:jc w:val="both"/>
              <w:rPr>
                <w:rFonts w:hint="eastAsia"/>
                <w:b/>
              </w:rPr>
            </w:pPr>
            <w:r>
              <w:rPr>
                <w:b/>
              </w:rPr>
              <w:t>UNIDAD 28: CAPITVLVM XXVIII:</w:t>
            </w:r>
            <w:r>
              <w:rPr>
                <w:b/>
                <w:i/>
              </w:rPr>
              <w:t xml:space="preserve"> PERICVLA MARIS</w:t>
            </w:r>
          </w:p>
          <w:p w:rsidR="004C17F7" w:rsidRDefault="004C17F7">
            <w:pPr>
              <w:widowControl w:val="0"/>
              <w:jc w:val="both"/>
              <w:rPr>
                <w:rFonts w:hint="eastAsia"/>
                <w:b/>
              </w:rPr>
            </w:pPr>
          </w:p>
        </w:tc>
        <w:tc>
          <w:tcPr>
            <w:tcW w:w="1966" w:type="dxa"/>
            <w:tcBorders>
              <w:top w:val="single" w:sz="4" w:space="0" w:color="000000"/>
              <w:left w:val="single" w:sz="4" w:space="0" w:color="000000"/>
              <w:bottom w:val="single" w:sz="4" w:space="0" w:color="000000"/>
              <w:right w:val="single" w:sz="4" w:space="0" w:color="000000"/>
            </w:tcBorders>
            <w:shd w:val="clear" w:color="auto" w:fill="F4B083"/>
          </w:tcPr>
          <w:p w:rsidR="004C17F7" w:rsidRDefault="004C17F7">
            <w:pPr>
              <w:widowControl w:val="0"/>
              <w:jc w:val="both"/>
              <w:rPr>
                <w:rFonts w:hint="eastAsia"/>
              </w:rPr>
            </w:pPr>
          </w:p>
          <w:p w:rsidR="004C17F7" w:rsidRDefault="00000000">
            <w:pPr>
              <w:widowControl w:val="0"/>
              <w:jc w:val="center"/>
              <w:rPr>
                <w:rFonts w:hint="eastAsia"/>
                <w:b/>
              </w:rPr>
            </w:pPr>
            <w:r>
              <w:rPr>
                <w:b/>
              </w:rPr>
              <w:t>SESIONES: 8</w:t>
            </w:r>
          </w:p>
        </w:tc>
      </w:tr>
      <w:tr w:rsidR="004C17F7">
        <w:tc>
          <w:tcPr>
            <w:tcW w:w="9852"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OBJETIVOS: A, B, C, D, E, F, G, H, K, L</w:t>
            </w:r>
          </w:p>
        </w:tc>
      </w:tr>
      <w:tr w:rsidR="004C17F7">
        <w:tc>
          <w:tcPr>
            <w:tcW w:w="9852"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COMPETENCIAS CLAVE: CCL, CP, CD, CPSAA, CC, CE, CCEC</w:t>
            </w:r>
          </w:p>
        </w:tc>
      </w:tr>
      <w:tr w:rsidR="004C17F7">
        <w:tc>
          <w:tcPr>
            <w:tcW w:w="9852"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COMPETENCIAS ESPECÍFICAS: 1, 2, 3, 4, 5</w:t>
            </w:r>
          </w:p>
        </w:tc>
      </w:tr>
      <w:tr w:rsidR="004C17F7">
        <w:tc>
          <w:tcPr>
            <w:tcW w:w="2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after="60"/>
              <w:rPr>
                <w:rFonts w:hint="eastAsia"/>
                <w:b/>
                <w:sz w:val="22"/>
                <w:szCs w:val="22"/>
              </w:rPr>
            </w:pPr>
            <w:r>
              <w:rPr>
                <w:b/>
                <w:sz w:val="22"/>
                <w:szCs w:val="22"/>
              </w:rPr>
              <w:t>· SABERES BÁSICOS:</w:t>
            </w:r>
          </w:p>
        </w:tc>
        <w:tc>
          <w:tcPr>
            <w:tcW w:w="7334" w:type="dxa"/>
            <w:gridSpan w:val="2"/>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BLOQUE 1: EL TEXTO, COMPRENSIÓN Y interpretación</w:t>
            </w:r>
          </w:p>
          <w:p w:rsidR="004C17F7" w:rsidRDefault="00000000">
            <w:pPr>
              <w:widowControl w:val="0"/>
              <w:spacing w:before="60" w:after="60"/>
              <w:rPr>
                <w:rFonts w:hint="eastAsia"/>
                <w:b/>
                <w:sz w:val="22"/>
                <w:szCs w:val="22"/>
              </w:rPr>
            </w:pPr>
            <w:r>
              <w:rPr>
                <w:b/>
                <w:sz w:val="22"/>
                <w:szCs w:val="22"/>
              </w:rPr>
              <w:t>BLOQUE 2: PLURILINGÜISMO</w:t>
            </w:r>
          </w:p>
          <w:p w:rsidR="004C17F7" w:rsidRDefault="00000000">
            <w:pPr>
              <w:widowControl w:val="0"/>
              <w:spacing w:before="60" w:after="60"/>
              <w:rPr>
                <w:rFonts w:hint="eastAsia"/>
                <w:b/>
                <w:sz w:val="22"/>
                <w:szCs w:val="22"/>
              </w:rPr>
            </w:pPr>
            <w:r>
              <w:rPr>
                <w:b/>
                <w:sz w:val="22"/>
                <w:szCs w:val="22"/>
              </w:rPr>
              <w:t>BLOQUE 3: EDUCACIÓN LITERARIA</w:t>
            </w:r>
          </w:p>
          <w:p w:rsidR="004C17F7" w:rsidRDefault="00000000">
            <w:pPr>
              <w:widowControl w:val="0"/>
              <w:spacing w:before="60" w:after="60"/>
              <w:rPr>
                <w:rFonts w:hint="eastAsia"/>
                <w:b/>
                <w:sz w:val="22"/>
                <w:szCs w:val="22"/>
              </w:rPr>
            </w:pPr>
            <w:r>
              <w:rPr>
                <w:b/>
                <w:sz w:val="22"/>
                <w:szCs w:val="22"/>
              </w:rPr>
              <w:t>BLOQUE 4: LA ANTIGUA ROMA</w:t>
            </w:r>
          </w:p>
          <w:p w:rsidR="004C17F7" w:rsidRDefault="00000000">
            <w:pPr>
              <w:widowControl w:val="0"/>
              <w:spacing w:before="60" w:after="60"/>
              <w:rPr>
                <w:rFonts w:hint="eastAsia"/>
                <w:b/>
                <w:sz w:val="22"/>
                <w:szCs w:val="22"/>
              </w:rPr>
            </w:pPr>
            <w:r>
              <w:rPr>
                <w:b/>
                <w:sz w:val="22"/>
                <w:szCs w:val="22"/>
              </w:rPr>
              <w:t>BLOQUE 5: LEGADO Y PATRIMONIO</w:t>
            </w:r>
          </w:p>
        </w:tc>
      </w:tr>
      <w:tr w:rsidR="004C17F7">
        <w:tc>
          <w:tcPr>
            <w:tcW w:w="9852"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120"/>
              <w:jc w:val="center"/>
              <w:rPr>
                <w:rFonts w:hint="eastAsia"/>
                <w:b/>
              </w:rPr>
            </w:pPr>
            <w:r>
              <w:rPr>
                <w:b/>
                <w:smallCaps/>
                <w:color w:val="C0504D"/>
              </w:rPr>
              <w:t>DESCRIPTORES OPERATIVOS:</w:t>
            </w:r>
          </w:p>
          <w:p w:rsidR="004C17F7" w:rsidRDefault="00000000">
            <w:pPr>
              <w:widowControl w:val="0"/>
              <w:spacing w:before="60" w:after="60"/>
              <w:jc w:val="both"/>
              <w:rPr>
                <w:rFonts w:hint="eastAsia"/>
                <w:b/>
                <w:smallCaps/>
                <w:color w:val="C0504D"/>
              </w:rPr>
            </w:pPr>
            <w:r>
              <w:rPr>
                <w:b/>
                <w:smallCaps/>
                <w:color w:val="C0504D"/>
              </w:rPr>
              <w:t>Bloque 1:</w:t>
            </w:r>
          </w:p>
          <w:p w:rsidR="004C17F7" w:rsidRDefault="00000000">
            <w:pPr>
              <w:widowControl w:val="0"/>
              <w:jc w:val="both"/>
              <w:rPr>
                <w:rFonts w:hint="eastAsia"/>
                <w:b/>
                <w:smallCaps/>
                <w:color w:val="C0504D"/>
              </w:rPr>
            </w:pPr>
            <w:r>
              <w:rPr>
                <w:b/>
                <w:sz w:val="22"/>
                <w:szCs w:val="22"/>
              </w:rPr>
              <w:t>A: UNIDADES LINGÜÍSTICAS DE LA LENGUA LATINA</w:t>
            </w:r>
          </w:p>
          <w:p w:rsidR="004C17F7" w:rsidRDefault="00000000">
            <w:pPr>
              <w:widowControl w:val="0"/>
              <w:spacing w:before="60" w:after="60"/>
              <w:jc w:val="both"/>
              <w:rPr>
                <w:rFonts w:hint="eastAsia"/>
              </w:rPr>
            </w:pPr>
            <w:r>
              <w:rPr>
                <w:b/>
              </w:rPr>
              <w:t>1.A.2</w:t>
            </w:r>
            <w:r>
              <w:t xml:space="preserve"> Clases de palabras. Funciones y sintaxis de los casos.</w:t>
            </w:r>
          </w:p>
          <w:p w:rsidR="004C17F7" w:rsidRDefault="00000000">
            <w:pPr>
              <w:widowControl w:val="0"/>
              <w:spacing w:before="60" w:after="60"/>
              <w:jc w:val="both"/>
              <w:rPr>
                <w:rFonts w:hint="eastAsia"/>
              </w:rPr>
            </w:pPr>
            <w:r>
              <w:rPr>
                <w:b/>
              </w:rPr>
              <w:t>1.A.3</w:t>
            </w:r>
            <w:r>
              <w:t xml:space="preserve"> Concepto de lengua flexiva: flexión nominal y pronominal (sistema casual y declinaciones) y flexión verbal (el sistema de conjugaciones).</w:t>
            </w:r>
          </w:p>
          <w:p w:rsidR="004C17F7" w:rsidRDefault="00000000">
            <w:pPr>
              <w:widowControl w:val="0"/>
              <w:spacing w:before="60" w:after="60"/>
              <w:jc w:val="both"/>
              <w:rPr>
                <w:rFonts w:hint="eastAsia"/>
              </w:rPr>
            </w:pPr>
            <w:r>
              <w:rPr>
                <w:b/>
              </w:rPr>
              <w:t>1.A.4</w:t>
            </w:r>
            <w:r>
              <w:t xml:space="preserve"> Sintaxis oracional: funciones y sintaxis de los casos.</w:t>
            </w:r>
          </w:p>
          <w:p w:rsidR="004C17F7" w:rsidRDefault="00000000">
            <w:pPr>
              <w:widowControl w:val="0"/>
              <w:spacing w:before="60" w:after="60"/>
              <w:jc w:val="both"/>
              <w:rPr>
                <w:rFonts w:hint="eastAsia"/>
              </w:rPr>
            </w:pPr>
            <w:r>
              <w:rPr>
                <w:b/>
              </w:rPr>
              <w:t>1.A.5</w:t>
            </w:r>
            <w:r>
              <w:t xml:space="preserve"> Estructuras oracionales. La concordancia y el orden de palabras en oraciones simples y oraciones compuestas.</w:t>
            </w:r>
          </w:p>
          <w:p w:rsidR="004C17F7" w:rsidRDefault="00000000">
            <w:pPr>
              <w:widowControl w:val="0"/>
              <w:jc w:val="both"/>
              <w:rPr>
                <w:rFonts w:hint="eastAsia"/>
              </w:rPr>
            </w:pPr>
            <w:r>
              <w:rPr>
                <w:b/>
              </w:rPr>
              <w:t>1.A.6</w:t>
            </w:r>
            <w:r>
              <w:t xml:space="preserve"> Formas nominales del verbo.</w:t>
            </w:r>
          </w:p>
          <w:p w:rsidR="004C17F7" w:rsidRDefault="00000000">
            <w:pPr>
              <w:widowControl w:val="0"/>
              <w:jc w:val="both"/>
              <w:rPr>
                <w:rFonts w:hint="eastAsia"/>
                <w:b/>
                <w:sz w:val="22"/>
                <w:szCs w:val="22"/>
              </w:rPr>
            </w:pPr>
            <w:r>
              <w:rPr>
                <w:b/>
                <w:sz w:val="22"/>
                <w:szCs w:val="22"/>
              </w:rPr>
              <w:t>B: LA interpretación: TÉCNICAS, PROCESOS Y HERRAMIENTAS</w:t>
            </w:r>
          </w:p>
          <w:p w:rsidR="004C17F7" w:rsidRDefault="00000000">
            <w:pPr>
              <w:widowControl w:val="0"/>
              <w:spacing w:before="60" w:after="60"/>
              <w:jc w:val="both"/>
              <w:rPr>
                <w:rFonts w:hint="eastAsia"/>
              </w:rPr>
            </w:pPr>
            <w:r>
              <w:rPr>
                <w:b/>
              </w:rPr>
              <w:t>1.B.1</w:t>
            </w:r>
            <w:r>
              <w:t xml:space="preserve"> El análisis morfosintáctico como herramienta de interpretación.</w:t>
            </w:r>
          </w:p>
          <w:p w:rsidR="004C17F7" w:rsidRDefault="00000000">
            <w:pPr>
              <w:widowControl w:val="0"/>
              <w:spacing w:before="60" w:after="60"/>
              <w:jc w:val="both"/>
              <w:rPr>
                <w:rFonts w:hint="eastAsia"/>
              </w:rPr>
            </w:pPr>
            <w:r>
              <w:rPr>
                <w:b/>
              </w:rPr>
              <w:t>1.B.2</w:t>
            </w:r>
            <w:r>
              <w:t xml:space="preserve"> Estrategias de interpretación: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directo/indirecto, uso de tiempos verbales, géneros verbales, pregunta retórica, etc.); errores frecuentes de interpretación y técnicas para evitarlos (comprobar si la interpretación está completa, control de acuerdo a criterios dados, delimitación de construcciones sintácticas).</w:t>
            </w:r>
          </w:p>
          <w:p w:rsidR="004C17F7" w:rsidRDefault="00000000">
            <w:pPr>
              <w:widowControl w:val="0"/>
              <w:spacing w:before="60" w:after="60"/>
              <w:jc w:val="both"/>
              <w:rPr>
                <w:rFonts w:hint="eastAsia"/>
              </w:rPr>
            </w:pPr>
            <w:r>
              <w:rPr>
                <w:b/>
              </w:rPr>
              <w:t>1.B.3</w:t>
            </w:r>
            <w:r>
              <w:t xml:space="preserve"> Herramientas de interpretación: glosarios, diccionarios, atlas o correctores ortográficos en soporte analógico o digital, etc.</w:t>
            </w:r>
          </w:p>
          <w:p w:rsidR="004C17F7" w:rsidRDefault="00000000">
            <w:pPr>
              <w:widowControl w:val="0"/>
              <w:spacing w:before="60" w:after="60"/>
              <w:jc w:val="both"/>
              <w:rPr>
                <w:rFonts w:hint="eastAsia"/>
              </w:rPr>
            </w:pPr>
            <w:r>
              <w:rPr>
                <w:b/>
              </w:rPr>
              <w:t>1.B.4</w:t>
            </w:r>
            <w:r>
              <w:t xml:space="preserve"> Lectura comparada de diferentes interpretaciones y comentario de textos bilingües a partir de terminología metalingüística.</w:t>
            </w:r>
          </w:p>
          <w:p w:rsidR="004C17F7" w:rsidRDefault="00000000">
            <w:pPr>
              <w:widowControl w:val="0"/>
              <w:spacing w:before="60" w:after="60"/>
              <w:jc w:val="both"/>
              <w:rPr>
                <w:rFonts w:hint="eastAsia"/>
              </w:rPr>
            </w:pPr>
            <w:r>
              <w:rPr>
                <w:b/>
              </w:rPr>
              <w:t>1.B.5</w:t>
            </w:r>
            <w:r>
              <w:t xml:space="preserve"> Recursos estilísticos frecuentes y su relación con el contenido del texto.</w:t>
            </w:r>
          </w:p>
          <w:p w:rsidR="004C17F7" w:rsidRDefault="00000000">
            <w:pPr>
              <w:widowControl w:val="0"/>
              <w:spacing w:before="60" w:after="60"/>
              <w:jc w:val="both"/>
              <w:rPr>
                <w:rFonts w:hint="eastAsia"/>
              </w:rPr>
            </w:pPr>
            <w:r>
              <w:rPr>
                <w:b/>
              </w:rPr>
              <w:lastRenderedPageBreak/>
              <w:t>1.B.6</w:t>
            </w:r>
            <w:r>
              <w:t xml:space="preserve"> Estrategias de retroversión de textos breves.</w:t>
            </w:r>
          </w:p>
          <w:p w:rsidR="004C17F7" w:rsidRDefault="00000000">
            <w:pPr>
              <w:widowControl w:val="0"/>
              <w:spacing w:before="60" w:after="60"/>
              <w:jc w:val="both"/>
              <w:rPr>
                <w:rFonts w:hint="eastAsia"/>
              </w:rPr>
            </w:pPr>
            <w:r>
              <w:rPr>
                <w:b/>
              </w:rPr>
              <w:t>1.B.7</w:t>
            </w:r>
            <w:r>
              <w:t xml:space="preserve"> La interpretación como instrumento que favorece el razonamiento lógico, la constancia, la memoria, la resolución de problemas y la capacidad de análisis y síntesis.</w:t>
            </w:r>
          </w:p>
          <w:p w:rsidR="004C17F7" w:rsidRDefault="00000000">
            <w:pPr>
              <w:widowControl w:val="0"/>
              <w:spacing w:before="60" w:after="60"/>
              <w:jc w:val="both"/>
              <w:rPr>
                <w:rFonts w:hint="eastAsia"/>
              </w:rPr>
            </w:pPr>
            <w:r>
              <w:rPr>
                <w:b/>
              </w:rPr>
              <w:t>1.B.8</w:t>
            </w:r>
            <w:r>
              <w:t xml:space="preserve"> Aceptación del error como parte del proceso de aprendizaje y actitud positiva de superación.</w:t>
            </w:r>
          </w:p>
          <w:p w:rsidR="004C17F7" w:rsidRDefault="00000000">
            <w:pPr>
              <w:widowControl w:val="0"/>
              <w:spacing w:before="60" w:after="60"/>
              <w:jc w:val="both"/>
              <w:rPr>
                <w:rFonts w:hint="eastAsia"/>
              </w:rPr>
            </w:pPr>
            <w:r>
              <w:rPr>
                <w:b/>
              </w:rPr>
              <w:t>1.B.9</w:t>
            </w:r>
            <w:r>
              <w:t xml:space="preserve"> Estrategias y herramientas, analógicas y digitales, individuales y cooperativas, para la autoevaluación, la coevaluación y la </w:t>
            </w:r>
            <w:proofErr w:type="spellStart"/>
            <w:r>
              <w:t>autorreparación</w:t>
            </w:r>
            <w:proofErr w:type="spellEnd"/>
          </w:p>
          <w:p w:rsidR="004C17F7" w:rsidRDefault="00000000">
            <w:pPr>
              <w:widowControl w:val="0"/>
              <w:spacing w:before="60" w:after="60"/>
              <w:jc w:val="both"/>
              <w:rPr>
                <w:rFonts w:hint="eastAsia"/>
                <w:b/>
                <w:smallCaps/>
                <w:color w:val="C0504D"/>
              </w:rPr>
            </w:pPr>
            <w:r>
              <w:rPr>
                <w:b/>
                <w:smallCaps/>
                <w:color w:val="C0504D"/>
              </w:rPr>
              <w:t>Bloque 2:</w:t>
            </w:r>
          </w:p>
          <w:p w:rsidR="004C17F7" w:rsidRDefault="00000000">
            <w:pPr>
              <w:widowControl w:val="0"/>
              <w:spacing w:before="60" w:after="60"/>
              <w:jc w:val="both"/>
              <w:rPr>
                <w:rFonts w:hint="eastAsia"/>
              </w:rPr>
            </w:pPr>
            <w:r>
              <w:rPr>
                <w:b/>
              </w:rPr>
              <w:t>2.2</w:t>
            </w:r>
            <w:r>
              <w:t xml:space="preserve"> Evolución del latín: las lenguas indoeuropeas, etapas de la lengua latina, latín vulgar y latín culto, lengua hablada y lengua escrita.</w:t>
            </w:r>
          </w:p>
          <w:p w:rsidR="004C17F7" w:rsidRDefault="00000000">
            <w:pPr>
              <w:widowControl w:val="0"/>
              <w:spacing w:before="60" w:after="60"/>
              <w:jc w:val="both"/>
              <w:rPr>
                <w:rFonts w:hint="eastAsia"/>
              </w:rPr>
            </w:pPr>
            <w:r>
              <w:rPr>
                <w:b/>
              </w:rPr>
              <w:t>2.3</w:t>
            </w:r>
            <w:r>
              <w:t xml:space="preserve"> Influencia del latín en la evolución de las lenguas de enseñanza y del resto de lenguas que conforman el repertorio lingüístico individual del alumnado.</w:t>
            </w:r>
          </w:p>
          <w:p w:rsidR="004C17F7" w:rsidRDefault="00000000">
            <w:pPr>
              <w:widowControl w:val="0"/>
              <w:spacing w:before="60" w:after="60"/>
              <w:jc w:val="both"/>
              <w:rPr>
                <w:rFonts w:hint="eastAsia"/>
              </w:rPr>
            </w:pPr>
            <w:r>
              <w:rPr>
                <w:b/>
              </w:rPr>
              <w:t>2.4</w:t>
            </w:r>
            <w:r>
              <w:t xml:space="preserve"> Reglas fonéticas básicas en la evolución del latín a las lenguas de enseñanza.</w:t>
            </w:r>
          </w:p>
          <w:p w:rsidR="004C17F7" w:rsidRDefault="00000000">
            <w:pPr>
              <w:widowControl w:val="0"/>
              <w:spacing w:before="60" w:after="60"/>
              <w:jc w:val="both"/>
              <w:rPr>
                <w:rFonts w:hint="eastAsia"/>
              </w:rPr>
            </w:pPr>
            <w:r>
              <w:rPr>
                <w:b/>
              </w:rPr>
              <w:t>2.5</w:t>
            </w:r>
            <w:r>
              <w:t xml:space="preserve"> Léxico: lexemas, sufijos y prefijos de origen latino presentes en el léxico de uso común y en el específico de las ciencias y la técnica; significado y definición de palabras de uso común en las lenguas de enseñanza a partir de sus étimos de origen latino; expresiones latinas integradas en las lenguas modernas y su empleo en diferentes tipos de textos (literarios, periodísticos, publicitarios).</w:t>
            </w:r>
          </w:p>
          <w:p w:rsidR="004C17F7" w:rsidRDefault="00000000">
            <w:pPr>
              <w:widowControl w:val="0"/>
              <w:spacing w:before="60" w:after="60"/>
              <w:jc w:val="both"/>
              <w:rPr>
                <w:rFonts w:hint="eastAsia"/>
              </w:rPr>
            </w:pPr>
            <w:r>
              <w:rPr>
                <w:b/>
              </w:rPr>
              <w:t>2.6</w:t>
            </w:r>
            <w:r>
              <w:t xml:space="preserve"> Interés por conocer el significado etimológico de las palabras y la importancia del uso adecuado del vocabulario como instrumento básico en la comunicación.</w:t>
            </w:r>
          </w:p>
          <w:p w:rsidR="004C17F7" w:rsidRDefault="00000000">
            <w:pPr>
              <w:widowControl w:val="0"/>
              <w:spacing w:before="60" w:after="60"/>
              <w:jc w:val="both"/>
              <w:rPr>
                <w:rFonts w:hint="eastAsia"/>
              </w:rPr>
            </w:pPr>
            <w:r>
              <w:rPr>
                <w:b/>
              </w:rPr>
              <w:t>2.7</w:t>
            </w:r>
            <w:r>
              <w:t xml:space="preserve"> El latín como instrumento que permite un mejor conocimiento de las lenguas de estudio y un más fácil acercamiento a otras lenguas modernas, romances y no romances.</w:t>
            </w:r>
          </w:p>
          <w:p w:rsidR="004C17F7" w:rsidRDefault="00000000">
            <w:pPr>
              <w:widowControl w:val="0"/>
              <w:spacing w:before="60" w:after="60"/>
              <w:jc w:val="both"/>
              <w:rPr>
                <w:rFonts w:hint="eastAsia"/>
              </w:rPr>
            </w:pPr>
            <w:r>
              <w:rPr>
                <w:b/>
              </w:rPr>
              <w:t>2.8</w:t>
            </w:r>
            <w:r>
              <w:t xml:space="preserve"> Respeto por todas las lenguas y aceptación de las diferencias culturales de las gentes que las hablan.</w:t>
            </w:r>
          </w:p>
          <w:p w:rsidR="004C17F7" w:rsidRDefault="00000000">
            <w:pPr>
              <w:widowControl w:val="0"/>
              <w:spacing w:before="60" w:after="60"/>
              <w:jc w:val="both"/>
              <w:rPr>
                <w:rFonts w:hint="eastAsia"/>
              </w:rPr>
            </w:pPr>
            <w:r>
              <w:rPr>
                <w:b/>
              </w:rPr>
              <w:t>2.9</w:t>
            </w:r>
            <w:r>
              <w:t xml:space="preserve"> Herramientas analógicas y digitales para el aprendizaje, la comunicación y el desarrollo de proyectos con hablantes o estudiantes de latín a nivel transnacional.</w:t>
            </w:r>
          </w:p>
          <w:p w:rsidR="004C17F7" w:rsidRDefault="00000000">
            <w:pPr>
              <w:widowControl w:val="0"/>
              <w:jc w:val="both"/>
              <w:rPr>
                <w:rFonts w:hint="eastAsia"/>
                <w:b/>
                <w:smallCaps/>
                <w:color w:val="C0504D"/>
              </w:rPr>
            </w:pPr>
            <w:r>
              <w:rPr>
                <w:b/>
              </w:rPr>
              <w:t>2.10</w:t>
            </w:r>
            <w:r>
              <w:t xml:space="preserve"> Expresiones y léxico específico básico para reflexionar y compartir la reflexión sobre la comunicación, la lengua, el aprendizaje y las herramientas de comunicación y aprendizaje (metalenguaje).</w:t>
            </w:r>
          </w:p>
          <w:p w:rsidR="004C17F7" w:rsidRDefault="00000000">
            <w:pPr>
              <w:widowControl w:val="0"/>
              <w:spacing w:before="60" w:after="60"/>
              <w:jc w:val="both"/>
              <w:rPr>
                <w:rFonts w:hint="eastAsia"/>
                <w:b/>
                <w:smallCaps/>
                <w:color w:val="C0504D"/>
              </w:rPr>
            </w:pPr>
            <w:r>
              <w:rPr>
                <w:b/>
                <w:smallCaps/>
                <w:color w:val="C0504D"/>
              </w:rPr>
              <w:t>Bloque 3:</w:t>
            </w:r>
          </w:p>
          <w:p w:rsidR="004C17F7" w:rsidRDefault="00000000">
            <w:pPr>
              <w:widowControl w:val="0"/>
              <w:spacing w:before="60" w:after="60"/>
              <w:jc w:val="both"/>
              <w:rPr>
                <w:rFonts w:hint="eastAsia"/>
              </w:rPr>
            </w:pPr>
            <w:r>
              <w:rPr>
                <w:b/>
              </w:rPr>
              <w:t>3.2</w:t>
            </w:r>
            <w:r>
              <w:t xml:space="preserve"> Etapas y vías de transmisión de la literatura latina.</w:t>
            </w:r>
          </w:p>
          <w:p w:rsidR="004C17F7" w:rsidRDefault="00000000">
            <w:pPr>
              <w:widowControl w:val="0"/>
              <w:spacing w:before="60" w:after="60"/>
              <w:jc w:val="both"/>
              <w:rPr>
                <w:rFonts w:hint="eastAsia"/>
              </w:rPr>
            </w:pPr>
            <w:r>
              <w:rPr>
                <w:b/>
              </w:rPr>
              <w:t>3.3</w:t>
            </w:r>
            <w:r>
              <w:t xml:space="preserve"> Principales géneros de la literatura latina: origen, tipología, cronología, temas, motivos, tradición, características y principales autores.</w:t>
            </w:r>
          </w:p>
          <w:p w:rsidR="004C17F7" w:rsidRDefault="00000000">
            <w:pPr>
              <w:widowControl w:val="0"/>
              <w:spacing w:before="60" w:after="60"/>
              <w:jc w:val="both"/>
              <w:rPr>
                <w:rFonts w:hint="eastAsia"/>
              </w:rPr>
            </w:pPr>
            <w:r>
              <w:rPr>
                <w:b/>
              </w:rPr>
              <w:t>3.4</w:t>
            </w:r>
            <w:r>
              <w:t xml:space="preserve"> Técnicas básicas para el comentario y análisis lingüístico y literario de los textos literarios latinos.</w:t>
            </w:r>
          </w:p>
          <w:p w:rsidR="004C17F7" w:rsidRDefault="00000000">
            <w:pPr>
              <w:widowControl w:val="0"/>
              <w:spacing w:before="60" w:after="60"/>
              <w:jc w:val="both"/>
              <w:rPr>
                <w:rFonts w:hint="eastAsia"/>
              </w:rPr>
            </w:pPr>
            <w:r>
              <w:rPr>
                <w:b/>
              </w:rPr>
              <w:t>3.5</w:t>
            </w:r>
            <w:r>
              <w:t xml:space="preserve"> Recepción de la literatura latina: influencia en la producción cultural europea, nociones básicas de intertextualidad, </w:t>
            </w:r>
            <w:proofErr w:type="spellStart"/>
            <w:r>
              <w:rPr>
                <w:i/>
              </w:rPr>
              <w:t>imitatio</w:t>
            </w:r>
            <w:proofErr w:type="spellEnd"/>
            <w:r>
              <w:t xml:space="preserve">, </w:t>
            </w:r>
            <w:proofErr w:type="spellStart"/>
            <w:r>
              <w:rPr>
                <w:i/>
              </w:rPr>
              <w:t>aemulatio</w:t>
            </w:r>
            <w:proofErr w:type="spellEnd"/>
            <w:r>
              <w:t>.</w:t>
            </w:r>
          </w:p>
          <w:p w:rsidR="004C17F7" w:rsidRDefault="00000000">
            <w:pPr>
              <w:widowControl w:val="0"/>
              <w:spacing w:before="60" w:after="60"/>
              <w:jc w:val="both"/>
              <w:rPr>
                <w:rFonts w:hint="eastAsia"/>
              </w:rPr>
            </w:pPr>
            <w:r>
              <w:rPr>
                <w:b/>
              </w:rPr>
              <w:t>3.6</w:t>
            </w:r>
            <w:r>
              <w:t xml:space="preserve"> Analogías y diferencias entre los géneros literarios latinos y los de la literatura actual.</w:t>
            </w:r>
          </w:p>
          <w:p w:rsidR="004C17F7" w:rsidRDefault="00000000">
            <w:pPr>
              <w:widowControl w:val="0"/>
              <w:spacing w:before="60" w:after="60"/>
              <w:jc w:val="both"/>
              <w:rPr>
                <w:rFonts w:hint="eastAsia"/>
              </w:rPr>
            </w:pPr>
            <w:r>
              <w:rPr>
                <w:b/>
              </w:rPr>
              <w:t>3.7</w:t>
            </w:r>
            <w:r>
              <w:t xml:space="preserve"> Introducción a la crítica literaria.</w:t>
            </w:r>
          </w:p>
          <w:p w:rsidR="004C17F7" w:rsidRDefault="00000000">
            <w:pPr>
              <w:widowControl w:val="0"/>
              <w:spacing w:before="60" w:after="60"/>
              <w:jc w:val="both"/>
              <w:rPr>
                <w:rFonts w:hint="eastAsia"/>
              </w:rPr>
            </w:pPr>
            <w:r>
              <w:rPr>
                <w:b/>
              </w:rPr>
              <w:t>3.8</w:t>
            </w:r>
            <w:r>
              <w:t xml:space="preserve"> Interés hacia la literatura como fuente de placer y de conocimiento del mundo.</w:t>
            </w:r>
          </w:p>
          <w:p w:rsidR="004C17F7" w:rsidRDefault="00000000">
            <w:pPr>
              <w:widowControl w:val="0"/>
              <w:spacing w:before="60" w:after="60"/>
              <w:jc w:val="both"/>
              <w:rPr>
                <w:rFonts w:hint="eastAsia"/>
                <w:b/>
                <w:smallCaps/>
                <w:color w:val="C0504D"/>
              </w:rPr>
            </w:pPr>
            <w:r>
              <w:rPr>
                <w:b/>
              </w:rPr>
              <w:t>3.9</w:t>
            </w:r>
            <w:r>
              <w:t xml:space="preserve"> Respeto de la propiedad intelectual y derechos de autor sobre las fuentes consultadas y contenidos utilizados: herramientas para el tratamiento de datos bibliográficos y recursos para evitar el plagio.</w:t>
            </w:r>
          </w:p>
          <w:p w:rsidR="004C17F7" w:rsidRDefault="00000000">
            <w:pPr>
              <w:widowControl w:val="0"/>
              <w:spacing w:before="60" w:after="60"/>
              <w:jc w:val="both"/>
              <w:rPr>
                <w:rFonts w:hint="eastAsia"/>
                <w:b/>
                <w:smallCaps/>
                <w:color w:val="C0504D"/>
              </w:rPr>
            </w:pPr>
            <w:r>
              <w:rPr>
                <w:b/>
                <w:smallCaps/>
                <w:color w:val="C0504D"/>
              </w:rPr>
              <w:t>Bloque 4:</w:t>
            </w:r>
          </w:p>
          <w:p w:rsidR="004C17F7" w:rsidRDefault="00000000">
            <w:pPr>
              <w:widowControl w:val="0"/>
              <w:spacing w:before="60" w:after="60"/>
              <w:jc w:val="both"/>
              <w:rPr>
                <w:rFonts w:hint="eastAsia"/>
              </w:rPr>
            </w:pPr>
            <w:r>
              <w:rPr>
                <w:b/>
              </w:rPr>
              <w:t>4.1</w:t>
            </w:r>
            <w:r>
              <w:t xml:space="preserve"> Geografía del proceso de expansión de Roma desde su nacimiento hasta la desaparición del Imperio romano.</w:t>
            </w:r>
          </w:p>
          <w:p w:rsidR="004C17F7" w:rsidRDefault="00000000">
            <w:pPr>
              <w:widowControl w:val="0"/>
              <w:spacing w:before="60" w:after="60"/>
              <w:jc w:val="both"/>
              <w:rPr>
                <w:rFonts w:hint="eastAsia"/>
              </w:rPr>
            </w:pPr>
            <w:r>
              <w:rPr>
                <w:b/>
              </w:rPr>
              <w:t>4.5</w:t>
            </w:r>
            <w:r>
              <w:t xml:space="preserve"> Instituciones, creencias y formas de vida de la civilización latina desde la perspectiva sociocultural actual.</w:t>
            </w:r>
          </w:p>
          <w:p w:rsidR="004C17F7" w:rsidRDefault="00000000">
            <w:pPr>
              <w:widowControl w:val="0"/>
              <w:spacing w:before="60" w:after="60"/>
              <w:jc w:val="both"/>
              <w:rPr>
                <w:rFonts w:hint="eastAsia"/>
              </w:rPr>
            </w:pPr>
            <w:r>
              <w:rPr>
                <w:b/>
              </w:rPr>
              <w:lastRenderedPageBreak/>
              <w:t>4.6</w:t>
            </w:r>
            <w:r>
              <w:t xml:space="preserve"> Influencias de la cultura griega en la civilización latina: </w:t>
            </w:r>
            <w:proofErr w:type="spellStart"/>
            <w:r>
              <w:rPr>
                <w:i/>
              </w:rPr>
              <w:t>Graecia</w:t>
            </w:r>
            <w:proofErr w:type="spellEnd"/>
            <w:r>
              <w:rPr>
                <w:i/>
              </w:rPr>
              <w:t xml:space="preserve"> capta </w:t>
            </w:r>
            <w:proofErr w:type="spellStart"/>
            <w:r>
              <w:rPr>
                <w:i/>
              </w:rPr>
              <w:t>ferum</w:t>
            </w:r>
            <w:proofErr w:type="spellEnd"/>
            <w:r>
              <w:rPr>
                <w:i/>
              </w:rPr>
              <w:t xml:space="preserve"> </w:t>
            </w:r>
            <w:proofErr w:type="spellStart"/>
            <w:r>
              <w:rPr>
                <w:i/>
              </w:rPr>
              <w:t>victorem</w:t>
            </w:r>
            <w:proofErr w:type="spellEnd"/>
            <w:r>
              <w:rPr>
                <w:i/>
              </w:rPr>
              <w:t xml:space="preserve"> </w:t>
            </w:r>
            <w:proofErr w:type="spellStart"/>
            <w:r>
              <w:rPr>
                <w:i/>
              </w:rPr>
              <w:t>cepit</w:t>
            </w:r>
            <w:proofErr w:type="spellEnd"/>
            <w:r>
              <w:t>.</w:t>
            </w:r>
          </w:p>
          <w:p w:rsidR="004C17F7" w:rsidRDefault="00000000">
            <w:pPr>
              <w:widowControl w:val="0"/>
              <w:spacing w:before="60" w:after="60"/>
              <w:jc w:val="both"/>
              <w:rPr>
                <w:rFonts w:hint="eastAsia"/>
              </w:rPr>
            </w:pPr>
            <w:r>
              <w:rPr>
                <w:b/>
              </w:rPr>
              <w:t>4.8</w:t>
            </w:r>
            <w:r>
              <w:t xml:space="preserve"> Relación de Roma con culturas extranjeras (Grecia, el cristianismo…)</w:t>
            </w:r>
          </w:p>
          <w:p w:rsidR="004C17F7" w:rsidRDefault="00000000">
            <w:pPr>
              <w:widowControl w:val="0"/>
              <w:jc w:val="both"/>
              <w:rPr>
                <w:rFonts w:hint="eastAsia"/>
                <w:b/>
                <w:smallCaps/>
                <w:color w:val="C0504D"/>
              </w:rPr>
            </w:pPr>
            <w:r>
              <w:rPr>
                <w:b/>
              </w:rPr>
              <w:t>4.9</w:t>
            </w:r>
            <w:r>
              <w:t xml:space="preserve"> El mar Mediterráneo como encrucijada de culturas ayer y hoy.</w:t>
            </w:r>
          </w:p>
          <w:p w:rsidR="004C17F7" w:rsidRDefault="00000000">
            <w:pPr>
              <w:widowControl w:val="0"/>
              <w:spacing w:before="60" w:after="60"/>
              <w:jc w:val="both"/>
              <w:rPr>
                <w:rFonts w:hint="eastAsia"/>
                <w:b/>
                <w:smallCaps/>
                <w:color w:val="C0504D"/>
              </w:rPr>
            </w:pPr>
            <w:r>
              <w:rPr>
                <w:b/>
                <w:smallCaps/>
                <w:color w:val="C0504D"/>
              </w:rPr>
              <w:t>Bloque 5:</w:t>
            </w:r>
          </w:p>
          <w:p w:rsidR="004C17F7" w:rsidRDefault="00000000">
            <w:pPr>
              <w:widowControl w:val="0"/>
              <w:spacing w:before="60" w:after="60"/>
              <w:jc w:val="both"/>
              <w:rPr>
                <w:rFonts w:hint="eastAsia"/>
              </w:rPr>
            </w:pPr>
            <w:r>
              <w:rPr>
                <w:b/>
              </w:rPr>
              <w:t>5.3</w:t>
            </w:r>
            <w:r>
              <w:t xml:space="preserve"> La mitología clásica en manifestaciones literarias y artísticas.</w:t>
            </w:r>
          </w:p>
          <w:p w:rsidR="004C17F7" w:rsidRDefault="00000000">
            <w:pPr>
              <w:widowControl w:val="0"/>
              <w:spacing w:before="60" w:after="60"/>
              <w:jc w:val="both"/>
              <w:rPr>
                <w:rFonts w:hint="eastAsia"/>
              </w:rPr>
            </w:pPr>
            <w:r>
              <w:rPr>
                <w:b/>
              </w:rPr>
              <w:t>5.8</w:t>
            </w:r>
            <w:r>
              <w:t xml:space="preserve"> La importancia del discurso público para la vida política y social.</w:t>
            </w:r>
          </w:p>
          <w:p w:rsidR="004C17F7" w:rsidRDefault="00000000">
            <w:pPr>
              <w:widowControl w:val="0"/>
              <w:spacing w:before="60" w:after="60"/>
              <w:jc w:val="both"/>
              <w:rPr>
                <w:rFonts w:hint="eastAsia"/>
              </w:rPr>
            </w:pPr>
            <w:r>
              <w:rPr>
                <w:b/>
              </w:rPr>
              <w:t>5.9</w:t>
            </w:r>
            <w:r>
              <w:t xml:space="preserve"> Técnicas básicas de debate y de exposición oral.</w:t>
            </w:r>
          </w:p>
          <w:p w:rsidR="004C17F7" w:rsidRDefault="00000000">
            <w:pPr>
              <w:widowControl w:val="0"/>
              <w:spacing w:before="60" w:after="60"/>
              <w:jc w:val="both"/>
              <w:rPr>
                <w:rFonts w:hint="eastAsia"/>
              </w:rPr>
            </w:pPr>
            <w:r>
              <w:rPr>
                <w:b/>
              </w:rPr>
              <w:t>5.10</w:t>
            </w:r>
            <w:r>
              <w:t xml:space="preserve"> Principales obras artísticas de la Antigüedad romana.</w:t>
            </w:r>
          </w:p>
        </w:tc>
      </w:tr>
      <w:tr w:rsidR="004C17F7">
        <w:tc>
          <w:tcPr>
            <w:tcW w:w="9852" w:type="dxa"/>
            <w:gridSpan w:val="4"/>
            <w:tcBorders>
              <w:top w:val="single" w:sz="4" w:space="0" w:color="000000"/>
              <w:left w:val="single" w:sz="4" w:space="0" w:color="000000"/>
              <w:bottom w:val="single" w:sz="4" w:space="0" w:color="000000"/>
              <w:right w:val="single" w:sz="4" w:space="0" w:color="000000"/>
            </w:tcBorders>
            <w:shd w:val="clear" w:color="auto" w:fill="B4C6E7"/>
          </w:tcPr>
          <w:p w:rsidR="004C17F7" w:rsidRDefault="00000000">
            <w:pPr>
              <w:widowControl w:val="0"/>
              <w:spacing w:before="120" w:after="120"/>
              <w:jc w:val="center"/>
              <w:rPr>
                <w:rFonts w:hint="eastAsia"/>
                <w:b/>
              </w:rPr>
            </w:pPr>
            <w:r>
              <w:rPr>
                <w:b/>
              </w:rPr>
              <w:lastRenderedPageBreak/>
              <w:t>SABERES BÁSICOS</w:t>
            </w:r>
          </w:p>
        </w:tc>
      </w:tr>
      <w:tr w:rsidR="004C17F7">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t>bloque 1</w:t>
            </w:r>
          </w:p>
          <w:p w:rsidR="004C17F7" w:rsidRDefault="00000000">
            <w:pPr>
              <w:widowControl w:val="0"/>
              <w:jc w:val="center"/>
              <w:rPr>
                <w:rFonts w:hint="eastAsia"/>
                <w:b/>
                <w:smallCaps/>
              </w:rPr>
            </w:pPr>
            <w:r>
              <w:rPr>
                <w:b/>
                <w:smallCaps/>
              </w:rPr>
              <w:t xml:space="preserve">el texto, comprensión </w:t>
            </w:r>
            <w:proofErr w:type="spellStart"/>
            <w:r>
              <w:rPr>
                <w:b/>
                <w:smallCaps/>
              </w:rPr>
              <w:t>y</w:t>
            </w:r>
            <w:proofErr w:type="spellEnd"/>
            <w:r>
              <w:rPr>
                <w:b/>
                <w:smallCaps/>
              </w:rPr>
              <w:t xml:space="preserve"> interpretación</w:t>
            </w:r>
          </w:p>
          <w:p w:rsidR="004C17F7" w:rsidRDefault="004C17F7">
            <w:pPr>
              <w:widowControl w:val="0"/>
              <w:jc w:val="center"/>
              <w:rPr>
                <w:rFonts w:hint="eastAsia"/>
                <w:b/>
                <w:smallCaps/>
              </w:rPr>
            </w:pPr>
          </w:p>
        </w:tc>
        <w:tc>
          <w:tcPr>
            <w:tcW w:w="7915"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7"/>
              </w:numPr>
              <w:spacing w:before="60" w:after="60"/>
              <w:ind w:left="341" w:hanging="284"/>
              <w:jc w:val="both"/>
              <w:rPr>
                <w:rFonts w:hint="eastAsia"/>
              </w:rPr>
            </w:pPr>
            <w:r>
              <w:t>Imperfecto de Subjuntivo activo y pasivo.</w:t>
            </w:r>
          </w:p>
        </w:tc>
      </w:tr>
      <w:tr w:rsidR="004C17F7">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4C17F7">
            <w:pPr>
              <w:widowControl w:val="0"/>
              <w:spacing w:line="276" w:lineRule="auto"/>
              <w:rPr>
                <w:rFonts w:hint="eastAsia"/>
              </w:rPr>
            </w:pPr>
          </w:p>
        </w:tc>
        <w:tc>
          <w:tcPr>
            <w:tcW w:w="7915"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7"/>
              </w:numPr>
              <w:spacing w:before="60"/>
              <w:ind w:left="341" w:hanging="284"/>
              <w:jc w:val="both"/>
              <w:rPr>
                <w:rFonts w:hint="eastAsia"/>
              </w:rPr>
            </w:pPr>
            <w:r>
              <w:t xml:space="preserve">Subordinadas finales con </w:t>
            </w:r>
            <w:r>
              <w:rPr>
                <w:i/>
              </w:rPr>
              <w:t>ut/</w:t>
            </w:r>
            <w:proofErr w:type="spellStart"/>
            <w:r>
              <w:rPr>
                <w:i/>
              </w:rPr>
              <w:t>nē</w:t>
            </w:r>
            <w:proofErr w:type="spellEnd"/>
            <w:r>
              <w:t xml:space="preserve"> + subjuntivo.</w:t>
            </w:r>
          </w:p>
          <w:p w:rsidR="004C17F7" w:rsidRDefault="00000000">
            <w:pPr>
              <w:widowControl w:val="0"/>
              <w:numPr>
                <w:ilvl w:val="0"/>
                <w:numId w:val="7"/>
              </w:numPr>
              <w:ind w:left="341" w:hanging="284"/>
              <w:jc w:val="both"/>
              <w:rPr>
                <w:rFonts w:hint="eastAsia"/>
              </w:rPr>
            </w:pPr>
            <w:r>
              <w:t xml:space="preserve">Subordinadas consecutivas con </w:t>
            </w:r>
            <w:r>
              <w:rPr>
                <w:i/>
              </w:rPr>
              <w:t>ut</w:t>
            </w:r>
            <w:r>
              <w:t xml:space="preserve"> + subjuntivo.</w:t>
            </w:r>
          </w:p>
          <w:p w:rsidR="004C17F7" w:rsidRDefault="00000000">
            <w:pPr>
              <w:widowControl w:val="0"/>
              <w:numPr>
                <w:ilvl w:val="0"/>
                <w:numId w:val="7"/>
              </w:numPr>
              <w:ind w:left="341" w:hanging="284"/>
              <w:jc w:val="both"/>
              <w:rPr>
                <w:rFonts w:hint="eastAsia"/>
              </w:rPr>
            </w:pPr>
            <w:r>
              <w:t xml:space="preserve">Subordinadas comparativas con </w:t>
            </w:r>
            <w:r>
              <w:rPr>
                <w:i/>
              </w:rPr>
              <w:t xml:space="preserve">ut </w:t>
            </w:r>
            <w:r>
              <w:t>+ indicativo.</w:t>
            </w:r>
          </w:p>
          <w:p w:rsidR="004C17F7" w:rsidRDefault="00000000">
            <w:pPr>
              <w:widowControl w:val="0"/>
              <w:numPr>
                <w:ilvl w:val="0"/>
                <w:numId w:val="7"/>
              </w:numPr>
              <w:ind w:left="341" w:hanging="284"/>
              <w:jc w:val="both"/>
              <w:rPr>
                <w:rFonts w:hint="eastAsia"/>
              </w:rPr>
            </w:pPr>
            <w:r>
              <w:t xml:space="preserve">Estructura de acusativo + infinitivo con </w:t>
            </w:r>
            <w:r>
              <w:rPr>
                <w:i/>
              </w:rPr>
              <w:t xml:space="preserve">verba </w:t>
            </w:r>
            <w:proofErr w:type="spellStart"/>
            <w:r>
              <w:rPr>
                <w:i/>
              </w:rPr>
              <w:t>dīcendī</w:t>
            </w:r>
            <w:proofErr w:type="spellEnd"/>
            <w:r>
              <w:rPr>
                <w:i/>
              </w:rPr>
              <w:t xml:space="preserve"> et </w:t>
            </w:r>
            <w:proofErr w:type="spellStart"/>
            <w:r>
              <w:rPr>
                <w:i/>
              </w:rPr>
              <w:t>sentiendī</w:t>
            </w:r>
            <w:proofErr w:type="spellEnd"/>
            <w:r>
              <w:t>.</w:t>
            </w:r>
          </w:p>
          <w:p w:rsidR="004C17F7" w:rsidRDefault="00000000">
            <w:pPr>
              <w:widowControl w:val="0"/>
              <w:numPr>
                <w:ilvl w:val="0"/>
                <w:numId w:val="7"/>
              </w:numPr>
              <w:spacing w:after="60"/>
              <w:ind w:left="341" w:hanging="284"/>
              <w:jc w:val="both"/>
              <w:rPr>
                <w:rFonts w:hint="eastAsia"/>
              </w:rPr>
            </w:pPr>
            <w:r>
              <w:t xml:space="preserve">Reflexivo </w:t>
            </w:r>
            <w:proofErr w:type="spellStart"/>
            <w:r>
              <w:rPr>
                <w:i/>
              </w:rPr>
              <w:t>sē</w:t>
            </w:r>
            <w:proofErr w:type="spellEnd"/>
            <w:r>
              <w:rPr>
                <w:i/>
              </w:rPr>
              <w:t xml:space="preserve">, </w:t>
            </w:r>
            <w:proofErr w:type="spellStart"/>
            <w:r>
              <w:rPr>
                <w:i/>
              </w:rPr>
              <w:t>sibi</w:t>
            </w:r>
            <w:proofErr w:type="spellEnd"/>
            <w:r>
              <w:rPr>
                <w:i/>
              </w:rPr>
              <w:t xml:space="preserve">, </w:t>
            </w:r>
            <w:proofErr w:type="spellStart"/>
            <w:r>
              <w:rPr>
                <w:i/>
              </w:rPr>
              <w:t>suus</w:t>
            </w:r>
            <w:proofErr w:type="spellEnd"/>
            <w:r>
              <w:t xml:space="preserve"> en órdenes indirectas.</w:t>
            </w:r>
          </w:p>
        </w:tc>
      </w:tr>
      <w:tr w:rsidR="004C17F7">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4C17F7">
            <w:pPr>
              <w:widowControl w:val="0"/>
              <w:spacing w:line="276" w:lineRule="auto"/>
              <w:rPr>
                <w:rFonts w:hint="eastAsia"/>
              </w:rPr>
            </w:pPr>
          </w:p>
        </w:tc>
        <w:tc>
          <w:tcPr>
            <w:tcW w:w="7915"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1"/>
              </w:numPr>
              <w:spacing w:before="60"/>
              <w:ind w:left="341" w:hanging="284"/>
              <w:jc w:val="both"/>
              <w:rPr>
                <w:rFonts w:hint="eastAsia"/>
                <w:i/>
              </w:rPr>
            </w:pPr>
            <w:r>
              <w:t xml:space="preserve">Texto latino original: extractos del evangelio de Mateo. Lectura comprensiva de las </w:t>
            </w:r>
            <w:proofErr w:type="spellStart"/>
            <w:r>
              <w:rPr>
                <w:i/>
              </w:rPr>
              <w:t>lēctiōnēs</w:t>
            </w:r>
            <w:proofErr w:type="spellEnd"/>
            <w:r>
              <w:t xml:space="preserve"> del capítulo y realización de los ejercicios correspondientes.</w:t>
            </w:r>
          </w:p>
          <w:p w:rsidR="004C17F7" w:rsidRDefault="00000000">
            <w:pPr>
              <w:widowControl w:val="0"/>
              <w:numPr>
                <w:ilvl w:val="0"/>
                <w:numId w:val="1"/>
              </w:numPr>
              <w:ind w:left="341" w:hanging="284"/>
              <w:jc w:val="both"/>
              <w:rPr>
                <w:rFonts w:hint="eastAsia"/>
                <w:i/>
              </w:rPr>
            </w:pPr>
            <w:r>
              <w:t>Lectura compresiva de textos traducidos u originales relacionados con los contenidos del capítulo.</w:t>
            </w:r>
          </w:p>
          <w:p w:rsidR="004C17F7" w:rsidRDefault="00000000">
            <w:pPr>
              <w:widowControl w:val="0"/>
              <w:numPr>
                <w:ilvl w:val="0"/>
                <w:numId w:val="1"/>
              </w:numPr>
              <w:spacing w:after="60"/>
              <w:ind w:left="341" w:hanging="284"/>
              <w:jc w:val="both"/>
              <w:rPr>
                <w:rFonts w:hint="eastAsia"/>
              </w:rPr>
            </w:pPr>
            <w:r>
              <w:t>Ejercicios de retroversión con los contenidos gramaticales estudiados.</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t>bloque 2</w:t>
            </w:r>
          </w:p>
          <w:p w:rsidR="004C17F7" w:rsidRDefault="00000000">
            <w:pPr>
              <w:widowControl w:val="0"/>
              <w:jc w:val="center"/>
              <w:rPr>
                <w:rFonts w:hint="eastAsia"/>
                <w:b/>
                <w:smallCaps/>
              </w:rPr>
            </w:pPr>
            <w:r>
              <w:rPr>
                <w:b/>
                <w:smallCaps/>
              </w:rPr>
              <w:t>plurilingüismo</w:t>
            </w:r>
          </w:p>
        </w:tc>
        <w:tc>
          <w:tcPr>
            <w:tcW w:w="7915"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jc w:val="both"/>
              <w:rPr>
                <w:rFonts w:hint="eastAsia"/>
                <w:b/>
              </w:rPr>
            </w:pPr>
            <w:r>
              <w:rPr>
                <w:b/>
              </w:rPr>
              <w:t>(1)</w:t>
            </w:r>
            <w:r>
              <w:t xml:space="preserve"> </w:t>
            </w:r>
            <w:proofErr w:type="spellStart"/>
            <w:r>
              <w:rPr>
                <w:b/>
                <w:i/>
              </w:rPr>
              <w:t>Vocābula</w:t>
            </w:r>
            <w:proofErr w:type="spellEnd"/>
            <w:r>
              <w:rPr>
                <w:b/>
                <w:i/>
              </w:rPr>
              <w:t xml:space="preserve"> nova</w:t>
            </w:r>
          </w:p>
          <w:p w:rsidR="004C17F7" w:rsidRDefault="00000000">
            <w:pPr>
              <w:widowControl w:val="0"/>
              <w:numPr>
                <w:ilvl w:val="0"/>
                <w:numId w:val="8"/>
              </w:numPr>
              <w:ind w:left="341" w:hanging="284"/>
              <w:jc w:val="both"/>
              <w:rPr>
                <w:rFonts w:hint="eastAsia"/>
              </w:rPr>
            </w:pPr>
            <w:r>
              <w:t>Términos relacionados con el pasaje bíblico mencionado en el capítulo: “fantasma”, “sordo”, “ciego”, “cojo”, etc.</w:t>
            </w:r>
          </w:p>
          <w:p w:rsidR="004C17F7" w:rsidRDefault="00000000">
            <w:pPr>
              <w:widowControl w:val="0"/>
              <w:numPr>
                <w:ilvl w:val="0"/>
                <w:numId w:val="8"/>
              </w:numPr>
              <w:ind w:left="341" w:hanging="284"/>
              <w:jc w:val="both"/>
              <w:rPr>
                <w:rFonts w:hint="eastAsia"/>
              </w:rPr>
            </w:pPr>
            <w:r>
              <w:t>Terminología náutica relacionada con las tempestades y los peligros marítimos.</w:t>
            </w:r>
          </w:p>
          <w:p w:rsidR="004C17F7" w:rsidRDefault="00000000">
            <w:pPr>
              <w:widowControl w:val="0"/>
              <w:jc w:val="both"/>
              <w:rPr>
                <w:rFonts w:hint="eastAsia"/>
                <w:b/>
              </w:rPr>
            </w:pPr>
            <w:r>
              <w:rPr>
                <w:b/>
              </w:rPr>
              <w:t xml:space="preserve">(2) </w:t>
            </w:r>
            <w:r>
              <w:rPr>
                <w:b/>
                <w:i/>
              </w:rPr>
              <w:t>Formación de palabras</w:t>
            </w:r>
          </w:p>
          <w:p w:rsidR="004C17F7" w:rsidRDefault="00000000">
            <w:pPr>
              <w:widowControl w:val="0"/>
              <w:numPr>
                <w:ilvl w:val="0"/>
                <w:numId w:val="8"/>
              </w:numPr>
              <w:ind w:left="341" w:hanging="284"/>
              <w:jc w:val="both"/>
              <w:rPr>
                <w:rFonts w:hint="eastAsia"/>
              </w:rPr>
            </w:pPr>
            <w:r>
              <w:t>Campos semánticos relacionados con el pasaje del evangelio de Mateo y de los peligros marítimos (“tempestad”, “remolino”, “escollo” etc.)</w:t>
            </w:r>
          </w:p>
          <w:p w:rsidR="004C17F7" w:rsidRDefault="00000000">
            <w:pPr>
              <w:widowControl w:val="0"/>
              <w:jc w:val="both"/>
              <w:rPr>
                <w:rFonts w:hint="eastAsia"/>
                <w:b/>
                <w:i/>
              </w:rPr>
            </w:pPr>
            <w:r>
              <w:rPr>
                <w:b/>
              </w:rPr>
              <w:t xml:space="preserve">(3) </w:t>
            </w:r>
            <w:r>
              <w:rPr>
                <w:b/>
                <w:i/>
              </w:rPr>
              <w:t>Evolución del léxico latino a las lenguas romances</w:t>
            </w:r>
          </w:p>
          <w:p w:rsidR="004C17F7" w:rsidRDefault="00000000">
            <w:pPr>
              <w:widowControl w:val="0"/>
              <w:numPr>
                <w:ilvl w:val="0"/>
                <w:numId w:val="8"/>
              </w:numPr>
              <w:ind w:left="341" w:hanging="284"/>
              <w:jc w:val="both"/>
              <w:rPr>
                <w:rFonts w:hint="eastAsia"/>
              </w:rPr>
            </w:pPr>
            <w:r>
              <w:t xml:space="preserve">Se podrá tratar la evolución específica del </w:t>
            </w:r>
            <w:r>
              <w:rPr>
                <w:b/>
              </w:rPr>
              <w:t>imperfecto de subjuntivo</w:t>
            </w:r>
            <w:r>
              <w:t xml:space="preserve"> latino a las lenguas romances.</w:t>
            </w:r>
          </w:p>
          <w:p w:rsidR="004C17F7" w:rsidRDefault="00000000">
            <w:pPr>
              <w:widowControl w:val="0"/>
              <w:numPr>
                <w:ilvl w:val="0"/>
                <w:numId w:val="8"/>
              </w:numPr>
              <w:spacing w:after="60"/>
              <w:ind w:left="341" w:hanging="284"/>
              <w:jc w:val="both"/>
              <w:rPr>
                <w:rFonts w:hint="eastAsia"/>
              </w:rPr>
            </w:pPr>
            <w:r>
              <w:rPr>
                <w:b/>
              </w:rPr>
              <w:t xml:space="preserve">Revisión conjunta de los conocimientos adquiridos (XVIII): </w:t>
            </w:r>
            <w:r>
              <w:t xml:space="preserve">procedentes de los </w:t>
            </w:r>
            <w:proofErr w:type="spellStart"/>
            <w:r>
              <w:rPr>
                <w:i/>
              </w:rPr>
              <w:t>vocābula</w:t>
            </w:r>
            <w:proofErr w:type="spellEnd"/>
            <w:r>
              <w:rPr>
                <w:i/>
              </w:rPr>
              <w:t xml:space="preserve"> nova</w:t>
            </w:r>
            <w:r>
              <w:t>:</w:t>
            </w:r>
            <w:r>
              <w:rPr>
                <w:i/>
              </w:rPr>
              <w:t xml:space="preserve"> animus, turba</w:t>
            </w:r>
            <w:r>
              <w:t>,</w:t>
            </w:r>
            <w:r>
              <w:rPr>
                <w:i/>
              </w:rPr>
              <w:t xml:space="preserve"> </w:t>
            </w:r>
            <w:proofErr w:type="spellStart"/>
            <w:r>
              <w:rPr>
                <w:i/>
              </w:rPr>
              <w:t>fāma</w:t>
            </w:r>
            <w:proofErr w:type="spellEnd"/>
            <w:r>
              <w:t>,</w:t>
            </w:r>
            <w:r>
              <w:rPr>
                <w:i/>
              </w:rPr>
              <w:t xml:space="preserve"> </w:t>
            </w:r>
            <w:proofErr w:type="spellStart"/>
            <w:r>
              <w:rPr>
                <w:i/>
              </w:rPr>
              <w:t>libellus</w:t>
            </w:r>
            <w:proofErr w:type="spellEnd"/>
            <w:r>
              <w:t>,</w:t>
            </w:r>
            <w:r>
              <w:rPr>
                <w:i/>
              </w:rPr>
              <w:t xml:space="preserve"> </w:t>
            </w:r>
            <w:proofErr w:type="spellStart"/>
            <w:r>
              <w:rPr>
                <w:i/>
              </w:rPr>
              <w:t>dictum</w:t>
            </w:r>
            <w:proofErr w:type="spellEnd"/>
            <w:r>
              <w:t>,</w:t>
            </w:r>
            <w:r>
              <w:rPr>
                <w:i/>
              </w:rPr>
              <w:t xml:space="preserve"> </w:t>
            </w:r>
            <w:proofErr w:type="spellStart"/>
            <w:r>
              <w:rPr>
                <w:i/>
              </w:rPr>
              <w:t>prīnceps</w:t>
            </w:r>
            <w:proofErr w:type="spellEnd"/>
            <w:r>
              <w:t>,</w:t>
            </w:r>
            <w:r>
              <w:rPr>
                <w:i/>
              </w:rPr>
              <w:t xml:space="preserve"> </w:t>
            </w:r>
            <w:proofErr w:type="spellStart"/>
            <w:r>
              <w:rPr>
                <w:i/>
              </w:rPr>
              <w:t>potestās</w:t>
            </w:r>
            <w:proofErr w:type="spellEnd"/>
            <w:r>
              <w:t>,</w:t>
            </w:r>
            <w:r>
              <w:rPr>
                <w:i/>
              </w:rPr>
              <w:t xml:space="preserve"> </w:t>
            </w:r>
            <w:proofErr w:type="spellStart"/>
            <w:r>
              <w:rPr>
                <w:i/>
              </w:rPr>
              <w:t>mundus</w:t>
            </w:r>
            <w:proofErr w:type="spellEnd"/>
            <w:r>
              <w:t>,</w:t>
            </w:r>
            <w:r>
              <w:rPr>
                <w:i/>
              </w:rPr>
              <w:t xml:space="preserve"> vigilia</w:t>
            </w:r>
            <w:r>
              <w:t xml:space="preserve">, </w:t>
            </w:r>
            <w:proofErr w:type="spellStart"/>
            <w:r>
              <w:rPr>
                <w:i/>
              </w:rPr>
              <w:t>phantasma</w:t>
            </w:r>
            <w:proofErr w:type="spellEnd"/>
            <w:r>
              <w:t>,</w:t>
            </w:r>
            <w:r>
              <w:rPr>
                <w:i/>
              </w:rPr>
              <w:t xml:space="preserve"> </w:t>
            </w:r>
            <w:proofErr w:type="spellStart"/>
            <w:r>
              <w:rPr>
                <w:i/>
              </w:rPr>
              <w:t>tranquillitās</w:t>
            </w:r>
            <w:proofErr w:type="spellEnd"/>
            <w:r>
              <w:t>,</w:t>
            </w:r>
            <w:r>
              <w:rPr>
                <w:i/>
              </w:rPr>
              <w:t xml:space="preserve"> </w:t>
            </w:r>
            <w:proofErr w:type="spellStart"/>
            <w:r>
              <w:rPr>
                <w:i/>
              </w:rPr>
              <w:t>vorāgō</w:t>
            </w:r>
            <w:proofErr w:type="spellEnd"/>
            <w:r>
              <w:t>,</w:t>
            </w:r>
            <w:r>
              <w:rPr>
                <w:i/>
              </w:rPr>
              <w:t xml:space="preserve"> </w:t>
            </w:r>
            <w:proofErr w:type="spellStart"/>
            <w:r>
              <w:rPr>
                <w:i/>
              </w:rPr>
              <w:t>perīculum</w:t>
            </w:r>
            <w:proofErr w:type="spellEnd"/>
            <w:r>
              <w:t>,</w:t>
            </w:r>
            <w:r>
              <w:rPr>
                <w:i/>
              </w:rPr>
              <w:t xml:space="preserve"> </w:t>
            </w:r>
            <w:proofErr w:type="spellStart"/>
            <w:r>
              <w:rPr>
                <w:i/>
              </w:rPr>
              <w:t>caecus</w:t>
            </w:r>
            <w:proofErr w:type="spellEnd"/>
            <w:r>
              <w:t>,</w:t>
            </w:r>
            <w:r>
              <w:rPr>
                <w:i/>
              </w:rPr>
              <w:t xml:space="preserve"> </w:t>
            </w:r>
            <w:proofErr w:type="spellStart"/>
            <w:r>
              <w:rPr>
                <w:i/>
              </w:rPr>
              <w:t>surdus</w:t>
            </w:r>
            <w:proofErr w:type="spellEnd"/>
            <w:r>
              <w:t>,</w:t>
            </w:r>
            <w:r>
              <w:rPr>
                <w:i/>
              </w:rPr>
              <w:t xml:space="preserve"> </w:t>
            </w:r>
            <w:proofErr w:type="spellStart"/>
            <w:r>
              <w:rPr>
                <w:i/>
              </w:rPr>
              <w:t>mūtus</w:t>
            </w:r>
            <w:proofErr w:type="spellEnd"/>
            <w:r>
              <w:t>,</w:t>
            </w:r>
            <w:r>
              <w:rPr>
                <w:i/>
              </w:rPr>
              <w:t xml:space="preserve"> </w:t>
            </w:r>
            <w:proofErr w:type="spellStart"/>
            <w:r>
              <w:rPr>
                <w:i/>
              </w:rPr>
              <w:t>claudus</w:t>
            </w:r>
            <w:proofErr w:type="spellEnd"/>
            <w:r>
              <w:t>,</w:t>
            </w:r>
            <w:r>
              <w:rPr>
                <w:i/>
              </w:rPr>
              <w:t xml:space="preserve"> </w:t>
            </w:r>
            <w:proofErr w:type="spellStart"/>
            <w:r>
              <w:rPr>
                <w:i/>
              </w:rPr>
              <w:t>ūniversus</w:t>
            </w:r>
            <w:proofErr w:type="spellEnd"/>
            <w:r>
              <w:t>,</w:t>
            </w:r>
            <w:r>
              <w:rPr>
                <w:i/>
              </w:rPr>
              <w:t xml:space="preserve"> </w:t>
            </w:r>
            <w:proofErr w:type="spellStart"/>
            <w:r>
              <w:rPr>
                <w:i/>
              </w:rPr>
              <w:t>mortālis</w:t>
            </w:r>
            <w:proofErr w:type="spellEnd"/>
            <w:r>
              <w:t>,</w:t>
            </w:r>
            <w:r>
              <w:rPr>
                <w:i/>
              </w:rPr>
              <w:t xml:space="preserve"> </w:t>
            </w:r>
            <w:proofErr w:type="spellStart"/>
            <w:r>
              <w:rPr>
                <w:i/>
              </w:rPr>
              <w:t>inmortālis</w:t>
            </w:r>
            <w:proofErr w:type="spellEnd"/>
            <w:r>
              <w:t>,</w:t>
            </w:r>
            <w:r>
              <w:rPr>
                <w:i/>
              </w:rPr>
              <w:t xml:space="preserve"> </w:t>
            </w:r>
            <w:proofErr w:type="spellStart"/>
            <w:r>
              <w:rPr>
                <w:i/>
              </w:rPr>
              <w:t>cōnstāns</w:t>
            </w:r>
            <w:proofErr w:type="spellEnd"/>
            <w:r>
              <w:t>,</w:t>
            </w:r>
            <w:r>
              <w:rPr>
                <w:i/>
              </w:rPr>
              <w:t xml:space="preserve"> </w:t>
            </w:r>
            <w:proofErr w:type="spellStart"/>
            <w:r>
              <w:rPr>
                <w:i/>
              </w:rPr>
              <w:t>salvus</w:t>
            </w:r>
            <w:proofErr w:type="spellEnd"/>
            <w:r>
              <w:t>,</w:t>
            </w:r>
            <w:r>
              <w:rPr>
                <w:i/>
              </w:rPr>
              <w:t xml:space="preserve"> </w:t>
            </w:r>
            <w:proofErr w:type="spellStart"/>
            <w:r>
              <w:rPr>
                <w:i/>
              </w:rPr>
              <w:t>attentus</w:t>
            </w:r>
            <w:proofErr w:type="spellEnd"/>
            <w:r>
              <w:rPr>
                <w:i/>
              </w:rPr>
              <w:t xml:space="preserve">, </w:t>
            </w:r>
            <w:proofErr w:type="spellStart"/>
            <w:r>
              <w:rPr>
                <w:i/>
              </w:rPr>
              <w:t>perīculosus</w:t>
            </w:r>
            <w:proofErr w:type="spellEnd"/>
            <w:r>
              <w:t>,</w:t>
            </w:r>
            <w:r>
              <w:rPr>
                <w:i/>
              </w:rPr>
              <w:t xml:space="preserve"> </w:t>
            </w:r>
            <w:proofErr w:type="spellStart"/>
            <w:r>
              <w:rPr>
                <w:i/>
              </w:rPr>
              <w:t>quadrāgēsimus</w:t>
            </w:r>
            <w:proofErr w:type="spellEnd"/>
            <w:r>
              <w:t>,</w:t>
            </w:r>
            <w:r>
              <w:rPr>
                <w:i/>
              </w:rPr>
              <w:t xml:space="preserve"> </w:t>
            </w:r>
            <w:proofErr w:type="spellStart"/>
            <w:r>
              <w:rPr>
                <w:i/>
              </w:rPr>
              <w:t>disiungere</w:t>
            </w:r>
            <w:proofErr w:type="spellEnd"/>
            <w:r>
              <w:t>,</w:t>
            </w:r>
            <w:r>
              <w:rPr>
                <w:i/>
              </w:rPr>
              <w:t xml:space="preserve"> </w:t>
            </w:r>
            <w:proofErr w:type="spellStart"/>
            <w:r>
              <w:rPr>
                <w:i/>
              </w:rPr>
              <w:t>ēicere</w:t>
            </w:r>
            <w:proofErr w:type="spellEnd"/>
            <w:r>
              <w:t>,</w:t>
            </w:r>
            <w:r>
              <w:rPr>
                <w:i/>
              </w:rPr>
              <w:t xml:space="preserve"> </w:t>
            </w:r>
            <w:proofErr w:type="spellStart"/>
            <w:r>
              <w:rPr>
                <w:i/>
              </w:rPr>
              <w:t>cessāre</w:t>
            </w:r>
            <w:proofErr w:type="spellEnd"/>
            <w:r>
              <w:t>,</w:t>
            </w:r>
            <w:r>
              <w:rPr>
                <w:i/>
              </w:rPr>
              <w:t xml:space="preserve"> </w:t>
            </w:r>
            <w:proofErr w:type="spellStart"/>
            <w:r>
              <w:rPr>
                <w:i/>
              </w:rPr>
              <w:t>aboedīre</w:t>
            </w:r>
            <w:proofErr w:type="spellEnd"/>
            <w:r>
              <w:t>,</w:t>
            </w:r>
            <w:r>
              <w:rPr>
                <w:i/>
              </w:rPr>
              <w:t xml:space="preserve"> </w:t>
            </w:r>
            <w:proofErr w:type="spellStart"/>
            <w:r>
              <w:rPr>
                <w:i/>
              </w:rPr>
              <w:t>adōrāre</w:t>
            </w:r>
            <w:proofErr w:type="spellEnd"/>
            <w:r>
              <w:t>,</w:t>
            </w:r>
            <w:r>
              <w:rPr>
                <w:i/>
              </w:rPr>
              <w:t xml:space="preserve"> </w:t>
            </w:r>
            <w:proofErr w:type="spellStart"/>
            <w:r>
              <w:rPr>
                <w:i/>
              </w:rPr>
              <w:t>nāscī</w:t>
            </w:r>
            <w:proofErr w:type="spellEnd"/>
            <w:r>
              <w:t>,</w:t>
            </w:r>
            <w:r>
              <w:rPr>
                <w:i/>
              </w:rPr>
              <w:t xml:space="preserve"> </w:t>
            </w:r>
            <w:proofErr w:type="spellStart"/>
            <w:r>
              <w:rPr>
                <w:i/>
              </w:rPr>
              <w:t>morī</w:t>
            </w:r>
            <w:proofErr w:type="spellEnd"/>
            <w:r>
              <w:t>,</w:t>
            </w:r>
            <w:r>
              <w:rPr>
                <w:i/>
              </w:rPr>
              <w:t xml:space="preserve"> </w:t>
            </w:r>
            <w:proofErr w:type="spellStart"/>
            <w:r>
              <w:rPr>
                <w:i/>
              </w:rPr>
              <w:t>extendere</w:t>
            </w:r>
            <w:proofErr w:type="spellEnd"/>
            <w:r>
              <w:t>,</w:t>
            </w:r>
            <w:r>
              <w:rPr>
                <w:i/>
              </w:rPr>
              <w:t xml:space="preserve"> </w:t>
            </w:r>
            <w:proofErr w:type="spellStart"/>
            <w:r>
              <w:rPr>
                <w:i/>
              </w:rPr>
              <w:t>apprehendere</w:t>
            </w:r>
            <w:proofErr w:type="spellEnd"/>
            <w:r>
              <w:t>,</w:t>
            </w:r>
            <w:r>
              <w:rPr>
                <w:i/>
              </w:rPr>
              <w:t xml:space="preserve"> </w:t>
            </w:r>
            <w:proofErr w:type="spellStart"/>
            <w:r>
              <w:rPr>
                <w:i/>
              </w:rPr>
              <w:t>memorāre</w:t>
            </w:r>
            <w:proofErr w:type="spellEnd"/>
            <w:r>
              <w:t>,</w:t>
            </w:r>
            <w:r>
              <w:rPr>
                <w:i/>
              </w:rPr>
              <w:t xml:space="preserve"> </w:t>
            </w:r>
            <w:proofErr w:type="spellStart"/>
            <w:r>
              <w:rPr>
                <w:i/>
              </w:rPr>
              <w:t>rogāre</w:t>
            </w:r>
            <w:proofErr w:type="spellEnd"/>
            <w:r>
              <w:t>,</w:t>
            </w:r>
            <w:r>
              <w:rPr>
                <w:i/>
              </w:rPr>
              <w:t xml:space="preserve"> </w:t>
            </w:r>
            <w:proofErr w:type="spellStart"/>
            <w:r>
              <w:rPr>
                <w:i/>
              </w:rPr>
              <w:t>suscitāre</w:t>
            </w:r>
            <w:proofErr w:type="spellEnd"/>
            <w:r>
              <w:t>,</w:t>
            </w:r>
            <w:r>
              <w:rPr>
                <w:i/>
              </w:rPr>
              <w:t xml:space="preserve"> </w:t>
            </w:r>
            <w:proofErr w:type="spellStart"/>
            <w:r>
              <w:rPr>
                <w:i/>
              </w:rPr>
              <w:t>rēgnāre</w:t>
            </w:r>
            <w:proofErr w:type="spellEnd"/>
            <w:r>
              <w:t xml:space="preserve">, </w:t>
            </w:r>
            <w:proofErr w:type="spellStart"/>
            <w:r>
              <w:rPr>
                <w:i/>
              </w:rPr>
              <w:t>persuādēre</w:t>
            </w:r>
            <w:proofErr w:type="spellEnd"/>
            <w:r>
              <w:t xml:space="preserve">, </w:t>
            </w:r>
            <w:proofErr w:type="spellStart"/>
            <w:r>
              <w:rPr>
                <w:i/>
              </w:rPr>
              <w:t>salvāre</w:t>
            </w:r>
            <w:proofErr w:type="spellEnd"/>
            <w:r>
              <w:t>,</w:t>
            </w:r>
            <w:r>
              <w:rPr>
                <w:i/>
              </w:rPr>
              <w:t xml:space="preserve"> </w:t>
            </w:r>
            <w:proofErr w:type="spellStart"/>
            <w:r>
              <w:rPr>
                <w:i/>
              </w:rPr>
              <w:t>vītāre</w:t>
            </w:r>
            <w:proofErr w:type="spellEnd"/>
            <w:r>
              <w:t>,</w:t>
            </w:r>
            <w:r>
              <w:rPr>
                <w:i/>
              </w:rPr>
              <w:t xml:space="preserve"> </w:t>
            </w:r>
            <w:proofErr w:type="spellStart"/>
            <w:r>
              <w:rPr>
                <w:i/>
              </w:rPr>
              <w:t>spērāre</w:t>
            </w:r>
            <w:proofErr w:type="spellEnd"/>
            <w:r>
              <w:t>,</w:t>
            </w:r>
            <w:r>
              <w:rPr>
                <w:i/>
              </w:rPr>
              <w:t xml:space="preserve"> </w:t>
            </w:r>
            <w:proofErr w:type="spellStart"/>
            <w:r>
              <w:rPr>
                <w:i/>
              </w:rPr>
              <w:t>servīre</w:t>
            </w:r>
            <w:proofErr w:type="spellEnd"/>
            <w:r>
              <w:rPr>
                <w:i/>
              </w:rPr>
              <w:t xml:space="preserve">, </w:t>
            </w:r>
            <w:proofErr w:type="spellStart"/>
            <w:r>
              <w:rPr>
                <w:i/>
              </w:rPr>
              <w:t>admirārī</w:t>
            </w:r>
            <w:proofErr w:type="spellEnd"/>
            <w:r>
              <w:rPr>
                <w:i/>
              </w:rPr>
              <w:t>...</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center"/>
              <w:rPr>
                <w:rFonts w:hint="eastAsia"/>
                <w:b/>
                <w:smallCaps/>
                <w:color w:val="FF0000"/>
              </w:rPr>
            </w:pPr>
            <w:r>
              <w:rPr>
                <w:b/>
                <w:smallCaps/>
                <w:color w:val="FF0000"/>
              </w:rPr>
              <w:t>bloque 3</w:t>
            </w:r>
          </w:p>
          <w:p w:rsidR="004C17F7" w:rsidRDefault="00000000">
            <w:pPr>
              <w:widowControl w:val="0"/>
              <w:spacing w:after="60"/>
              <w:jc w:val="center"/>
              <w:rPr>
                <w:rFonts w:hint="eastAsia"/>
                <w:b/>
                <w:smallCaps/>
                <w:color w:val="FF0000"/>
              </w:rPr>
            </w:pPr>
            <w:r>
              <w:rPr>
                <w:b/>
                <w:smallCaps/>
              </w:rPr>
              <w:t>educación literaria</w:t>
            </w:r>
          </w:p>
        </w:tc>
        <w:tc>
          <w:tcPr>
            <w:tcW w:w="79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rPr>
                <w:rFonts w:hint="eastAsia"/>
                <w:b/>
              </w:rPr>
            </w:pPr>
            <w:r>
              <w:rPr>
                <w:b/>
              </w:rPr>
              <w:t>Literatura Romana (V)</w:t>
            </w:r>
          </w:p>
          <w:p w:rsidR="004C17F7" w:rsidRDefault="00000000">
            <w:pPr>
              <w:widowControl w:val="0"/>
              <w:numPr>
                <w:ilvl w:val="0"/>
                <w:numId w:val="2"/>
              </w:numPr>
              <w:ind w:left="341" w:hanging="284"/>
              <w:rPr>
                <w:rFonts w:hint="eastAsia"/>
              </w:rPr>
            </w:pPr>
            <w:r>
              <w:t>La novela.</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t>bloque 4</w:t>
            </w:r>
          </w:p>
          <w:p w:rsidR="004C17F7" w:rsidRDefault="00000000">
            <w:pPr>
              <w:widowControl w:val="0"/>
              <w:jc w:val="center"/>
              <w:rPr>
                <w:rFonts w:hint="eastAsia"/>
                <w:b/>
                <w:smallCaps/>
              </w:rPr>
            </w:pPr>
            <w:r>
              <w:rPr>
                <w:b/>
                <w:smallCaps/>
              </w:rPr>
              <w:t>la antigua roma</w:t>
            </w:r>
          </w:p>
          <w:p w:rsidR="004C17F7" w:rsidRDefault="004C17F7">
            <w:pPr>
              <w:widowControl w:val="0"/>
              <w:jc w:val="center"/>
              <w:rPr>
                <w:rFonts w:hint="eastAsia"/>
                <w:b/>
                <w:smallCaps/>
              </w:rPr>
            </w:pPr>
          </w:p>
          <w:p w:rsidR="004C17F7" w:rsidRDefault="00000000">
            <w:pPr>
              <w:widowControl w:val="0"/>
              <w:jc w:val="center"/>
              <w:rPr>
                <w:rFonts w:hint="eastAsia"/>
                <w:b/>
                <w:smallCaps/>
                <w:color w:val="FF0000"/>
              </w:rPr>
            </w:pPr>
            <w:r>
              <w:rPr>
                <w:b/>
                <w:smallCaps/>
                <w:color w:val="FF0000"/>
              </w:rPr>
              <w:t>bloque 5</w:t>
            </w:r>
          </w:p>
          <w:p w:rsidR="004C17F7" w:rsidRDefault="00000000">
            <w:pPr>
              <w:widowControl w:val="0"/>
              <w:spacing w:after="60"/>
              <w:jc w:val="center"/>
              <w:rPr>
                <w:rFonts w:hint="eastAsia"/>
                <w:b/>
                <w:smallCaps/>
              </w:rPr>
            </w:pPr>
            <w:r>
              <w:rPr>
                <w:b/>
                <w:smallCaps/>
              </w:rPr>
              <w:lastRenderedPageBreak/>
              <w:t>legado y patrimonio</w:t>
            </w:r>
          </w:p>
        </w:tc>
        <w:tc>
          <w:tcPr>
            <w:tcW w:w="79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both"/>
              <w:rPr>
                <w:rFonts w:hint="eastAsia"/>
                <w:b/>
              </w:rPr>
            </w:pPr>
            <w:r>
              <w:rPr>
                <w:b/>
              </w:rPr>
              <w:lastRenderedPageBreak/>
              <w:t>La Navegación y el Comercio (II)</w:t>
            </w:r>
          </w:p>
          <w:p w:rsidR="004C17F7" w:rsidRDefault="00000000">
            <w:pPr>
              <w:widowControl w:val="0"/>
              <w:numPr>
                <w:ilvl w:val="0"/>
                <w:numId w:val="6"/>
              </w:numPr>
              <w:spacing w:before="60"/>
              <w:ind w:left="341" w:hanging="284"/>
              <w:jc w:val="both"/>
              <w:rPr>
                <w:rFonts w:hint="eastAsia"/>
              </w:rPr>
            </w:pPr>
            <w:r>
              <w:t>Rutas comerciales marítimas con Roma en el Mediterráneo;</w:t>
            </w:r>
          </w:p>
          <w:p w:rsidR="004C17F7" w:rsidRDefault="00000000">
            <w:pPr>
              <w:widowControl w:val="0"/>
              <w:numPr>
                <w:ilvl w:val="0"/>
                <w:numId w:val="6"/>
              </w:numPr>
              <w:ind w:left="341" w:hanging="284"/>
              <w:jc w:val="both"/>
              <w:rPr>
                <w:rFonts w:hint="eastAsia"/>
              </w:rPr>
            </w:pPr>
            <w:r>
              <w:t>Peligros más frecuentes de la navegación.</w:t>
            </w:r>
          </w:p>
          <w:p w:rsidR="004C17F7" w:rsidRDefault="00000000">
            <w:pPr>
              <w:widowControl w:val="0"/>
              <w:spacing w:before="60"/>
              <w:jc w:val="both"/>
              <w:rPr>
                <w:rFonts w:hint="eastAsia"/>
                <w:b/>
              </w:rPr>
            </w:pPr>
            <w:r>
              <w:rPr>
                <w:b/>
              </w:rPr>
              <w:t>Mitología Romana (V): mitología y religión (II)</w:t>
            </w:r>
          </w:p>
          <w:p w:rsidR="004C17F7" w:rsidRDefault="00000000">
            <w:pPr>
              <w:widowControl w:val="0"/>
              <w:numPr>
                <w:ilvl w:val="0"/>
                <w:numId w:val="9"/>
              </w:numPr>
              <w:ind w:left="341" w:hanging="284"/>
              <w:jc w:val="both"/>
              <w:rPr>
                <w:rFonts w:hint="eastAsia"/>
              </w:rPr>
            </w:pPr>
            <w:r>
              <w:lastRenderedPageBreak/>
              <w:t>Mitos y leyendas el mar: Escila y Caribdis.</w:t>
            </w:r>
          </w:p>
          <w:p w:rsidR="004C17F7" w:rsidRDefault="00000000">
            <w:pPr>
              <w:widowControl w:val="0"/>
              <w:numPr>
                <w:ilvl w:val="0"/>
                <w:numId w:val="9"/>
              </w:numPr>
              <w:spacing w:after="60"/>
              <w:ind w:left="341" w:hanging="284"/>
              <w:jc w:val="both"/>
              <w:rPr>
                <w:rFonts w:hint="eastAsia"/>
              </w:rPr>
            </w:pPr>
            <w:r>
              <w:t>Implantación del cristianismo en Roma.</w:t>
            </w:r>
          </w:p>
          <w:p w:rsidR="004C17F7" w:rsidRDefault="004C17F7">
            <w:pPr>
              <w:widowControl w:val="0"/>
              <w:spacing w:after="60"/>
              <w:jc w:val="both"/>
              <w:rPr>
                <w:rFonts w:hint="eastAsia"/>
              </w:rPr>
            </w:pPr>
          </w:p>
          <w:p w:rsidR="004C17F7" w:rsidRDefault="004C17F7">
            <w:pPr>
              <w:widowControl w:val="0"/>
              <w:spacing w:after="60"/>
              <w:jc w:val="both"/>
              <w:rPr>
                <w:rFonts w:hint="eastAsia"/>
              </w:rPr>
            </w:pPr>
          </w:p>
        </w:tc>
      </w:tr>
      <w:tr w:rsidR="004C17F7">
        <w:tc>
          <w:tcPr>
            <w:tcW w:w="7886" w:type="dxa"/>
            <w:gridSpan w:val="3"/>
            <w:tcBorders>
              <w:top w:val="single" w:sz="4" w:space="0" w:color="000000"/>
              <w:left w:val="single" w:sz="4" w:space="0" w:color="000000"/>
              <w:bottom w:val="single" w:sz="4" w:space="0" w:color="000000"/>
              <w:right w:val="single" w:sz="4" w:space="0" w:color="000000"/>
            </w:tcBorders>
            <w:shd w:val="clear" w:color="auto" w:fill="8EAADB"/>
          </w:tcPr>
          <w:p w:rsidR="004C17F7" w:rsidRDefault="004C17F7">
            <w:pPr>
              <w:widowControl w:val="0"/>
              <w:jc w:val="both"/>
              <w:rPr>
                <w:rFonts w:hint="eastAsia"/>
                <w:b/>
              </w:rPr>
            </w:pPr>
          </w:p>
          <w:p w:rsidR="004C17F7" w:rsidRDefault="00000000">
            <w:pPr>
              <w:widowControl w:val="0"/>
              <w:jc w:val="both"/>
              <w:rPr>
                <w:rFonts w:hint="eastAsia"/>
                <w:b/>
              </w:rPr>
            </w:pPr>
            <w:r>
              <w:rPr>
                <w:b/>
              </w:rPr>
              <w:t>UNIDAD 29: CAPITVLVM XXIX:</w:t>
            </w:r>
            <w:r>
              <w:rPr>
                <w:b/>
                <w:i/>
              </w:rPr>
              <w:t xml:space="preserve"> NAVIGARE NECESSE EST</w:t>
            </w:r>
          </w:p>
          <w:p w:rsidR="004C17F7" w:rsidRDefault="004C17F7">
            <w:pPr>
              <w:widowControl w:val="0"/>
              <w:jc w:val="both"/>
              <w:rPr>
                <w:rFonts w:hint="eastAsia"/>
                <w:b/>
              </w:rPr>
            </w:pPr>
          </w:p>
        </w:tc>
        <w:tc>
          <w:tcPr>
            <w:tcW w:w="1966" w:type="dxa"/>
            <w:tcBorders>
              <w:top w:val="single" w:sz="4" w:space="0" w:color="000000"/>
              <w:left w:val="single" w:sz="4" w:space="0" w:color="000000"/>
              <w:bottom w:val="single" w:sz="4" w:space="0" w:color="000000"/>
              <w:right w:val="single" w:sz="4" w:space="0" w:color="000000"/>
            </w:tcBorders>
            <w:shd w:val="clear" w:color="auto" w:fill="F4B083"/>
          </w:tcPr>
          <w:p w:rsidR="004C17F7" w:rsidRDefault="004C17F7">
            <w:pPr>
              <w:widowControl w:val="0"/>
              <w:jc w:val="center"/>
              <w:rPr>
                <w:rFonts w:hint="eastAsia"/>
              </w:rPr>
            </w:pPr>
          </w:p>
          <w:p w:rsidR="004C17F7" w:rsidRDefault="00000000">
            <w:pPr>
              <w:widowControl w:val="0"/>
              <w:jc w:val="center"/>
              <w:rPr>
                <w:rFonts w:hint="eastAsia"/>
                <w:b/>
              </w:rPr>
            </w:pPr>
            <w:r>
              <w:rPr>
                <w:b/>
              </w:rPr>
              <w:t>SESIONES: 7</w:t>
            </w:r>
          </w:p>
        </w:tc>
      </w:tr>
      <w:tr w:rsidR="004C17F7">
        <w:tc>
          <w:tcPr>
            <w:tcW w:w="9852"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OBJETIVOS: A, B, C, D, E, F, G, H, K, L</w:t>
            </w:r>
          </w:p>
        </w:tc>
      </w:tr>
      <w:tr w:rsidR="004C17F7">
        <w:tc>
          <w:tcPr>
            <w:tcW w:w="9852"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COMPETENCIAS CLAVE: CCL, CP, STEM, CD, CPSAA, CC, CE, CCEC</w:t>
            </w:r>
          </w:p>
        </w:tc>
      </w:tr>
      <w:tr w:rsidR="004C17F7">
        <w:tc>
          <w:tcPr>
            <w:tcW w:w="9852"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COMPETENCIAS ESPECÍFICAS: 1, 2, 3, 4, 5</w:t>
            </w:r>
          </w:p>
        </w:tc>
      </w:tr>
      <w:tr w:rsidR="004C17F7">
        <w:tc>
          <w:tcPr>
            <w:tcW w:w="2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after="60"/>
              <w:rPr>
                <w:rFonts w:hint="eastAsia"/>
                <w:b/>
                <w:sz w:val="22"/>
                <w:szCs w:val="22"/>
              </w:rPr>
            </w:pPr>
            <w:r>
              <w:rPr>
                <w:b/>
                <w:sz w:val="22"/>
                <w:szCs w:val="22"/>
              </w:rPr>
              <w:t>· SABERES BÁSICOS:</w:t>
            </w:r>
          </w:p>
        </w:tc>
        <w:tc>
          <w:tcPr>
            <w:tcW w:w="7334" w:type="dxa"/>
            <w:gridSpan w:val="2"/>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BLOQUE 1: EL TEXTO, COMPRENSIÓN Y interpretación</w:t>
            </w:r>
          </w:p>
          <w:p w:rsidR="004C17F7" w:rsidRDefault="00000000">
            <w:pPr>
              <w:widowControl w:val="0"/>
              <w:spacing w:before="60" w:after="60"/>
              <w:rPr>
                <w:rFonts w:hint="eastAsia"/>
                <w:b/>
                <w:sz w:val="22"/>
                <w:szCs w:val="22"/>
              </w:rPr>
            </w:pPr>
            <w:r>
              <w:rPr>
                <w:b/>
                <w:sz w:val="22"/>
                <w:szCs w:val="22"/>
              </w:rPr>
              <w:t>BLOQUE 2: PLURILINGÜISMO</w:t>
            </w:r>
          </w:p>
          <w:p w:rsidR="004C17F7" w:rsidRDefault="00000000">
            <w:pPr>
              <w:widowControl w:val="0"/>
              <w:spacing w:before="60" w:after="60"/>
              <w:rPr>
                <w:rFonts w:hint="eastAsia"/>
                <w:b/>
                <w:sz w:val="22"/>
                <w:szCs w:val="22"/>
              </w:rPr>
            </w:pPr>
            <w:r>
              <w:rPr>
                <w:b/>
                <w:sz w:val="22"/>
                <w:szCs w:val="22"/>
              </w:rPr>
              <w:t>BLOQUE 3: EDUCACIÓN LITERARIA</w:t>
            </w:r>
          </w:p>
          <w:p w:rsidR="004C17F7" w:rsidRDefault="00000000">
            <w:pPr>
              <w:widowControl w:val="0"/>
              <w:spacing w:before="60" w:after="60"/>
              <w:rPr>
                <w:rFonts w:hint="eastAsia"/>
                <w:b/>
                <w:sz w:val="22"/>
                <w:szCs w:val="22"/>
              </w:rPr>
            </w:pPr>
            <w:r>
              <w:rPr>
                <w:b/>
                <w:sz w:val="22"/>
                <w:szCs w:val="22"/>
              </w:rPr>
              <w:t>BLOQUE 4: LA ANTIGUA ROMA</w:t>
            </w:r>
          </w:p>
          <w:p w:rsidR="004C17F7" w:rsidRDefault="00000000">
            <w:pPr>
              <w:widowControl w:val="0"/>
              <w:spacing w:before="60" w:after="60"/>
              <w:rPr>
                <w:rFonts w:hint="eastAsia"/>
                <w:b/>
                <w:sz w:val="22"/>
                <w:szCs w:val="22"/>
              </w:rPr>
            </w:pPr>
            <w:r>
              <w:rPr>
                <w:b/>
                <w:sz w:val="22"/>
                <w:szCs w:val="22"/>
              </w:rPr>
              <w:t>BLOQUE 5: LEGADO Y PATRIMONIO</w:t>
            </w:r>
          </w:p>
        </w:tc>
      </w:tr>
      <w:tr w:rsidR="004C17F7">
        <w:tc>
          <w:tcPr>
            <w:tcW w:w="9852"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120"/>
              <w:jc w:val="center"/>
              <w:rPr>
                <w:rFonts w:hint="eastAsia"/>
                <w:b/>
              </w:rPr>
            </w:pPr>
            <w:r>
              <w:rPr>
                <w:b/>
                <w:smallCaps/>
                <w:color w:val="C0504D"/>
              </w:rPr>
              <w:t>DESCRIPTORES OPERATIVOS:</w:t>
            </w:r>
          </w:p>
          <w:p w:rsidR="004C17F7" w:rsidRDefault="00000000">
            <w:pPr>
              <w:widowControl w:val="0"/>
              <w:spacing w:before="60" w:after="60"/>
              <w:jc w:val="both"/>
              <w:rPr>
                <w:rFonts w:hint="eastAsia"/>
                <w:b/>
                <w:smallCaps/>
                <w:color w:val="C0504D"/>
              </w:rPr>
            </w:pPr>
            <w:r>
              <w:rPr>
                <w:b/>
                <w:smallCaps/>
                <w:color w:val="C0504D"/>
              </w:rPr>
              <w:t>Bloque 1:</w:t>
            </w:r>
          </w:p>
          <w:p w:rsidR="004C17F7" w:rsidRDefault="00000000">
            <w:pPr>
              <w:widowControl w:val="0"/>
              <w:jc w:val="both"/>
              <w:rPr>
                <w:rFonts w:hint="eastAsia"/>
                <w:b/>
                <w:smallCaps/>
                <w:color w:val="C0504D"/>
              </w:rPr>
            </w:pPr>
            <w:r>
              <w:rPr>
                <w:b/>
                <w:sz w:val="22"/>
                <w:szCs w:val="22"/>
              </w:rPr>
              <w:t>A: UNIDADES LINGÜÍSTICAS DE LA LENGUA LATINA</w:t>
            </w:r>
          </w:p>
          <w:p w:rsidR="004C17F7" w:rsidRDefault="00000000">
            <w:pPr>
              <w:widowControl w:val="0"/>
              <w:spacing w:before="60" w:after="60"/>
              <w:jc w:val="both"/>
              <w:rPr>
                <w:rFonts w:hint="eastAsia"/>
              </w:rPr>
            </w:pPr>
            <w:r>
              <w:rPr>
                <w:b/>
              </w:rPr>
              <w:t>1.A.2</w:t>
            </w:r>
            <w:r>
              <w:t xml:space="preserve"> Clases de palabras. Funciones y sintaxis de los casos.</w:t>
            </w:r>
          </w:p>
          <w:p w:rsidR="004C17F7" w:rsidRDefault="00000000">
            <w:pPr>
              <w:widowControl w:val="0"/>
              <w:spacing w:before="60" w:after="60"/>
              <w:jc w:val="both"/>
              <w:rPr>
                <w:rFonts w:hint="eastAsia"/>
              </w:rPr>
            </w:pPr>
            <w:r>
              <w:rPr>
                <w:b/>
              </w:rPr>
              <w:t>1.A.3</w:t>
            </w:r>
            <w:r>
              <w:t xml:space="preserve"> Concepto de lengua flexiva: flexión nominal y pronominal (sistema casual y declinaciones) y flexión verbal (el sistema de conjugaciones).</w:t>
            </w:r>
          </w:p>
          <w:p w:rsidR="004C17F7" w:rsidRDefault="00000000">
            <w:pPr>
              <w:widowControl w:val="0"/>
              <w:spacing w:before="60" w:after="60"/>
              <w:jc w:val="both"/>
              <w:rPr>
                <w:rFonts w:hint="eastAsia"/>
              </w:rPr>
            </w:pPr>
            <w:r>
              <w:rPr>
                <w:b/>
              </w:rPr>
              <w:t>1.A.4</w:t>
            </w:r>
            <w:r>
              <w:t xml:space="preserve"> Sintaxis oracional: funciones y sintaxis de los casos.</w:t>
            </w:r>
          </w:p>
          <w:p w:rsidR="004C17F7" w:rsidRDefault="00000000">
            <w:pPr>
              <w:widowControl w:val="0"/>
              <w:spacing w:before="60" w:after="60"/>
              <w:jc w:val="both"/>
              <w:rPr>
                <w:rFonts w:hint="eastAsia"/>
              </w:rPr>
            </w:pPr>
            <w:r>
              <w:rPr>
                <w:b/>
              </w:rPr>
              <w:t>1.A.5</w:t>
            </w:r>
            <w:r>
              <w:t xml:space="preserve"> Estructuras oracionales. La concordancia y el orden de palabras en oraciones simples y oraciones compuestas.</w:t>
            </w:r>
          </w:p>
          <w:p w:rsidR="004C17F7" w:rsidRDefault="00000000">
            <w:pPr>
              <w:widowControl w:val="0"/>
              <w:jc w:val="both"/>
              <w:rPr>
                <w:rFonts w:hint="eastAsia"/>
              </w:rPr>
            </w:pPr>
            <w:r>
              <w:rPr>
                <w:b/>
              </w:rPr>
              <w:t>1.A.6</w:t>
            </w:r>
            <w:r>
              <w:t xml:space="preserve"> Formas nominales del verbo.</w:t>
            </w:r>
          </w:p>
          <w:p w:rsidR="004C17F7" w:rsidRDefault="00000000">
            <w:pPr>
              <w:widowControl w:val="0"/>
              <w:jc w:val="both"/>
              <w:rPr>
                <w:rFonts w:hint="eastAsia"/>
                <w:b/>
                <w:sz w:val="22"/>
                <w:szCs w:val="22"/>
              </w:rPr>
            </w:pPr>
            <w:r>
              <w:rPr>
                <w:b/>
                <w:sz w:val="22"/>
                <w:szCs w:val="22"/>
              </w:rPr>
              <w:t>B: LA interpretación: TÉCNICAS, PROCESOS Y HERRAMIENTAS</w:t>
            </w:r>
          </w:p>
          <w:p w:rsidR="004C17F7" w:rsidRDefault="00000000">
            <w:pPr>
              <w:widowControl w:val="0"/>
              <w:spacing w:before="60" w:after="60"/>
              <w:jc w:val="both"/>
              <w:rPr>
                <w:rFonts w:hint="eastAsia"/>
              </w:rPr>
            </w:pPr>
            <w:r>
              <w:rPr>
                <w:b/>
              </w:rPr>
              <w:t>1.B.1</w:t>
            </w:r>
            <w:r>
              <w:t xml:space="preserve"> El análisis morfosintáctico como herramienta de interpretación.</w:t>
            </w:r>
          </w:p>
          <w:p w:rsidR="004C17F7" w:rsidRDefault="00000000">
            <w:pPr>
              <w:widowControl w:val="0"/>
              <w:spacing w:before="60" w:after="60"/>
              <w:jc w:val="both"/>
              <w:rPr>
                <w:rFonts w:hint="eastAsia"/>
              </w:rPr>
            </w:pPr>
            <w:r>
              <w:rPr>
                <w:b/>
              </w:rPr>
              <w:t>1.B.2</w:t>
            </w:r>
            <w:r>
              <w:t xml:space="preserve"> Estrategias de interpretación: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directo/indirecto, uso de tiempos verbales, géneros verbales, pregunta retórica, etc.); errores frecuentes de interpretación y técnicas para evitarlos (comprobar si la interpretación está completa, control de acuerdo a criterios dados, delimitación de construcciones sintácticas).</w:t>
            </w:r>
          </w:p>
          <w:p w:rsidR="004C17F7" w:rsidRDefault="00000000">
            <w:pPr>
              <w:widowControl w:val="0"/>
              <w:spacing w:before="60" w:after="60"/>
              <w:jc w:val="both"/>
              <w:rPr>
                <w:rFonts w:hint="eastAsia"/>
              </w:rPr>
            </w:pPr>
            <w:r>
              <w:rPr>
                <w:b/>
              </w:rPr>
              <w:t>1.B.3</w:t>
            </w:r>
            <w:r>
              <w:t xml:space="preserve"> Herramientas de interpretación: glosarios, diccionarios, atlas o correctores ortográficos en soporte analógico o digital, etc.</w:t>
            </w:r>
          </w:p>
          <w:p w:rsidR="004C17F7" w:rsidRDefault="00000000">
            <w:pPr>
              <w:widowControl w:val="0"/>
              <w:spacing w:before="60" w:after="60"/>
              <w:jc w:val="both"/>
              <w:rPr>
                <w:rFonts w:hint="eastAsia"/>
              </w:rPr>
            </w:pPr>
            <w:r>
              <w:rPr>
                <w:b/>
              </w:rPr>
              <w:t>1.B.4</w:t>
            </w:r>
            <w:r>
              <w:t xml:space="preserve"> Lectura comparada de diferentes interpretaciones y comentario de textos bilingües a partir de terminología metalingüística.</w:t>
            </w:r>
          </w:p>
          <w:p w:rsidR="004C17F7" w:rsidRDefault="00000000">
            <w:pPr>
              <w:widowControl w:val="0"/>
              <w:spacing w:before="60" w:after="60"/>
              <w:jc w:val="both"/>
              <w:rPr>
                <w:rFonts w:hint="eastAsia"/>
              </w:rPr>
            </w:pPr>
            <w:r>
              <w:rPr>
                <w:b/>
              </w:rPr>
              <w:t>1.B.5</w:t>
            </w:r>
            <w:r>
              <w:t xml:space="preserve"> Recursos estilísticos frecuentes y su relación con el contenido del texto.</w:t>
            </w:r>
          </w:p>
          <w:p w:rsidR="004C17F7" w:rsidRDefault="00000000">
            <w:pPr>
              <w:widowControl w:val="0"/>
              <w:spacing w:before="60" w:after="60"/>
              <w:jc w:val="both"/>
              <w:rPr>
                <w:rFonts w:hint="eastAsia"/>
              </w:rPr>
            </w:pPr>
            <w:r>
              <w:rPr>
                <w:b/>
              </w:rPr>
              <w:t>1.B.6</w:t>
            </w:r>
            <w:r>
              <w:t xml:space="preserve"> Estrategias de retroversión de textos breves.</w:t>
            </w:r>
          </w:p>
          <w:p w:rsidR="004C17F7" w:rsidRDefault="00000000">
            <w:pPr>
              <w:widowControl w:val="0"/>
              <w:spacing w:before="60" w:after="60"/>
              <w:jc w:val="both"/>
              <w:rPr>
                <w:rFonts w:hint="eastAsia"/>
              </w:rPr>
            </w:pPr>
            <w:r>
              <w:rPr>
                <w:b/>
              </w:rPr>
              <w:t>1.B.7</w:t>
            </w:r>
            <w:r>
              <w:t xml:space="preserve"> La interpretación como instrumento que favorece el razonamiento lógico, la constancia, la memoria, la resolución de problemas y la capacidad de análisis y síntesis.</w:t>
            </w:r>
          </w:p>
          <w:p w:rsidR="004C17F7" w:rsidRDefault="00000000">
            <w:pPr>
              <w:widowControl w:val="0"/>
              <w:spacing w:before="60" w:after="60"/>
              <w:jc w:val="both"/>
              <w:rPr>
                <w:rFonts w:hint="eastAsia"/>
              </w:rPr>
            </w:pPr>
            <w:r>
              <w:rPr>
                <w:b/>
              </w:rPr>
              <w:t>1.B.8</w:t>
            </w:r>
            <w:r>
              <w:t xml:space="preserve"> Aceptación del error como parte del proceso de aprendizaje y actitud positiva de superación.</w:t>
            </w:r>
          </w:p>
          <w:p w:rsidR="004C17F7" w:rsidRDefault="00000000">
            <w:pPr>
              <w:widowControl w:val="0"/>
              <w:spacing w:before="60" w:after="60"/>
              <w:jc w:val="both"/>
              <w:rPr>
                <w:rFonts w:hint="eastAsia"/>
              </w:rPr>
            </w:pPr>
            <w:r>
              <w:rPr>
                <w:b/>
              </w:rPr>
              <w:t>1.B.9</w:t>
            </w:r>
            <w:r>
              <w:t xml:space="preserve"> Estrategias y herramientas, analógicas y digitales, individuales y cooperativas, para la autoevaluación, la coevaluación y la </w:t>
            </w:r>
            <w:proofErr w:type="spellStart"/>
            <w:r>
              <w:t>autorreparación</w:t>
            </w:r>
            <w:proofErr w:type="spellEnd"/>
          </w:p>
          <w:p w:rsidR="004C17F7" w:rsidRDefault="00000000">
            <w:pPr>
              <w:widowControl w:val="0"/>
              <w:spacing w:before="60" w:after="60"/>
              <w:jc w:val="both"/>
              <w:rPr>
                <w:rFonts w:hint="eastAsia"/>
                <w:b/>
                <w:smallCaps/>
                <w:color w:val="C0504D"/>
              </w:rPr>
            </w:pPr>
            <w:r>
              <w:rPr>
                <w:b/>
                <w:smallCaps/>
                <w:color w:val="C0504D"/>
              </w:rPr>
              <w:lastRenderedPageBreak/>
              <w:t>Bloque 2:</w:t>
            </w:r>
          </w:p>
          <w:p w:rsidR="004C17F7" w:rsidRDefault="00000000">
            <w:pPr>
              <w:widowControl w:val="0"/>
              <w:spacing w:before="60" w:after="60"/>
              <w:jc w:val="both"/>
              <w:rPr>
                <w:rFonts w:hint="eastAsia"/>
              </w:rPr>
            </w:pPr>
            <w:r>
              <w:rPr>
                <w:b/>
              </w:rPr>
              <w:t>2.2</w:t>
            </w:r>
            <w:r>
              <w:t xml:space="preserve"> Evolución del latín: las lenguas indoeuropeas, etapas de la lengua latina, latín vulgar y latín culto, lengua hablada y lengua escrita.</w:t>
            </w:r>
          </w:p>
          <w:p w:rsidR="004C17F7" w:rsidRDefault="00000000">
            <w:pPr>
              <w:widowControl w:val="0"/>
              <w:spacing w:before="60" w:after="60"/>
              <w:jc w:val="both"/>
              <w:rPr>
                <w:rFonts w:hint="eastAsia"/>
              </w:rPr>
            </w:pPr>
            <w:r>
              <w:rPr>
                <w:b/>
              </w:rPr>
              <w:t>2.3</w:t>
            </w:r>
            <w:r>
              <w:t xml:space="preserve"> Influencia del latín en la evolución de las lenguas de enseñanza y del resto de lenguas que conforman el repertorio lingüístico individual del alumnado.</w:t>
            </w:r>
          </w:p>
          <w:p w:rsidR="004C17F7" w:rsidRDefault="00000000">
            <w:pPr>
              <w:widowControl w:val="0"/>
              <w:spacing w:before="60" w:after="60"/>
              <w:jc w:val="both"/>
              <w:rPr>
                <w:rFonts w:hint="eastAsia"/>
              </w:rPr>
            </w:pPr>
            <w:r>
              <w:rPr>
                <w:b/>
              </w:rPr>
              <w:t>2.4</w:t>
            </w:r>
            <w:r>
              <w:t xml:space="preserve"> Reglas fonéticas básicas en la evolución del latín a las lenguas de enseñanza.</w:t>
            </w:r>
          </w:p>
          <w:p w:rsidR="004C17F7" w:rsidRDefault="00000000">
            <w:pPr>
              <w:widowControl w:val="0"/>
              <w:spacing w:before="60" w:after="60"/>
              <w:jc w:val="both"/>
              <w:rPr>
                <w:rFonts w:hint="eastAsia"/>
              </w:rPr>
            </w:pPr>
            <w:r>
              <w:rPr>
                <w:b/>
              </w:rPr>
              <w:t>2.5</w:t>
            </w:r>
            <w:r>
              <w:t xml:space="preserve"> Léxico: lexemas, sufijos y prefijos de origen latino presentes en el léxico de uso común y en el específico de las ciencias y la técnica; significado y definición de palabras de uso común en las lenguas de enseñanza a partir de sus étimos de origen latino; expresiones latinas integradas en las lenguas modernas y su empleo en diferentes tipos de textos (literarios, periodísticos, publicitarios).</w:t>
            </w:r>
          </w:p>
          <w:p w:rsidR="004C17F7" w:rsidRDefault="00000000">
            <w:pPr>
              <w:widowControl w:val="0"/>
              <w:spacing w:before="60" w:after="60"/>
              <w:jc w:val="both"/>
              <w:rPr>
                <w:rFonts w:hint="eastAsia"/>
              </w:rPr>
            </w:pPr>
            <w:r>
              <w:rPr>
                <w:b/>
              </w:rPr>
              <w:t>2.6</w:t>
            </w:r>
            <w:r>
              <w:t xml:space="preserve"> Interés por conocer el significado etimológico de las palabras y la importancia del uso adecuado del vocabulario como instrumento básico en la comunicación.</w:t>
            </w:r>
          </w:p>
          <w:p w:rsidR="004C17F7" w:rsidRDefault="00000000">
            <w:pPr>
              <w:widowControl w:val="0"/>
              <w:spacing w:before="60" w:after="60"/>
              <w:jc w:val="both"/>
              <w:rPr>
                <w:rFonts w:hint="eastAsia"/>
              </w:rPr>
            </w:pPr>
            <w:r>
              <w:rPr>
                <w:b/>
              </w:rPr>
              <w:t>2.7</w:t>
            </w:r>
            <w:r>
              <w:t xml:space="preserve"> El latín como instrumento que permite un mejor conocimiento de las lenguas de estudio y un más fácil acercamiento a otras lenguas modernas, romances y no romances.</w:t>
            </w:r>
          </w:p>
          <w:p w:rsidR="004C17F7" w:rsidRDefault="00000000">
            <w:pPr>
              <w:widowControl w:val="0"/>
              <w:spacing w:before="60" w:after="60"/>
              <w:jc w:val="both"/>
              <w:rPr>
                <w:rFonts w:hint="eastAsia"/>
              </w:rPr>
            </w:pPr>
            <w:r>
              <w:rPr>
                <w:b/>
              </w:rPr>
              <w:t>2.8</w:t>
            </w:r>
            <w:r>
              <w:t xml:space="preserve"> Respeto por todas las lenguas y aceptación de las diferencias culturales de las gentes que las hablan.</w:t>
            </w:r>
          </w:p>
          <w:p w:rsidR="004C17F7" w:rsidRDefault="00000000">
            <w:pPr>
              <w:widowControl w:val="0"/>
              <w:spacing w:before="60" w:after="60"/>
              <w:jc w:val="both"/>
              <w:rPr>
                <w:rFonts w:hint="eastAsia"/>
              </w:rPr>
            </w:pPr>
            <w:r>
              <w:rPr>
                <w:b/>
              </w:rPr>
              <w:t>2.9</w:t>
            </w:r>
            <w:r>
              <w:t xml:space="preserve"> Herramientas analógicas y digitales para el aprendizaje, la comunicación y el desarrollo de proyectos con hablantes o estudiantes de latín a nivel transnacional.</w:t>
            </w:r>
          </w:p>
          <w:p w:rsidR="004C17F7" w:rsidRDefault="00000000">
            <w:pPr>
              <w:widowControl w:val="0"/>
              <w:jc w:val="both"/>
              <w:rPr>
                <w:rFonts w:hint="eastAsia"/>
                <w:b/>
                <w:smallCaps/>
                <w:color w:val="C0504D"/>
              </w:rPr>
            </w:pPr>
            <w:r>
              <w:rPr>
                <w:b/>
              </w:rPr>
              <w:t>2.10</w:t>
            </w:r>
            <w:r>
              <w:t xml:space="preserve"> Expresiones y léxico específico básico para reflexionar y compartir la reflexión sobre la comunicación, la lengua, el aprendizaje y las herramientas de comunicación y aprendizaje (metalenguaje).</w:t>
            </w:r>
          </w:p>
          <w:p w:rsidR="004C17F7" w:rsidRDefault="00000000">
            <w:pPr>
              <w:widowControl w:val="0"/>
              <w:spacing w:before="60" w:after="60"/>
              <w:jc w:val="both"/>
              <w:rPr>
                <w:rFonts w:hint="eastAsia"/>
                <w:b/>
                <w:smallCaps/>
                <w:color w:val="C0504D"/>
              </w:rPr>
            </w:pPr>
            <w:r>
              <w:rPr>
                <w:b/>
                <w:smallCaps/>
                <w:color w:val="C0504D"/>
              </w:rPr>
              <w:t>Bloque 3:</w:t>
            </w:r>
          </w:p>
          <w:p w:rsidR="004C17F7" w:rsidRDefault="00000000">
            <w:pPr>
              <w:widowControl w:val="0"/>
              <w:spacing w:before="60" w:after="60"/>
              <w:jc w:val="both"/>
              <w:rPr>
                <w:rFonts w:hint="eastAsia"/>
              </w:rPr>
            </w:pPr>
            <w:r>
              <w:rPr>
                <w:b/>
              </w:rPr>
              <w:t>3.2</w:t>
            </w:r>
            <w:r>
              <w:t xml:space="preserve"> Etapas y vías de transmisión de la literatura latina.</w:t>
            </w:r>
          </w:p>
          <w:p w:rsidR="004C17F7" w:rsidRDefault="00000000">
            <w:pPr>
              <w:widowControl w:val="0"/>
              <w:spacing w:before="60" w:after="60"/>
              <w:jc w:val="both"/>
              <w:rPr>
                <w:rFonts w:hint="eastAsia"/>
              </w:rPr>
            </w:pPr>
            <w:r>
              <w:rPr>
                <w:b/>
              </w:rPr>
              <w:t>3.3</w:t>
            </w:r>
            <w:r>
              <w:t xml:space="preserve"> Principales géneros de la literatura latina: origen, tipología, cronología, temas, motivos, tradición, características y principales autores.</w:t>
            </w:r>
          </w:p>
          <w:p w:rsidR="004C17F7" w:rsidRDefault="00000000">
            <w:pPr>
              <w:widowControl w:val="0"/>
              <w:spacing w:before="60" w:after="60"/>
              <w:jc w:val="both"/>
              <w:rPr>
                <w:rFonts w:hint="eastAsia"/>
              </w:rPr>
            </w:pPr>
            <w:r>
              <w:rPr>
                <w:b/>
              </w:rPr>
              <w:t>3.4</w:t>
            </w:r>
            <w:r>
              <w:t xml:space="preserve"> Técnicas básicas para el comentario y análisis lingüístico y literario de los textos literarios latinos.</w:t>
            </w:r>
          </w:p>
          <w:p w:rsidR="004C17F7" w:rsidRDefault="00000000">
            <w:pPr>
              <w:widowControl w:val="0"/>
              <w:spacing w:before="60" w:after="60"/>
              <w:jc w:val="both"/>
              <w:rPr>
                <w:rFonts w:hint="eastAsia"/>
              </w:rPr>
            </w:pPr>
            <w:r>
              <w:rPr>
                <w:b/>
              </w:rPr>
              <w:t>3.5</w:t>
            </w:r>
            <w:r>
              <w:t xml:space="preserve"> Recepción de la literatura latina: influencia en la producción cultural europea, nociones básicas de intertextualidad, </w:t>
            </w:r>
            <w:proofErr w:type="spellStart"/>
            <w:r>
              <w:rPr>
                <w:i/>
              </w:rPr>
              <w:t>imitatio</w:t>
            </w:r>
            <w:proofErr w:type="spellEnd"/>
            <w:r>
              <w:t xml:space="preserve">, </w:t>
            </w:r>
            <w:proofErr w:type="spellStart"/>
            <w:r>
              <w:rPr>
                <w:i/>
              </w:rPr>
              <w:t>aemulatio</w:t>
            </w:r>
            <w:proofErr w:type="spellEnd"/>
            <w:r>
              <w:t>.</w:t>
            </w:r>
          </w:p>
          <w:p w:rsidR="004C17F7" w:rsidRDefault="00000000">
            <w:pPr>
              <w:widowControl w:val="0"/>
              <w:spacing w:before="60" w:after="60"/>
              <w:jc w:val="both"/>
              <w:rPr>
                <w:rFonts w:hint="eastAsia"/>
              </w:rPr>
            </w:pPr>
            <w:r>
              <w:rPr>
                <w:b/>
              </w:rPr>
              <w:t>3.6</w:t>
            </w:r>
            <w:r>
              <w:t xml:space="preserve"> Analogías y diferencias entre los géneros literarios latinos y los de la literatura actual.</w:t>
            </w:r>
          </w:p>
          <w:p w:rsidR="004C17F7" w:rsidRDefault="00000000">
            <w:pPr>
              <w:widowControl w:val="0"/>
              <w:spacing w:before="60" w:after="60"/>
              <w:jc w:val="both"/>
              <w:rPr>
                <w:rFonts w:hint="eastAsia"/>
              </w:rPr>
            </w:pPr>
            <w:r>
              <w:rPr>
                <w:b/>
              </w:rPr>
              <w:t>3.7</w:t>
            </w:r>
            <w:r>
              <w:t xml:space="preserve"> Introducción a la crítica literaria.</w:t>
            </w:r>
          </w:p>
          <w:p w:rsidR="004C17F7" w:rsidRDefault="00000000">
            <w:pPr>
              <w:widowControl w:val="0"/>
              <w:spacing w:before="60" w:after="60"/>
              <w:jc w:val="both"/>
              <w:rPr>
                <w:rFonts w:hint="eastAsia"/>
              </w:rPr>
            </w:pPr>
            <w:r>
              <w:rPr>
                <w:b/>
              </w:rPr>
              <w:t>3.8</w:t>
            </w:r>
            <w:r>
              <w:t xml:space="preserve"> Interés hacia la literatura como fuente de placer y de conocimiento del mundo.</w:t>
            </w:r>
          </w:p>
          <w:p w:rsidR="004C17F7" w:rsidRDefault="00000000">
            <w:pPr>
              <w:widowControl w:val="0"/>
              <w:spacing w:before="60" w:after="60"/>
              <w:jc w:val="both"/>
              <w:rPr>
                <w:rFonts w:hint="eastAsia"/>
                <w:b/>
                <w:smallCaps/>
                <w:color w:val="C0504D"/>
              </w:rPr>
            </w:pPr>
            <w:r>
              <w:rPr>
                <w:b/>
              </w:rPr>
              <w:t>3.9</w:t>
            </w:r>
            <w:r>
              <w:t xml:space="preserve"> Respeto de la propiedad intelectual y derechos de autor sobre las fuentes consultadas y contenidos utilizados: herramientas para el tratamiento de datos bibliográficos y recursos para evitar el plagio.</w:t>
            </w:r>
          </w:p>
          <w:p w:rsidR="004C17F7" w:rsidRDefault="00000000">
            <w:pPr>
              <w:widowControl w:val="0"/>
              <w:spacing w:before="60" w:after="60"/>
              <w:jc w:val="both"/>
              <w:rPr>
                <w:rFonts w:hint="eastAsia"/>
                <w:b/>
                <w:smallCaps/>
                <w:color w:val="C0504D"/>
              </w:rPr>
            </w:pPr>
            <w:r>
              <w:rPr>
                <w:b/>
                <w:smallCaps/>
                <w:color w:val="C0504D"/>
              </w:rPr>
              <w:t>Bloque 4:</w:t>
            </w:r>
          </w:p>
          <w:p w:rsidR="004C17F7" w:rsidRDefault="00000000">
            <w:pPr>
              <w:widowControl w:val="0"/>
              <w:spacing w:before="60" w:after="60"/>
              <w:jc w:val="both"/>
              <w:rPr>
                <w:rFonts w:hint="eastAsia"/>
              </w:rPr>
            </w:pPr>
            <w:r>
              <w:rPr>
                <w:b/>
              </w:rPr>
              <w:t>4.1</w:t>
            </w:r>
            <w:r>
              <w:t xml:space="preserve"> Geografía del proceso de expansión de Roma desde su nacimiento hasta la desaparición del Imperio romano.</w:t>
            </w:r>
          </w:p>
          <w:p w:rsidR="004C17F7" w:rsidRDefault="00000000">
            <w:pPr>
              <w:widowControl w:val="0"/>
              <w:spacing w:before="60" w:after="60"/>
              <w:jc w:val="both"/>
              <w:rPr>
                <w:rFonts w:hint="eastAsia"/>
              </w:rPr>
            </w:pPr>
            <w:r>
              <w:rPr>
                <w:b/>
              </w:rPr>
              <w:t>4.5</w:t>
            </w:r>
            <w:r>
              <w:t xml:space="preserve"> Instituciones, creencias y formas de vida de la civilización latina desde la perspectiva sociocultural actual.</w:t>
            </w:r>
          </w:p>
          <w:p w:rsidR="004C17F7" w:rsidRDefault="00000000">
            <w:pPr>
              <w:widowControl w:val="0"/>
              <w:spacing w:before="60" w:after="60"/>
              <w:jc w:val="both"/>
              <w:rPr>
                <w:rFonts w:hint="eastAsia"/>
              </w:rPr>
            </w:pPr>
            <w:r>
              <w:rPr>
                <w:b/>
              </w:rPr>
              <w:t>4.6</w:t>
            </w:r>
            <w:r>
              <w:t xml:space="preserve"> Influencias de la cultura griega en la civilización latina: </w:t>
            </w:r>
            <w:proofErr w:type="spellStart"/>
            <w:r>
              <w:rPr>
                <w:i/>
              </w:rPr>
              <w:t>Graecia</w:t>
            </w:r>
            <w:proofErr w:type="spellEnd"/>
            <w:r>
              <w:rPr>
                <w:i/>
              </w:rPr>
              <w:t xml:space="preserve"> capta </w:t>
            </w:r>
            <w:proofErr w:type="spellStart"/>
            <w:r>
              <w:rPr>
                <w:i/>
              </w:rPr>
              <w:t>ferum</w:t>
            </w:r>
            <w:proofErr w:type="spellEnd"/>
            <w:r>
              <w:rPr>
                <w:i/>
              </w:rPr>
              <w:t xml:space="preserve"> </w:t>
            </w:r>
            <w:proofErr w:type="spellStart"/>
            <w:r>
              <w:rPr>
                <w:i/>
              </w:rPr>
              <w:t>victorem</w:t>
            </w:r>
            <w:proofErr w:type="spellEnd"/>
            <w:r>
              <w:rPr>
                <w:i/>
              </w:rPr>
              <w:t xml:space="preserve"> </w:t>
            </w:r>
            <w:proofErr w:type="spellStart"/>
            <w:r>
              <w:rPr>
                <w:i/>
              </w:rPr>
              <w:t>cepit</w:t>
            </w:r>
            <w:proofErr w:type="spellEnd"/>
            <w:r>
              <w:t>.</w:t>
            </w:r>
          </w:p>
          <w:p w:rsidR="004C17F7" w:rsidRDefault="00000000">
            <w:pPr>
              <w:widowControl w:val="0"/>
              <w:spacing w:before="60" w:after="60"/>
              <w:jc w:val="both"/>
              <w:rPr>
                <w:rFonts w:hint="eastAsia"/>
              </w:rPr>
            </w:pPr>
            <w:r>
              <w:rPr>
                <w:b/>
              </w:rPr>
              <w:t>4.7</w:t>
            </w:r>
            <w:r>
              <w:t xml:space="preserve"> La aportación de Roma a la cultura y al pensamiento de la sociedad occidental.</w:t>
            </w:r>
          </w:p>
          <w:p w:rsidR="004C17F7" w:rsidRDefault="00000000">
            <w:pPr>
              <w:widowControl w:val="0"/>
              <w:spacing w:before="60" w:after="60"/>
              <w:jc w:val="both"/>
              <w:rPr>
                <w:rFonts w:hint="eastAsia"/>
              </w:rPr>
            </w:pPr>
            <w:r>
              <w:rPr>
                <w:b/>
              </w:rPr>
              <w:t>4.8</w:t>
            </w:r>
            <w:r>
              <w:t xml:space="preserve"> Relación de Roma con culturas extranjeras (Grecia, el cristianismo…)</w:t>
            </w:r>
          </w:p>
          <w:p w:rsidR="004C17F7" w:rsidRDefault="00000000">
            <w:pPr>
              <w:widowControl w:val="0"/>
              <w:jc w:val="both"/>
              <w:rPr>
                <w:rFonts w:hint="eastAsia"/>
                <w:b/>
                <w:smallCaps/>
                <w:color w:val="C0504D"/>
              </w:rPr>
            </w:pPr>
            <w:r>
              <w:rPr>
                <w:b/>
              </w:rPr>
              <w:t>4.9</w:t>
            </w:r>
            <w:r>
              <w:t xml:space="preserve"> El mar Mediterráneo como encrucijada de culturas ayer y hoy.</w:t>
            </w:r>
          </w:p>
          <w:p w:rsidR="004C17F7" w:rsidRDefault="00000000">
            <w:pPr>
              <w:widowControl w:val="0"/>
              <w:spacing w:before="60" w:after="60"/>
              <w:jc w:val="both"/>
              <w:rPr>
                <w:rFonts w:hint="eastAsia"/>
                <w:b/>
                <w:smallCaps/>
                <w:color w:val="C0504D"/>
              </w:rPr>
            </w:pPr>
            <w:r>
              <w:rPr>
                <w:b/>
                <w:smallCaps/>
                <w:color w:val="C0504D"/>
              </w:rPr>
              <w:t>Bloque 5:</w:t>
            </w:r>
          </w:p>
          <w:p w:rsidR="004C17F7" w:rsidRDefault="00000000">
            <w:pPr>
              <w:widowControl w:val="0"/>
              <w:spacing w:before="60" w:after="60"/>
              <w:jc w:val="both"/>
              <w:rPr>
                <w:rFonts w:hint="eastAsia"/>
              </w:rPr>
            </w:pPr>
            <w:r>
              <w:rPr>
                <w:b/>
              </w:rPr>
              <w:t>5.3</w:t>
            </w:r>
            <w:r>
              <w:t xml:space="preserve"> La mitología clásica en manifestaciones literarias y artísticas.</w:t>
            </w:r>
          </w:p>
          <w:p w:rsidR="004C17F7" w:rsidRDefault="00000000">
            <w:pPr>
              <w:widowControl w:val="0"/>
              <w:spacing w:before="60" w:after="60"/>
              <w:jc w:val="both"/>
              <w:rPr>
                <w:rFonts w:hint="eastAsia"/>
              </w:rPr>
            </w:pPr>
            <w:r>
              <w:rPr>
                <w:b/>
              </w:rPr>
              <w:lastRenderedPageBreak/>
              <w:t>5.8</w:t>
            </w:r>
            <w:r>
              <w:t xml:space="preserve"> La importancia del discurso público para la vida política y social.</w:t>
            </w:r>
          </w:p>
          <w:p w:rsidR="004C17F7" w:rsidRDefault="00000000">
            <w:pPr>
              <w:widowControl w:val="0"/>
              <w:spacing w:before="60" w:after="60"/>
              <w:jc w:val="both"/>
              <w:rPr>
                <w:rFonts w:hint="eastAsia"/>
              </w:rPr>
            </w:pPr>
            <w:r>
              <w:rPr>
                <w:b/>
              </w:rPr>
              <w:t>5.9</w:t>
            </w:r>
            <w:r>
              <w:t xml:space="preserve"> Técnicas básicas de debate y de exposición oral.</w:t>
            </w:r>
          </w:p>
          <w:p w:rsidR="004C17F7" w:rsidRDefault="00000000">
            <w:pPr>
              <w:widowControl w:val="0"/>
              <w:spacing w:before="60" w:after="60"/>
              <w:jc w:val="both"/>
              <w:rPr>
                <w:rFonts w:hint="eastAsia"/>
              </w:rPr>
            </w:pPr>
            <w:r>
              <w:rPr>
                <w:b/>
              </w:rPr>
              <w:t>5.10</w:t>
            </w:r>
            <w:r>
              <w:t xml:space="preserve"> Principales obras artísticas de la Antigüedad romana.</w:t>
            </w:r>
          </w:p>
        </w:tc>
      </w:tr>
      <w:tr w:rsidR="004C17F7">
        <w:tc>
          <w:tcPr>
            <w:tcW w:w="9852" w:type="dxa"/>
            <w:gridSpan w:val="4"/>
            <w:tcBorders>
              <w:top w:val="single" w:sz="4" w:space="0" w:color="000000"/>
              <w:left w:val="single" w:sz="4" w:space="0" w:color="000000"/>
              <w:bottom w:val="single" w:sz="4" w:space="0" w:color="000000"/>
              <w:right w:val="single" w:sz="4" w:space="0" w:color="000000"/>
            </w:tcBorders>
            <w:shd w:val="clear" w:color="auto" w:fill="B4C6E7"/>
          </w:tcPr>
          <w:p w:rsidR="004C17F7" w:rsidRDefault="00000000">
            <w:pPr>
              <w:widowControl w:val="0"/>
              <w:spacing w:before="120" w:after="120"/>
              <w:jc w:val="center"/>
              <w:rPr>
                <w:rFonts w:hint="eastAsia"/>
                <w:b/>
              </w:rPr>
            </w:pPr>
            <w:r>
              <w:rPr>
                <w:b/>
              </w:rPr>
              <w:lastRenderedPageBreak/>
              <w:t>SABERES BÁSICOS</w:t>
            </w:r>
          </w:p>
        </w:tc>
      </w:tr>
      <w:tr w:rsidR="004C17F7">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t>bloque 1</w:t>
            </w:r>
          </w:p>
          <w:p w:rsidR="004C17F7" w:rsidRDefault="00000000">
            <w:pPr>
              <w:widowControl w:val="0"/>
              <w:jc w:val="center"/>
              <w:rPr>
                <w:rFonts w:hint="eastAsia"/>
                <w:b/>
                <w:smallCaps/>
              </w:rPr>
            </w:pPr>
            <w:r>
              <w:rPr>
                <w:b/>
                <w:smallCaps/>
              </w:rPr>
              <w:t xml:space="preserve">el texto, comprensión </w:t>
            </w:r>
            <w:proofErr w:type="spellStart"/>
            <w:r>
              <w:rPr>
                <w:b/>
                <w:smallCaps/>
              </w:rPr>
              <w:t>y</w:t>
            </w:r>
            <w:proofErr w:type="spellEnd"/>
            <w:r>
              <w:rPr>
                <w:b/>
                <w:smallCaps/>
              </w:rPr>
              <w:t xml:space="preserve"> interpretación</w:t>
            </w:r>
          </w:p>
          <w:p w:rsidR="004C17F7" w:rsidRDefault="004C17F7">
            <w:pPr>
              <w:widowControl w:val="0"/>
              <w:jc w:val="center"/>
              <w:rPr>
                <w:rFonts w:hint="eastAsia"/>
                <w:b/>
                <w:smallCaps/>
              </w:rPr>
            </w:pPr>
          </w:p>
        </w:tc>
        <w:tc>
          <w:tcPr>
            <w:tcW w:w="7915"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7"/>
              </w:numPr>
              <w:spacing w:before="60" w:after="60"/>
              <w:ind w:left="341" w:hanging="284"/>
              <w:jc w:val="both"/>
              <w:rPr>
                <w:rFonts w:hint="eastAsia"/>
              </w:rPr>
            </w:pPr>
            <w:r>
              <w:t>Formación de nuevos verbos mediante preposiciones empleadas como prefijos.</w:t>
            </w:r>
          </w:p>
        </w:tc>
      </w:tr>
      <w:tr w:rsidR="004C17F7">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4C17F7">
            <w:pPr>
              <w:widowControl w:val="0"/>
              <w:spacing w:line="276" w:lineRule="auto"/>
              <w:rPr>
                <w:rFonts w:hint="eastAsia"/>
              </w:rPr>
            </w:pPr>
          </w:p>
        </w:tc>
        <w:tc>
          <w:tcPr>
            <w:tcW w:w="7915"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7"/>
              </w:numPr>
              <w:spacing w:before="60"/>
              <w:ind w:left="341" w:hanging="284"/>
              <w:jc w:val="both"/>
              <w:rPr>
                <w:rFonts w:hint="eastAsia"/>
              </w:rPr>
            </w:pPr>
            <w:r>
              <w:t>Subjuntivo en interrogativas indirectas.</w:t>
            </w:r>
          </w:p>
          <w:p w:rsidR="004C17F7" w:rsidRDefault="00000000">
            <w:pPr>
              <w:widowControl w:val="0"/>
              <w:numPr>
                <w:ilvl w:val="0"/>
                <w:numId w:val="7"/>
              </w:numPr>
              <w:ind w:left="341" w:hanging="284"/>
              <w:jc w:val="both"/>
              <w:rPr>
                <w:rFonts w:hint="eastAsia"/>
              </w:rPr>
            </w:pPr>
            <w:r>
              <w:t>Genitivo de precio.</w:t>
            </w:r>
          </w:p>
          <w:p w:rsidR="004C17F7" w:rsidRDefault="00000000">
            <w:pPr>
              <w:widowControl w:val="0"/>
              <w:numPr>
                <w:ilvl w:val="0"/>
                <w:numId w:val="7"/>
              </w:numPr>
              <w:ind w:left="341" w:hanging="284"/>
              <w:jc w:val="both"/>
              <w:rPr>
                <w:rFonts w:hint="eastAsia"/>
              </w:rPr>
            </w:pPr>
            <w:r>
              <w:t xml:space="preserve">Subordinadas finales negativas con </w:t>
            </w:r>
            <w:proofErr w:type="spellStart"/>
            <w:r>
              <w:rPr>
                <w:i/>
              </w:rPr>
              <w:t>nē</w:t>
            </w:r>
            <w:proofErr w:type="spellEnd"/>
            <w:r>
              <w:t>.</w:t>
            </w:r>
          </w:p>
          <w:p w:rsidR="004C17F7" w:rsidRDefault="00000000">
            <w:pPr>
              <w:widowControl w:val="0"/>
              <w:numPr>
                <w:ilvl w:val="0"/>
                <w:numId w:val="7"/>
              </w:numPr>
              <w:ind w:left="341" w:hanging="284"/>
              <w:jc w:val="both"/>
              <w:rPr>
                <w:rFonts w:hint="eastAsia"/>
              </w:rPr>
            </w:pPr>
            <w:r>
              <w:t xml:space="preserve">Subordinadas consecutivas negativas con </w:t>
            </w:r>
            <w:r>
              <w:rPr>
                <w:i/>
              </w:rPr>
              <w:t xml:space="preserve">ut... </w:t>
            </w:r>
            <w:proofErr w:type="spellStart"/>
            <w:r>
              <w:rPr>
                <w:i/>
              </w:rPr>
              <w:t>nōn</w:t>
            </w:r>
            <w:proofErr w:type="spellEnd"/>
            <w:r>
              <w:t>.</w:t>
            </w:r>
          </w:p>
          <w:p w:rsidR="004C17F7" w:rsidRDefault="00000000">
            <w:pPr>
              <w:widowControl w:val="0"/>
              <w:numPr>
                <w:ilvl w:val="0"/>
                <w:numId w:val="7"/>
              </w:numPr>
              <w:ind w:left="341" w:hanging="284"/>
              <w:jc w:val="both"/>
              <w:rPr>
                <w:rFonts w:hint="eastAsia"/>
              </w:rPr>
            </w:pPr>
            <w:r>
              <w:t xml:space="preserve">Subordinadas temporales introducidas por </w:t>
            </w:r>
            <w:r>
              <w:rPr>
                <w:i/>
              </w:rPr>
              <w:t>cum</w:t>
            </w:r>
            <w:r>
              <w:t xml:space="preserve"> iterativo (con indicativo).</w:t>
            </w:r>
          </w:p>
          <w:p w:rsidR="004C17F7" w:rsidRDefault="00000000">
            <w:pPr>
              <w:widowControl w:val="0"/>
              <w:numPr>
                <w:ilvl w:val="0"/>
                <w:numId w:val="7"/>
              </w:numPr>
              <w:spacing w:after="60"/>
              <w:ind w:left="341" w:hanging="284"/>
              <w:jc w:val="both"/>
              <w:rPr>
                <w:rFonts w:hint="eastAsia"/>
              </w:rPr>
            </w:pPr>
            <w:r>
              <w:t xml:space="preserve">Subordinadas causales-temporales introducidas por </w:t>
            </w:r>
            <w:r>
              <w:rPr>
                <w:i/>
              </w:rPr>
              <w:t>cum</w:t>
            </w:r>
            <w:r>
              <w:t xml:space="preserve"> + subjuntivo.</w:t>
            </w:r>
          </w:p>
        </w:tc>
      </w:tr>
      <w:tr w:rsidR="004C17F7">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4C17F7">
            <w:pPr>
              <w:widowControl w:val="0"/>
              <w:spacing w:line="276" w:lineRule="auto"/>
              <w:rPr>
                <w:rFonts w:hint="eastAsia"/>
              </w:rPr>
            </w:pPr>
          </w:p>
        </w:tc>
        <w:tc>
          <w:tcPr>
            <w:tcW w:w="7915"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1"/>
              </w:numPr>
              <w:spacing w:before="60"/>
              <w:ind w:left="341" w:hanging="284"/>
              <w:jc w:val="both"/>
              <w:rPr>
                <w:rFonts w:hint="eastAsia"/>
                <w:i/>
              </w:rPr>
            </w:pPr>
            <w:r>
              <w:t xml:space="preserve">Lectura comprensiva de las </w:t>
            </w:r>
            <w:proofErr w:type="spellStart"/>
            <w:r>
              <w:rPr>
                <w:i/>
              </w:rPr>
              <w:t>lēctiōnēs</w:t>
            </w:r>
            <w:proofErr w:type="spellEnd"/>
            <w:r>
              <w:t xml:space="preserve"> del capítulo y realización de los ejercicios correspondientes.</w:t>
            </w:r>
          </w:p>
          <w:p w:rsidR="004C17F7" w:rsidRDefault="00000000">
            <w:pPr>
              <w:widowControl w:val="0"/>
              <w:numPr>
                <w:ilvl w:val="0"/>
                <w:numId w:val="1"/>
              </w:numPr>
              <w:ind w:left="341" w:hanging="284"/>
              <w:jc w:val="both"/>
              <w:rPr>
                <w:rFonts w:hint="eastAsia"/>
                <w:i/>
              </w:rPr>
            </w:pPr>
            <w:r>
              <w:t>Lectura compresiva de textos traducidos u originales relacionados con los contenidos del capítulo.</w:t>
            </w:r>
          </w:p>
          <w:p w:rsidR="004C17F7" w:rsidRDefault="00000000">
            <w:pPr>
              <w:widowControl w:val="0"/>
              <w:numPr>
                <w:ilvl w:val="0"/>
                <w:numId w:val="1"/>
              </w:numPr>
              <w:spacing w:after="60"/>
              <w:ind w:left="341" w:hanging="284"/>
              <w:jc w:val="both"/>
              <w:rPr>
                <w:rFonts w:hint="eastAsia"/>
              </w:rPr>
            </w:pPr>
            <w:r>
              <w:t>Ejercicios de retroversión con los contenidos gramaticales estudiados.</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t>bloque 2</w:t>
            </w:r>
          </w:p>
          <w:p w:rsidR="004C17F7" w:rsidRDefault="00000000">
            <w:pPr>
              <w:widowControl w:val="0"/>
              <w:jc w:val="center"/>
              <w:rPr>
                <w:rFonts w:hint="eastAsia"/>
                <w:b/>
                <w:smallCaps/>
              </w:rPr>
            </w:pPr>
            <w:r>
              <w:rPr>
                <w:b/>
                <w:smallCaps/>
              </w:rPr>
              <w:t>plurilingüismo</w:t>
            </w:r>
          </w:p>
        </w:tc>
        <w:tc>
          <w:tcPr>
            <w:tcW w:w="7915"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jc w:val="both"/>
              <w:rPr>
                <w:rFonts w:hint="eastAsia"/>
                <w:b/>
              </w:rPr>
            </w:pPr>
            <w:r>
              <w:rPr>
                <w:b/>
              </w:rPr>
              <w:t>(1)</w:t>
            </w:r>
            <w:r>
              <w:t xml:space="preserve"> </w:t>
            </w:r>
            <w:proofErr w:type="spellStart"/>
            <w:r>
              <w:rPr>
                <w:b/>
                <w:i/>
              </w:rPr>
              <w:t>Vocābula</w:t>
            </w:r>
            <w:proofErr w:type="spellEnd"/>
            <w:r>
              <w:rPr>
                <w:b/>
                <w:i/>
              </w:rPr>
              <w:t xml:space="preserve"> nova</w:t>
            </w:r>
          </w:p>
          <w:p w:rsidR="004C17F7" w:rsidRDefault="00000000">
            <w:pPr>
              <w:widowControl w:val="0"/>
              <w:numPr>
                <w:ilvl w:val="0"/>
                <w:numId w:val="8"/>
              </w:numPr>
              <w:ind w:left="341" w:hanging="284"/>
              <w:jc w:val="both"/>
              <w:rPr>
                <w:rFonts w:hint="eastAsia"/>
              </w:rPr>
            </w:pPr>
            <w:r>
              <w:t>Términos relacionados con las fábulas de Arión y de Polícrates.</w:t>
            </w:r>
          </w:p>
          <w:p w:rsidR="004C17F7" w:rsidRDefault="00000000">
            <w:pPr>
              <w:widowControl w:val="0"/>
              <w:numPr>
                <w:ilvl w:val="0"/>
                <w:numId w:val="8"/>
              </w:numPr>
              <w:ind w:left="341" w:hanging="284"/>
              <w:jc w:val="both"/>
              <w:rPr>
                <w:rFonts w:hint="eastAsia"/>
              </w:rPr>
            </w:pPr>
            <w:r>
              <w:t>Términos relacionados con los estados de ánimo de los seres humanos: “alegría”, “tristeza”, “envidiar”, perdonar”, “desesperar”, etc.</w:t>
            </w:r>
          </w:p>
          <w:p w:rsidR="004C17F7" w:rsidRDefault="00000000">
            <w:pPr>
              <w:widowControl w:val="0"/>
              <w:jc w:val="both"/>
              <w:rPr>
                <w:rFonts w:hint="eastAsia"/>
                <w:b/>
              </w:rPr>
            </w:pPr>
            <w:r>
              <w:rPr>
                <w:b/>
              </w:rPr>
              <w:t xml:space="preserve">(2) </w:t>
            </w:r>
            <w:r>
              <w:rPr>
                <w:b/>
                <w:i/>
              </w:rPr>
              <w:t>Formación de palabras</w:t>
            </w:r>
          </w:p>
          <w:p w:rsidR="004C17F7" w:rsidRDefault="00000000">
            <w:pPr>
              <w:widowControl w:val="0"/>
              <w:numPr>
                <w:ilvl w:val="0"/>
                <w:numId w:val="8"/>
              </w:numPr>
              <w:ind w:left="341" w:hanging="284"/>
              <w:jc w:val="both"/>
              <w:rPr>
                <w:rFonts w:hint="eastAsia"/>
              </w:rPr>
            </w:pPr>
            <w:r>
              <w:t>Campo semántico de los estados de ánimo del ser humano (a través de sustantivos, adjetivos y verbos destacados en el capítulo) en latín y las lenguas romances y germánicas.</w:t>
            </w:r>
          </w:p>
          <w:p w:rsidR="004C17F7" w:rsidRDefault="00000000">
            <w:pPr>
              <w:widowControl w:val="0"/>
              <w:jc w:val="both"/>
              <w:rPr>
                <w:rFonts w:hint="eastAsia"/>
                <w:b/>
                <w:i/>
              </w:rPr>
            </w:pPr>
            <w:r>
              <w:rPr>
                <w:b/>
              </w:rPr>
              <w:t xml:space="preserve">(3) </w:t>
            </w:r>
            <w:r>
              <w:rPr>
                <w:b/>
                <w:i/>
              </w:rPr>
              <w:t>Evolución del léxico latino a las lenguas romances</w:t>
            </w:r>
          </w:p>
          <w:p w:rsidR="004C17F7" w:rsidRDefault="00000000">
            <w:pPr>
              <w:widowControl w:val="0"/>
              <w:numPr>
                <w:ilvl w:val="0"/>
                <w:numId w:val="8"/>
              </w:numPr>
              <w:ind w:left="341" w:hanging="284"/>
              <w:jc w:val="both"/>
              <w:rPr>
                <w:rFonts w:hint="eastAsia"/>
              </w:rPr>
            </w:pPr>
            <w:r>
              <w:t xml:space="preserve">El profesor o profesora debería comentar las </w:t>
            </w:r>
            <w:r>
              <w:rPr>
                <w:b/>
              </w:rPr>
              <w:t>diferencias de formación entre las proposiciones completivas y finales latinas</w:t>
            </w:r>
            <w:r>
              <w:t xml:space="preserve"> introducidas por </w:t>
            </w:r>
            <w:r>
              <w:rPr>
                <w:i/>
              </w:rPr>
              <w:t xml:space="preserve">ut </w:t>
            </w:r>
            <w:r>
              <w:t xml:space="preserve">y </w:t>
            </w:r>
            <w:proofErr w:type="spellStart"/>
            <w:r>
              <w:rPr>
                <w:i/>
              </w:rPr>
              <w:t>nē</w:t>
            </w:r>
            <w:proofErr w:type="spellEnd"/>
            <w:r>
              <w:t xml:space="preserve"> frente a lenguas romances como el castellano, que han creado sus propios nexos, como “que”.</w:t>
            </w:r>
          </w:p>
          <w:p w:rsidR="004C17F7" w:rsidRDefault="00000000">
            <w:pPr>
              <w:widowControl w:val="0"/>
              <w:numPr>
                <w:ilvl w:val="0"/>
                <w:numId w:val="8"/>
              </w:numPr>
              <w:ind w:left="341" w:hanging="284"/>
              <w:jc w:val="both"/>
              <w:rPr>
                <w:rFonts w:hint="eastAsia"/>
              </w:rPr>
            </w:pPr>
            <w:r>
              <w:rPr>
                <w:b/>
              </w:rPr>
              <w:t xml:space="preserve">Revisión conjunta de los conocimientos adquiridos (XIX): </w:t>
            </w:r>
            <w:r>
              <w:t xml:space="preserve">procedentes de los </w:t>
            </w:r>
            <w:proofErr w:type="spellStart"/>
            <w:r>
              <w:rPr>
                <w:i/>
              </w:rPr>
              <w:t>vocābula</w:t>
            </w:r>
            <w:proofErr w:type="spellEnd"/>
            <w:r>
              <w:rPr>
                <w:i/>
              </w:rPr>
              <w:t xml:space="preserve"> nova</w:t>
            </w:r>
            <w:r>
              <w:t xml:space="preserve">: </w:t>
            </w:r>
            <w:proofErr w:type="spellStart"/>
            <w:r>
              <w:rPr>
                <w:i/>
              </w:rPr>
              <w:t>fundus</w:t>
            </w:r>
            <w:proofErr w:type="spellEnd"/>
            <w:r>
              <w:t>,</w:t>
            </w:r>
            <w:r>
              <w:rPr>
                <w:i/>
              </w:rPr>
              <w:t xml:space="preserve"> </w:t>
            </w:r>
            <w:proofErr w:type="spellStart"/>
            <w:r>
              <w:rPr>
                <w:i/>
              </w:rPr>
              <w:t>vīta</w:t>
            </w:r>
            <w:proofErr w:type="spellEnd"/>
            <w:r>
              <w:t>,</w:t>
            </w:r>
            <w:r>
              <w:rPr>
                <w:i/>
              </w:rPr>
              <w:t xml:space="preserve"> </w:t>
            </w:r>
            <w:proofErr w:type="spellStart"/>
            <w:r>
              <w:rPr>
                <w:i/>
              </w:rPr>
              <w:t>lucrum</w:t>
            </w:r>
            <w:proofErr w:type="spellEnd"/>
            <w:r>
              <w:t>,</w:t>
            </w:r>
            <w:r>
              <w:rPr>
                <w:i/>
              </w:rPr>
              <w:t xml:space="preserve"> </w:t>
            </w:r>
            <w:proofErr w:type="spellStart"/>
            <w:r>
              <w:rPr>
                <w:i/>
              </w:rPr>
              <w:t>spēs</w:t>
            </w:r>
            <w:proofErr w:type="spellEnd"/>
            <w:r>
              <w:t>,</w:t>
            </w:r>
            <w:r>
              <w:rPr>
                <w:i/>
              </w:rPr>
              <w:t xml:space="preserve"> </w:t>
            </w:r>
            <w:proofErr w:type="spellStart"/>
            <w:r>
              <w:rPr>
                <w:i/>
              </w:rPr>
              <w:t>delphīnus</w:t>
            </w:r>
            <w:proofErr w:type="spellEnd"/>
            <w:r>
              <w:t>,</w:t>
            </w:r>
            <w:r>
              <w:rPr>
                <w:i/>
              </w:rPr>
              <w:t xml:space="preserve"> </w:t>
            </w:r>
            <w:proofErr w:type="spellStart"/>
            <w:r>
              <w:rPr>
                <w:i/>
              </w:rPr>
              <w:t>cantus</w:t>
            </w:r>
            <w:proofErr w:type="spellEnd"/>
            <w:r>
              <w:t>,</w:t>
            </w:r>
            <w:r>
              <w:rPr>
                <w:i/>
              </w:rPr>
              <w:t xml:space="preserve"> </w:t>
            </w:r>
            <w:proofErr w:type="spellStart"/>
            <w:r>
              <w:rPr>
                <w:i/>
              </w:rPr>
              <w:t>carmen</w:t>
            </w:r>
            <w:proofErr w:type="spellEnd"/>
            <w:r>
              <w:t xml:space="preserve">, </w:t>
            </w:r>
            <w:proofErr w:type="spellStart"/>
            <w:r>
              <w:rPr>
                <w:i/>
              </w:rPr>
              <w:t>dorsum</w:t>
            </w:r>
            <w:proofErr w:type="spellEnd"/>
            <w:r>
              <w:t>,</w:t>
            </w:r>
            <w:r>
              <w:rPr>
                <w:i/>
              </w:rPr>
              <w:t xml:space="preserve"> </w:t>
            </w:r>
            <w:proofErr w:type="spellStart"/>
            <w:r>
              <w:rPr>
                <w:i/>
              </w:rPr>
              <w:t>maleficium</w:t>
            </w:r>
            <w:proofErr w:type="spellEnd"/>
            <w:r>
              <w:t>,</w:t>
            </w:r>
            <w:r>
              <w:rPr>
                <w:i/>
              </w:rPr>
              <w:t xml:space="preserve"> </w:t>
            </w:r>
            <w:proofErr w:type="spellStart"/>
            <w:r>
              <w:rPr>
                <w:i/>
              </w:rPr>
              <w:t>salūs</w:t>
            </w:r>
            <w:proofErr w:type="spellEnd"/>
            <w:r>
              <w:t>,</w:t>
            </w:r>
            <w:r>
              <w:rPr>
                <w:i/>
              </w:rPr>
              <w:t xml:space="preserve"> </w:t>
            </w:r>
            <w:proofErr w:type="spellStart"/>
            <w:r>
              <w:rPr>
                <w:i/>
              </w:rPr>
              <w:t>fūr</w:t>
            </w:r>
            <w:proofErr w:type="spellEnd"/>
            <w:r>
              <w:t>,</w:t>
            </w:r>
            <w:r>
              <w:rPr>
                <w:i/>
              </w:rPr>
              <w:t xml:space="preserve"> </w:t>
            </w:r>
            <w:proofErr w:type="spellStart"/>
            <w:r>
              <w:rPr>
                <w:i/>
              </w:rPr>
              <w:t>fūrtum</w:t>
            </w:r>
            <w:proofErr w:type="spellEnd"/>
            <w:r>
              <w:t>,</w:t>
            </w:r>
            <w:r>
              <w:rPr>
                <w:i/>
              </w:rPr>
              <w:t xml:space="preserve"> </w:t>
            </w:r>
            <w:proofErr w:type="spellStart"/>
            <w:r>
              <w:rPr>
                <w:i/>
              </w:rPr>
              <w:t>beneficium</w:t>
            </w:r>
            <w:proofErr w:type="spellEnd"/>
            <w:r>
              <w:t>,</w:t>
            </w:r>
            <w:r>
              <w:rPr>
                <w:i/>
              </w:rPr>
              <w:t xml:space="preserve"> </w:t>
            </w:r>
            <w:proofErr w:type="spellStart"/>
            <w:r>
              <w:rPr>
                <w:i/>
              </w:rPr>
              <w:t>tyrannus</w:t>
            </w:r>
            <w:proofErr w:type="spellEnd"/>
            <w:r>
              <w:t>,</w:t>
            </w:r>
            <w:r>
              <w:rPr>
                <w:i/>
              </w:rPr>
              <w:t xml:space="preserve"> </w:t>
            </w:r>
            <w:proofErr w:type="spellStart"/>
            <w:r>
              <w:rPr>
                <w:i/>
              </w:rPr>
              <w:t>fēlicitās</w:t>
            </w:r>
            <w:proofErr w:type="spellEnd"/>
            <w:r>
              <w:t>,</w:t>
            </w:r>
            <w:r>
              <w:rPr>
                <w:i/>
              </w:rPr>
              <w:t xml:space="preserve"> invidia</w:t>
            </w:r>
            <w:r>
              <w:t>,</w:t>
            </w:r>
            <w:r>
              <w:rPr>
                <w:i/>
              </w:rPr>
              <w:t xml:space="preserve"> </w:t>
            </w:r>
            <w:proofErr w:type="spellStart"/>
            <w:r>
              <w:rPr>
                <w:i/>
              </w:rPr>
              <w:t>piscātor</w:t>
            </w:r>
            <w:proofErr w:type="spellEnd"/>
            <w:r>
              <w:t>,</w:t>
            </w:r>
            <w:r>
              <w:rPr>
                <w:i/>
              </w:rPr>
              <w:t xml:space="preserve"> </w:t>
            </w:r>
            <w:proofErr w:type="spellStart"/>
            <w:r>
              <w:rPr>
                <w:i/>
              </w:rPr>
              <w:t>fortūna</w:t>
            </w:r>
            <w:proofErr w:type="spellEnd"/>
            <w:r>
              <w:t>,</w:t>
            </w:r>
            <w:r>
              <w:rPr>
                <w:i/>
              </w:rPr>
              <w:t xml:space="preserve"> </w:t>
            </w:r>
            <w:proofErr w:type="spellStart"/>
            <w:r>
              <w:rPr>
                <w:i/>
              </w:rPr>
              <w:t>rēmus</w:t>
            </w:r>
            <w:proofErr w:type="spellEnd"/>
            <w:r>
              <w:t>,</w:t>
            </w:r>
            <w:r>
              <w:rPr>
                <w:i/>
              </w:rPr>
              <w:t xml:space="preserve"> </w:t>
            </w:r>
            <w:proofErr w:type="spellStart"/>
            <w:r>
              <w:rPr>
                <w:i/>
              </w:rPr>
              <w:t>fēlix</w:t>
            </w:r>
            <w:proofErr w:type="spellEnd"/>
            <w:r>
              <w:t>,</w:t>
            </w:r>
            <w:r>
              <w:rPr>
                <w:i/>
              </w:rPr>
              <w:t xml:space="preserve"> </w:t>
            </w:r>
            <w:proofErr w:type="spellStart"/>
            <w:r>
              <w:rPr>
                <w:i/>
              </w:rPr>
              <w:t>nōtus</w:t>
            </w:r>
            <w:proofErr w:type="spellEnd"/>
            <w:r>
              <w:t>,</w:t>
            </w:r>
            <w:r>
              <w:rPr>
                <w:i/>
              </w:rPr>
              <w:t xml:space="preserve"> </w:t>
            </w:r>
            <w:proofErr w:type="spellStart"/>
            <w:r>
              <w:rPr>
                <w:i/>
              </w:rPr>
              <w:t>nōbilis</w:t>
            </w:r>
            <w:proofErr w:type="spellEnd"/>
            <w:r>
              <w:t>,</w:t>
            </w:r>
            <w:r>
              <w:rPr>
                <w:i/>
              </w:rPr>
              <w:t xml:space="preserve"> </w:t>
            </w:r>
            <w:proofErr w:type="spellStart"/>
            <w:r>
              <w:rPr>
                <w:i/>
              </w:rPr>
              <w:t>ignōtus</w:t>
            </w:r>
            <w:proofErr w:type="spellEnd"/>
            <w:r>
              <w:t>,</w:t>
            </w:r>
            <w:r>
              <w:rPr>
                <w:i/>
              </w:rPr>
              <w:t xml:space="preserve"> </w:t>
            </w:r>
            <w:proofErr w:type="spellStart"/>
            <w:r>
              <w:rPr>
                <w:i/>
              </w:rPr>
              <w:t>rapidus</w:t>
            </w:r>
            <w:proofErr w:type="spellEnd"/>
            <w:r>
              <w:t>,</w:t>
            </w:r>
            <w:r>
              <w:rPr>
                <w:i/>
              </w:rPr>
              <w:t xml:space="preserve"> </w:t>
            </w:r>
            <w:proofErr w:type="spellStart"/>
            <w:r>
              <w:rPr>
                <w:i/>
              </w:rPr>
              <w:t>celsus</w:t>
            </w:r>
            <w:proofErr w:type="spellEnd"/>
            <w:r>
              <w:t>,</w:t>
            </w:r>
            <w:r>
              <w:rPr>
                <w:i/>
              </w:rPr>
              <w:t xml:space="preserve"> </w:t>
            </w:r>
            <w:proofErr w:type="spellStart"/>
            <w:r>
              <w:rPr>
                <w:i/>
              </w:rPr>
              <w:t>fāllax</w:t>
            </w:r>
            <w:proofErr w:type="spellEnd"/>
            <w:r>
              <w:t xml:space="preserve">, </w:t>
            </w:r>
            <w:proofErr w:type="spellStart"/>
            <w:r>
              <w:rPr>
                <w:i/>
              </w:rPr>
              <w:t>vēlox</w:t>
            </w:r>
            <w:proofErr w:type="spellEnd"/>
            <w:r>
              <w:t>,</w:t>
            </w:r>
            <w:r>
              <w:rPr>
                <w:i/>
              </w:rPr>
              <w:t xml:space="preserve"> </w:t>
            </w:r>
            <w:proofErr w:type="spellStart"/>
            <w:r>
              <w:rPr>
                <w:i/>
              </w:rPr>
              <w:t>adicere</w:t>
            </w:r>
            <w:proofErr w:type="spellEnd"/>
            <w:r>
              <w:t>,</w:t>
            </w:r>
            <w:r>
              <w:rPr>
                <w:i/>
              </w:rPr>
              <w:t xml:space="preserve"> </w:t>
            </w:r>
            <w:proofErr w:type="spellStart"/>
            <w:r>
              <w:rPr>
                <w:i/>
              </w:rPr>
              <w:t>aestimāre</w:t>
            </w:r>
            <w:proofErr w:type="spellEnd"/>
            <w:r>
              <w:t>,</w:t>
            </w:r>
            <w:r>
              <w:rPr>
                <w:i/>
              </w:rPr>
              <w:t xml:space="preserve"> </w:t>
            </w:r>
            <w:proofErr w:type="spellStart"/>
            <w:r>
              <w:rPr>
                <w:i/>
              </w:rPr>
              <w:t>remanēre</w:t>
            </w:r>
            <w:proofErr w:type="spellEnd"/>
            <w:r>
              <w:t>,</w:t>
            </w:r>
            <w:r>
              <w:rPr>
                <w:i/>
              </w:rPr>
              <w:t xml:space="preserve"> </w:t>
            </w:r>
            <w:proofErr w:type="spellStart"/>
            <w:r>
              <w:rPr>
                <w:i/>
              </w:rPr>
              <w:t>afficere</w:t>
            </w:r>
            <w:proofErr w:type="spellEnd"/>
            <w:r>
              <w:t>,</w:t>
            </w:r>
            <w:r>
              <w:rPr>
                <w:i/>
              </w:rPr>
              <w:t xml:space="preserve"> </w:t>
            </w:r>
            <w:proofErr w:type="spellStart"/>
            <w:r>
              <w:rPr>
                <w:i/>
              </w:rPr>
              <w:t>perturbāre</w:t>
            </w:r>
            <w:proofErr w:type="spellEnd"/>
            <w:r>
              <w:t>,</w:t>
            </w:r>
            <w:r>
              <w:rPr>
                <w:i/>
              </w:rPr>
              <w:t xml:space="preserve"> </w:t>
            </w:r>
            <w:proofErr w:type="spellStart"/>
            <w:r>
              <w:rPr>
                <w:i/>
              </w:rPr>
              <w:t>redūcere</w:t>
            </w:r>
            <w:proofErr w:type="spellEnd"/>
            <w:r>
              <w:t>,</w:t>
            </w:r>
            <w:r>
              <w:rPr>
                <w:i/>
              </w:rPr>
              <w:t xml:space="preserve"> </w:t>
            </w:r>
            <w:proofErr w:type="spellStart"/>
            <w:r>
              <w:rPr>
                <w:i/>
              </w:rPr>
              <w:t>invidēre</w:t>
            </w:r>
            <w:proofErr w:type="spellEnd"/>
            <w:r>
              <w:t xml:space="preserve">, </w:t>
            </w:r>
            <w:r>
              <w:rPr>
                <w:i/>
              </w:rPr>
              <w:t>parcere</w:t>
            </w:r>
            <w:r>
              <w:t>,</w:t>
            </w:r>
            <w:r>
              <w:rPr>
                <w:i/>
              </w:rPr>
              <w:t xml:space="preserve"> </w:t>
            </w:r>
            <w:proofErr w:type="spellStart"/>
            <w:r>
              <w:rPr>
                <w:i/>
              </w:rPr>
              <w:t>permittere</w:t>
            </w:r>
            <w:proofErr w:type="spellEnd"/>
            <w:r>
              <w:rPr>
                <w:i/>
              </w:rPr>
              <w:t xml:space="preserve">, </w:t>
            </w:r>
            <w:proofErr w:type="spellStart"/>
            <w:r>
              <w:rPr>
                <w:i/>
              </w:rPr>
              <w:t>abstinēre</w:t>
            </w:r>
            <w:proofErr w:type="spellEnd"/>
            <w:r>
              <w:t>,</w:t>
            </w:r>
            <w:r>
              <w:rPr>
                <w:i/>
              </w:rPr>
              <w:t xml:space="preserve"> </w:t>
            </w:r>
            <w:proofErr w:type="spellStart"/>
            <w:r>
              <w:rPr>
                <w:i/>
              </w:rPr>
              <w:t>dēsperāre</w:t>
            </w:r>
            <w:proofErr w:type="spellEnd"/>
            <w:r>
              <w:t>,</w:t>
            </w:r>
            <w:r>
              <w:rPr>
                <w:i/>
              </w:rPr>
              <w:t xml:space="preserve"> </w:t>
            </w:r>
            <w:proofErr w:type="spellStart"/>
            <w:r>
              <w:rPr>
                <w:i/>
              </w:rPr>
              <w:t>expōnere</w:t>
            </w:r>
            <w:proofErr w:type="spellEnd"/>
            <w:r>
              <w:t>,</w:t>
            </w:r>
            <w:r>
              <w:rPr>
                <w:i/>
              </w:rPr>
              <w:t xml:space="preserve"> </w:t>
            </w:r>
            <w:proofErr w:type="spellStart"/>
            <w:r>
              <w:rPr>
                <w:i/>
              </w:rPr>
              <w:t>appārēre</w:t>
            </w:r>
            <w:proofErr w:type="spellEnd"/>
            <w:r>
              <w:rPr>
                <w:i/>
              </w:rPr>
              <w:t xml:space="preserve">, </w:t>
            </w:r>
            <w:proofErr w:type="spellStart"/>
            <w:r>
              <w:rPr>
                <w:i/>
              </w:rPr>
              <w:t>stupēre</w:t>
            </w:r>
            <w:proofErr w:type="spellEnd"/>
            <w:r>
              <w:t>,</w:t>
            </w:r>
            <w:r>
              <w:rPr>
                <w:i/>
              </w:rPr>
              <w:t xml:space="preserve"> </w:t>
            </w:r>
            <w:proofErr w:type="spellStart"/>
            <w:r>
              <w:rPr>
                <w:i/>
              </w:rPr>
              <w:t>cōnfitērī</w:t>
            </w:r>
            <w:proofErr w:type="spellEnd"/>
            <w:r>
              <w:t>,</w:t>
            </w:r>
            <w:r>
              <w:rPr>
                <w:i/>
              </w:rPr>
              <w:t xml:space="preserve"> </w:t>
            </w:r>
            <w:proofErr w:type="spellStart"/>
            <w:r>
              <w:rPr>
                <w:i/>
              </w:rPr>
              <w:t>suādēre</w:t>
            </w:r>
            <w:proofErr w:type="spellEnd"/>
            <w:r>
              <w:t>,</w:t>
            </w:r>
            <w:r>
              <w:rPr>
                <w:i/>
              </w:rPr>
              <w:t xml:space="preserve"> </w:t>
            </w:r>
            <w:proofErr w:type="spellStart"/>
            <w:r>
              <w:rPr>
                <w:i/>
              </w:rPr>
              <w:t>dōnāre</w:t>
            </w:r>
            <w:proofErr w:type="spellEnd"/>
            <w:r>
              <w:t>,</w:t>
            </w:r>
            <w:r>
              <w:rPr>
                <w:i/>
              </w:rPr>
              <w:t xml:space="preserve"> </w:t>
            </w:r>
            <w:proofErr w:type="spellStart"/>
            <w:r>
              <w:rPr>
                <w:i/>
              </w:rPr>
              <w:t>secāre</w:t>
            </w:r>
            <w:proofErr w:type="spellEnd"/>
            <w:r>
              <w:t>,</w:t>
            </w:r>
            <w:r>
              <w:rPr>
                <w:i/>
              </w:rPr>
              <w:t xml:space="preserve"> </w:t>
            </w:r>
            <w:proofErr w:type="spellStart"/>
            <w:r>
              <w:rPr>
                <w:i/>
              </w:rPr>
              <w:t>recognōscere</w:t>
            </w:r>
            <w:proofErr w:type="spellEnd"/>
            <w:r>
              <w:t>,</w:t>
            </w:r>
            <w:r>
              <w:rPr>
                <w:i/>
              </w:rPr>
              <w:t xml:space="preserve"> </w:t>
            </w:r>
            <w:proofErr w:type="spellStart"/>
            <w:r>
              <w:rPr>
                <w:i/>
              </w:rPr>
              <w:t>fīnīre</w:t>
            </w:r>
            <w:proofErr w:type="spellEnd"/>
            <w:r>
              <w:t>,</w:t>
            </w:r>
            <w:r>
              <w:rPr>
                <w:i/>
              </w:rPr>
              <w:t xml:space="preserve"> </w:t>
            </w:r>
            <w:proofErr w:type="spellStart"/>
            <w:r>
              <w:rPr>
                <w:i/>
              </w:rPr>
              <w:t>quasi</w:t>
            </w:r>
            <w:proofErr w:type="spellEnd"/>
            <w:r>
              <w:rPr>
                <w:i/>
              </w:rPr>
              <w:t>...</w:t>
            </w:r>
          </w:p>
          <w:p w:rsidR="004C17F7" w:rsidRDefault="00000000">
            <w:pPr>
              <w:widowControl w:val="0"/>
              <w:numPr>
                <w:ilvl w:val="0"/>
                <w:numId w:val="8"/>
              </w:numPr>
              <w:spacing w:after="60"/>
              <w:ind w:left="341" w:hanging="284"/>
              <w:jc w:val="both"/>
              <w:rPr>
                <w:rFonts w:hint="eastAsia"/>
              </w:rPr>
            </w:pPr>
            <w:r>
              <w:rPr>
                <w:b/>
              </w:rPr>
              <w:t>Continuación de la evolución de yod (IV) (grupos consonánticos interiores), con términos como:</w:t>
            </w:r>
            <w:r>
              <w:rPr>
                <w:i/>
              </w:rPr>
              <w:t xml:space="preserve"> </w:t>
            </w:r>
            <w:proofErr w:type="spellStart"/>
            <w:r>
              <w:rPr>
                <w:i/>
              </w:rPr>
              <w:t>laetitia</w:t>
            </w:r>
            <w:proofErr w:type="spellEnd"/>
            <w:r>
              <w:rPr>
                <w:i/>
              </w:rPr>
              <w:t xml:space="preserve">, </w:t>
            </w:r>
            <w:proofErr w:type="spellStart"/>
            <w:proofErr w:type="gramStart"/>
            <w:r>
              <w:rPr>
                <w:i/>
              </w:rPr>
              <w:t>trīstitia</w:t>
            </w:r>
            <w:proofErr w:type="spellEnd"/>
            <w:r>
              <w:rPr>
                <w:i/>
              </w:rPr>
              <w:t xml:space="preserve">,  </w:t>
            </w:r>
            <w:proofErr w:type="spellStart"/>
            <w:r>
              <w:rPr>
                <w:i/>
              </w:rPr>
              <w:t>nāvigātiō</w:t>
            </w:r>
            <w:proofErr w:type="spellEnd"/>
            <w:proofErr w:type="gramEnd"/>
            <w:r>
              <w:rPr>
                <w:i/>
              </w:rPr>
              <w:t xml:space="preserve">, </w:t>
            </w:r>
            <w:proofErr w:type="spellStart"/>
            <w:r>
              <w:rPr>
                <w:i/>
              </w:rPr>
              <w:t>pretiōsus</w:t>
            </w:r>
            <w:proofErr w:type="spellEnd"/>
            <w:r>
              <w:t>…</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center"/>
              <w:rPr>
                <w:rFonts w:hint="eastAsia"/>
                <w:b/>
                <w:smallCaps/>
                <w:color w:val="FF0000"/>
              </w:rPr>
            </w:pPr>
            <w:r>
              <w:rPr>
                <w:b/>
                <w:smallCaps/>
                <w:color w:val="FF0000"/>
              </w:rPr>
              <w:t>bloque 3</w:t>
            </w:r>
          </w:p>
          <w:p w:rsidR="004C17F7" w:rsidRDefault="00000000">
            <w:pPr>
              <w:widowControl w:val="0"/>
              <w:spacing w:after="60"/>
              <w:jc w:val="center"/>
              <w:rPr>
                <w:rFonts w:hint="eastAsia"/>
                <w:b/>
                <w:smallCaps/>
                <w:color w:val="FF0000"/>
              </w:rPr>
            </w:pPr>
            <w:r>
              <w:rPr>
                <w:b/>
                <w:smallCaps/>
              </w:rPr>
              <w:t>educación literaria</w:t>
            </w:r>
          </w:p>
        </w:tc>
        <w:tc>
          <w:tcPr>
            <w:tcW w:w="79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rPr>
                <w:rFonts w:hint="eastAsia"/>
              </w:rPr>
            </w:pPr>
            <w:r>
              <w:rPr>
                <w:b/>
              </w:rPr>
              <w:t>Literatura Romana (VI)</w:t>
            </w:r>
          </w:p>
          <w:p w:rsidR="004C17F7" w:rsidRDefault="00000000">
            <w:pPr>
              <w:widowControl w:val="0"/>
              <w:numPr>
                <w:ilvl w:val="0"/>
                <w:numId w:val="2"/>
              </w:numPr>
              <w:ind w:left="397" w:hanging="284"/>
              <w:rPr>
                <w:rFonts w:hint="eastAsia"/>
                <w:b/>
              </w:rPr>
            </w:pPr>
            <w:r>
              <w:t>La fábula.</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center"/>
              <w:rPr>
                <w:rFonts w:hint="eastAsia"/>
                <w:b/>
                <w:smallCaps/>
                <w:color w:val="FF0000"/>
              </w:rPr>
            </w:pPr>
            <w:r>
              <w:rPr>
                <w:b/>
                <w:smallCaps/>
                <w:color w:val="FF0000"/>
              </w:rPr>
              <w:t>bloque 4</w:t>
            </w:r>
          </w:p>
          <w:p w:rsidR="004C17F7" w:rsidRDefault="00000000">
            <w:pPr>
              <w:widowControl w:val="0"/>
              <w:jc w:val="center"/>
              <w:rPr>
                <w:rFonts w:hint="eastAsia"/>
                <w:b/>
                <w:smallCaps/>
              </w:rPr>
            </w:pPr>
            <w:r>
              <w:rPr>
                <w:b/>
                <w:smallCaps/>
              </w:rPr>
              <w:t>la antigua roma</w:t>
            </w:r>
          </w:p>
          <w:p w:rsidR="004C17F7" w:rsidRDefault="004C17F7">
            <w:pPr>
              <w:widowControl w:val="0"/>
              <w:jc w:val="center"/>
              <w:rPr>
                <w:rFonts w:hint="eastAsia"/>
                <w:b/>
                <w:smallCaps/>
              </w:rPr>
            </w:pPr>
          </w:p>
          <w:p w:rsidR="004C17F7" w:rsidRDefault="00000000">
            <w:pPr>
              <w:widowControl w:val="0"/>
              <w:jc w:val="center"/>
              <w:rPr>
                <w:rFonts w:hint="eastAsia"/>
                <w:b/>
                <w:smallCaps/>
                <w:color w:val="FF0000"/>
              </w:rPr>
            </w:pPr>
            <w:r>
              <w:rPr>
                <w:b/>
                <w:smallCaps/>
                <w:color w:val="FF0000"/>
              </w:rPr>
              <w:lastRenderedPageBreak/>
              <w:t>bloque 5</w:t>
            </w:r>
          </w:p>
          <w:p w:rsidR="004C17F7" w:rsidRDefault="00000000">
            <w:pPr>
              <w:widowControl w:val="0"/>
              <w:spacing w:after="60"/>
              <w:jc w:val="center"/>
              <w:rPr>
                <w:rFonts w:hint="eastAsia"/>
                <w:b/>
                <w:smallCaps/>
              </w:rPr>
            </w:pPr>
            <w:r>
              <w:rPr>
                <w:b/>
                <w:smallCaps/>
              </w:rPr>
              <w:t>legado y patrimonio</w:t>
            </w:r>
          </w:p>
        </w:tc>
        <w:tc>
          <w:tcPr>
            <w:tcW w:w="79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both"/>
              <w:rPr>
                <w:rFonts w:hint="eastAsia"/>
                <w:b/>
              </w:rPr>
            </w:pPr>
            <w:r>
              <w:rPr>
                <w:b/>
              </w:rPr>
              <w:lastRenderedPageBreak/>
              <w:t>La Navegación y el Comercio (III)</w:t>
            </w:r>
          </w:p>
          <w:p w:rsidR="004C17F7" w:rsidRDefault="00000000">
            <w:pPr>
              <w:widowControl w:val="0"/>
              <w:numPr>
                <w:ilvl w:val="0"/>
                <w:numId w:val="9"/>
              </w:numPr>
              <w:ind w:left="341" w:hanging="284"/>
              <w:jc w:val="both"/>
              <w:rPr>
                <w:rFonts w:hint="eastAsia"/>
              </w:rPr>
            </w:pPr>
            <w:r>
              <w:t>Función del puerto de Ostia en el abastecimiento de Roma.</w:t>
            </w:r>
          </w:p>
          <w:p w:rsidR="004C17F7" w:rsidRDefault="00000000">
            <w:pPr>
              <w:widowControl w:val="0"/>
              <w:jc w:val="both"/>
              <w:rPr>
                <w:rFonts w:hint="eastAsia"/>
              </w:rPr>
            </w:pPr>
            <w:r>
              <w:rPr>
                <w:b/>
              </w:rPr>
              <w:t>Mitología Romana (VI): dioses, héroes y leyendas (IV)</w:t>
            </w:r>
          </w:p>
          <w:p w:rsidR="004C17F7" w:rsidRDefault="00000000">
            <w:pPr>
              <w:widowControl w:val="0"/>
              <w:numPr>
                <w:ilvl w:val="0"/>
                <w:numId w:val="9"/>
              </w:numPr>
              <w:ind w:left="341" w:hanging="284"/>
              <w:jc w:val="both"/>
              <w:rPr>
                <w:rFonts w:hint="eastAsia"/>
              </w:rPr>
            </w:pPr>
            <w:r>
              <w:t>Fábulas de Arión y del anillo de Polícrates.</w:t>
            </w:r>
          </w:p>
        </w:tc>
      </w:tr>
    </w:tbl>
    <w:p w:rsidR="004C17F7" w:rsidRDefault="004C17F7">
      <w:pPr>
        <w:jc w:val="both"/>
        <w:rPr>
          <w:rFonts w:hint="eastAsia"/>
          <w:b/>
          <w:bCs/>
        </w:rPr>
      </w:pPr>
    </w:p>
    <w:tbl>
      <w:tblPr>
        <w:tblW w:w="9854" w:type="dxa"/>
        <w:tblInd w:w="-3" w:type="dxa"/>
        <w:tblLayout w:type="fixed"/>
        <w:tblCellMar>
          <w:left w:w="103" w:type="dxa"/>
        </w:tblCellMar>
        <w:tblLook w:val="0400" w:firstRow="0" w:lastRow="0" w:firstColumn="0" w:lastColumn="0" w:noHBand="0" w:noVBand="1"/>
      </w:tblPr>
      <w:tblGrid>
        <w:gridCol w:w="1937"/>
        <w:gridCol w:w="580"/>
        <w:gridCol w:w="141"/>
        <w:gridCol w:w="5207"/>
        <w:gridCol w:w="30"/>
        <w:gridCol w:w="1959"/>
      </w:tblGrid>
      <w:tr w:rsidR="004C17F7">
        <w:tc>
          <w:tcPr>
            <w:tcW w:w="7864" w:type="dxa"/>
            <w:gridSpan w:val="4"/>
            <w:tcBorders>
              <w:top w:val="single" w:sz="4" w:space="0" w:color="000000"/>
              <w:left w:val="single" w:sz="4" w:space="0" w:color="000000"/>
              <w:bottom w:val="single" w:sz="4" w:space="0" w:color="000000"/>
              <w:right w:val="single" w:sz="4" w:space="0" w:color="000000"/>
            </w:tcBorders>
            <w:shd w:val="clear" w:color="auto" w:fill="8EAADB"/>
          </w:tcPr>
          <w:p w:rsidR="004C17F7" w:rsidRDefault="004C17F7">
            <w:pPr>
              <w:widowControl w:val="0"/>
              <w:jc w:val="both"/>
              <w:rPr>
                <w:rFonts w:hint="eastAsia"/>
                <w:b/>
              </w:rPr>
            </w:pPr>
          </w:p>
          <w:p w:rsidR="004C17F7" w:rsidRDefault="00000000">
            <w:pPr>
              <w:widowControl w:val="0"/>
              <w:jc w:val="both"/>
              <w:rPr>
                <w:rFonts w:hint="eastAsia"/>
                <w:b/>
              </w:rPr>
            </w:pPr>
            <w:r>
              <w:rPr>
                <w:b/>
              </w:rPr>
              <w:t>UNIDAD 30: CAPITVLVM XXX:</w:t>
            </w:r>
            <w:r>
              <w:rPr>
                <w:b/>
                <w:i/>
              </w:rPr>
              <w:t xml:space="preserve"> CONVIVIVM</w:t>
            </w:r>
          </w:p>
          <w:p w:rsidR="004C17F7" w:rsidRDefault="004C17F7">
            <w:pPr>
              <w:widowControl w:val="0"/>
              <w:jc w:val="both"/>
              <w:rPr>
                <w:rFonts w:hint="eastAsia"/>
                <w:b/>
              </w:rPr>
            </w:pP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F4B083"/>
          </w:tcPr>
          <w:p w:rsidR="004C17F7" w:rsidRDefault="004C17F7">
            <w:pPr>
              <w:widowControl w:val="0"/>
              <w:jc w:val="both"/>
              <w:rPr>
                <w:rFonts w:hint="eastAsia"/>
              </w:rPr>
            </w:pPr>
          </w:p>
          <w:p w:rsidR="004C17F7" w:rsidRDefault="00000000">
            <w:pPr>
              <w:widowControl w:val="0"/>
              <w:jc w:val="center"/>
              <w:rPr>
                <w:rFonts w:hint="eastAsia"/>
                <w:b/>
              </w:rPr>
            </w:pPr>
            <w:r>
              <w:rPr>
                <w:b/>
              </w:rPr>
              <w:t>SESIONES: 7</w:t>
            </w:r>
          </w:p>
        </w:tc>
      </w:tr>
      <w:tr w:rsidR="004C17F7">
        <w:tc>
          <w:tcPr>
            <w:tcW w:w="9853" w:type="dxa"/>
            <w:gridSpan w:val="6"/>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OBJETIVOS: A, B, C, D, E, F, G, H, K, L</w:t>
            </w:r>
          </w:p>
        </w:tc>
      </w:tr>
      <w:tr w:rsidR="004C17F7">
        <w:tc>
          <w:tcPr>
            <w:tcW w:w="9853" w:type="dxa"/>
            <w:gridSpan w:val="6"/>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COMPETENCIAS CLAVE: CCL, CP, CD, CPSAA, CC, CE, CCEC</w:t>
            </w:r>
          </w:p>
        </w:tc>
      </w:tr>
      <w:tr w:rsidR="004C17F7">
        <w:tc>
          <w:tcPr>
            <w:tcW w:w="9853" w:type="dxa"/>
            <w:gridSpan w:val="6"/>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COMPETENCIAS ESPECÍFICAS: 1, 2, 3, 4, 5</w:t>
            </w:r>
          </w:p>
        </w:tc>
      </w:tr>
      <w:tr w:rsidR="004C17F7">
        <w:tc>
          <w:tcPr>
            <w:tcW w:w="25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after="60"/>
              <w:rPr>
                <w:rFonts w:hint="eastAsia"/>
                <w:b/>
                <w:sz w:val="22"/>
                <w:szCs w:val="22"/>
              </w:rPr>
            </w:pPr>
            <w:r>
              <w:rPr>
                <w:b/>
                <w:sz w:val="22"/>
                <w:szCs w:val="22"/>
              </w:rPr>
              <w:t>· SABERES BÁSICOS:</w:t>
            </w:r>
          </w:p>
        </w:tc>
        <w:tc>
          <w:tcPr>
            <w:tcW w:w="7336"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BLOQUE 1: EL TEXTO, COMPRENSIÓN Y interpretación</w:t>
            </w:r>
          </w:p>
          <w:p w:rsidR="004C17F7" w:rsidRDefault="00000000">
            <w:pPr>
              <w:widowControl w:val="0"/>
              <w:spacing w:before="60" w:after="60"/>
              <w:rPr>
                <w:rFonts w:hint="eastAsia"/>
                <w:b/>
                <w:sz w:val="22"/>
                <w:szCs w:val="22"/>
              </w:rPr>
            </w:pPr>
            <w:r>
              <w:rPr>
                <w:b/>
                <w:sz w:val="22"/>
                <w:szCs w:val="22"/>
              </w:rPr>
              <w:t>BLOQUE 2: PLURILINGÜISMO</w:t>
            </w:r>
          </w:p>
          <w:p w:rsidR="004C17F7" w:rsidRDefault="00000000">
            <w:pPr>
              <w:widowControl w:val="0"/>
              <w:spacing w:before="60" w:after="60"/>
              <w:rPr>
                <w:rFonts w:hint="eastAsia"/>
                <w:b/>
                <w:sz w:val="22"/>
                <w:szCs w:val="22"/>
              </w:rPr>
            </w:pPr>
            <w:r>
              <w:rPr>
                <w:b/>
                <w:sz w:val="22"/>
                <w:szCs w:val="22"/>
              </w:rPr>
              <w:t>BLOQUE 3: EDUCACIÓN LITERARIA</w:t>
            </w:r>
          </w:p>
          <w:p w:rsidR="004C17F7" w:rsidRDefault="00000000">
            <w:pPr>
              <w:widowControl w:val="0"/>
              <w:spacing w:before="60" w:after="60"/>
              <w:rPr>
                <w:rFonts w:hint="eastAsia"/>
                <w:b/>
                <w:sz w:val="22"/>
                <w:szCs w:val="22"/>
              </w:rPr>
            </w:pPr>
            <w:r>
              <w:rPr>
                <w:b/>
                <w:sz w:val="22"/>
                <w:szCs w:val="22"/>
              </w:rPr>
              <w:t>BLOQUE 4: LA ANTIGUA ROMA</w:t>
            </w:r>
          </w:p>
          <w:p w:rsidR="004C17F7" w:rsidRDefault="00000000">
            <w:pPr>
              <w:widowControl w:val="0"/>
              <w:spacing w:before="60" w:after="60"/>
              <w:rPr>
                <w:rFonts w:hint="eastAsia"/>
                <w:b/>
                <w:sz w:val="22"/>
                <w:szCs w:val="22"/>
              </w:rPr>
            </w:pPr>
            <w:r>
              <w:rPr>
                <w:b/>
                <w:sz w:val="22"/>
                <w:szCs w:val="22"/>
              </w:rPr>
              <w:t>BLOQUE 5: LEGADO Y PATRIMONIO</w:t>
            </w:r>
          </w:p>
        </w:tc>
      </w:tr>
      <w:tr w:rsidR="004C17F7">
        <w:tc>
          <w:tcPr>
            <w:tcW w:w="9853" w:type="dxa"/>
            <w:gridSpan w:val="6"/>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120"/>
              <w:jc w:val="center"/>
              <w:rPr>
                <w:rFonts w:hint="eastAsia"/>
                <w:b/>
              </w:rPr>
            </w:pPr>
            <w:r>
              <w:rPr>
                <w:b/>
                <w:smallCaps/>
                <w:color w:val="C0504D"/>
              </w:rPr>
              <w:t>DESCRIPTORES OPERATIVOS:</w:t>
            </w:r>
          </w:p>
          <w:p w:rsidR="004C17F7" w:rsidRDefault="00000000">
            <w:pPr>
              <w:widowControl w:val="0"/>
              <w:spacing w:before="60" w:after="60"/>
              <w:jc w:val="both"/>
              <w:rPr>
                <w:rFonts w:hint="eastAsia"/>
                <w:b/>
                <w:smallCaps/>
                <w:color w:val="C0504D"/>
              </w:rPr>
            </w:pPr>
            <w:r>
              <w:rPr>
                <w:b/>
                <w:smallCaps/>
                <w:color w:val="C0504D"/>
              </w:rPr>
              <w:t>Bloque 1:</w:t>
            </w:r>
          </w:p>
          <w:p w:rsidR="004C17F7" w:rsidRDefault="00000000">
            <w:pPr>
              <w:widowControl w:val="0"/>
              <w:jc w:val="both"/>
              <w:rPr>
                <w:rFonts w:hint="eastAsia"/>
                <w:b/>
                <w:smallCaps/>
                <w:color w:val="C0504D"/>
              </w:rPr>
            </w:pPr>
            <w:r>
              <w:rPr>
                <w:b/>
                <w:sz w:val="22"/>
                <w:szCs w:val="22"/>
              </w:rPr>
              <w:t>A: UNIDADES LINGÜÍSTICAS DE LA LENGUA LATINA</w:t>
            </w:r>
          </w:p>
          <w:p w:rsidR="004C17F7" w:rsidRDefault="00000000">
            <w:pPr>
              <w:widowControl w:val="0"/>
              <w:spacing w:before="60" w:after="60"/>
              <w:jc w:val="both"/>
              <w:rPr>
                <w:rFonts w:hint="eastAsia"/>
              </w:rPr>
            </w:pPr>
            <w:r>
              <w:rPr>
                <w:b/>
              </w:rPr>
              <w:t>1.A.2</w:t>
            </w:r>
            <w:r>
              <w:t xml:space="preserve"> Clases de palabras. Funciones y sintaxis de los casos.</w:t>
            </w:r>
          </w:p>
          <w:p w:rsidR="004C17F7" w:rsidRDefault="00000000">
            <w:pPr>
              <w:widowControl w:val="0"/>
              <w:spacing w:before="60" w:after="60"/>
              <w:jc w:val="both"/>
              <w:rPr>
                <w:rFonts w:hint="eastAsia"/>
              </w:rPr>
            </w:pPr>
            <w:r>
              <w:rPr>
                <w:b/>
              </w:rPr>
              <w:t>1.A.3</w:t>
            </w:r>
            <w:r>
              <w:t xml:space="preserve"> Concepto de lengua flexiva: flexión nominal y pronominal (sistema casual y declinaciones) y flexión verbal (el sistema de conjugaciones).</w:t>
            </w:r>
          </w:p>
          <w:p w:rsidR="004C17F7" w:rsidRDefault="00000000">
            <w:pPr>
              <w:widowControl w:val="0"/>
              <w:spacing w:before="60" w:after="60"/>
              <w:jc w:val="both"/>
              <w:rPr>
                <w:rFonts w:hint="eastAsia"/>
              </w:rPr>
            </w:pPr>
            <w:r>
              <w:rPr>
                <w:b/>
              </w:rPr>
              <w:t>1.A.4</w:t>
            </w:r>
            <w:r>
              <w:t xml:space="preserve"> Sintaxis oracional: funciones y sintaxis de los casos.</w:t>
            </w:r>
          </w:p>
          <w:p w:rsidR="004C17F7" w:rsidRDefault="00000000">
            <w:pPr>
              <w:widowControl w:val="0"/>
              <w:spacing w:before="60" w:after="60"/>
              <w:jc w:val="both"/>
              <w:rPr>
                <w:rFonts w:hint="eastAsia"/>
              </w:rPr>
            </w:pPr>
            <w:r>
              <w:rPr>
                <w:b/>
              </w:rPr>
              <w:t>1.A.5</w:t>
            </w:r>
            <w:r>
              <w:t xml:space="preserve"> Estructuras oracionales. La concordancia y el orden de palabras en oraciones simples y oraciones compuestas.</w:t>
            </w:r>
          </w:p>
          <w:p w:rsidR="004C17F7" w:rsidRDefault="00000000">
            <w:pPr>
              <w:widowControl w:val="0"/>
              <w:jc w:val="both"/>
              <w:rPr>
                <w:rFonts w:hint="eastAsia"/>
              </w:rPr>
            </w:pPr>
            <w:r>
              <w:rPr>
                <w:b/>
              </w:rPr>
              <w:t>1.A.6</w:t>
            </w:r>
            <w:r>
              <w:t xml:space="preserve"> Formas nominales del verbo.</w:t>
            </w:r>
          </w:p>
          <w:p w:rsidR="004C17F7" w:rsidRDefault="00000000">
            <w:pPr>
              <w:widowControl w:val="0"/>
              <w:jc w:val="both"/>
              <w:rPr>
                <w:rFonts w:hint="eastAsia"/>
                <w:b/>
                <w:sz w:val="22"/>
                <w:szCs w:val="22"/>
              </w:rPr>
            </w:pPr>
            <w:r>
              <w:rPr>
                <w:b/>
                <w:sz w:val="22"/>
                <w:szCs w:val="22"/>
              </w:rPr>
              <w:t>B: LA interpretación: TÉCNICAS, PROCESOS Y HERRAMIENTAS</w:t>
            </w:r>
          </w:p>
          <w:p w:rsidR="004C17F7" w:rsidRDefault="00000000">
            <w:pPr>
              <w:widowControl w:val="0"/>
              <w:spacing w:before="60" w:after="60"/>
              <w:jc w:val="both"/>
              <w:rPr>
                <w:rFonts w:hint="eastAsia"/>
              </w:rPr>
            </w:pPr>
            <w:r>
              <w:rPr>
                <w:b/>
              </w:rPr>
              <w:t>1.B.1</w:t>
            </w:r>
            <w:r>
              <w:t xml:space="preserve"> El análisis morfosintáctico como herramienta de interpretación.</w:t>
            </w:r>
          </w:p>
          <w:p w:rsidR="004C17F7" w:rsidRDefault="00000000">
            <w:pPr>
              <w:widowControl w:val="0"/>
              <w:spacing w:before="60" w:after="60"/>
              <w:jc w:val="both"/>
              <w:rPr>
                <w:rFonts w:hint="eastAsia"/>
              </w:rPr>
            </w:pPr>
            <w:r>
              <w:rPr>
                <w:b/>
              </w:rPr>
              <w:t>1.B.2</w:t>
            </w:r>
            <w:r>
              <w:t xml:space="preserve"> Estrategias de interpretación: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directo/indirecto, uso de tiempos verbales, géneros verbales, pregunta retórica, etc.); errores frecuentes de interpretación y técnicas para evitarlos (comprobar si la interpretación está completa, control de acuerdo a criterios dados, delimitación de construcciones sintácticas).</w:t>
            </w:r>
          </w:p>
          <w:p w:rsidR="004C17F7" w:rsidRDefault="00000000">
            <w:pPr>
              <w:widowControl w:val="0"/>
              <w:spacing w:before="60" w:after="60"/>
              <w:jc w:val="both"/>
              <w:rPr>
                <w:rFonts w:hint="eastAsia"/>
              </w:rPr>
            </w:pPr>
            <w:r>
              <w:rPr>
                <w:b/>
              </w:rPr>
              <w:t>1.B.3</w:t>
            </w:r>
            <w:r>
              <w:t xml:space="preserve"> Herramientas de interpretación: glosarios, diccionarios, atlas o correctores ortográficos en soporte analógico o digital, etc.</w:t>
            </w:r>
          </w:p>
          <w:p w:rsidR="004C17F7" w:rsidRDefault="00000000">
            <w:pPr>
              <w:widowControl w:val="0"/>
              <w:spacing w:before="60" w:after="60"/>
              <w:jc w:val="both"/>
              <w:rPr>
                <w:rFonts w:hint="eastAsia"/>
              </w:rPr>
            </w:pPr>
            <w:r>
              <w:rPr>
                <w:b/>
              </w:rPr>
              <w:t>1.B.4</w:t>
            </w:r>
            <w:r>
              <w:t xml:space="preserve"> Lectura comparada de diferentes interpretaciones y comentario de textos bilingües a partir de terminología metalingüística.</w:t>
            </w:r>
          </w:p>
          <w:p w:rsidR="004C17F7" w:rsidRDefault="00000000">
            <w:pPr>
              <w:widowControl w:val="0"/>
              <w:spacing w:before="60" w:after="60"/>
              <w:jc w:val="both"/>
              <w:rPr>
                <w:rFonts w:hint="eastAsia"/>
              </w:rPr>
            </w:pPr>
            <w:r>
              <w:rPr>
                <w:b/>
              </w:rPr>
              <w:t>1.B.5</w:t>
            </w:r>
            <w:r>
              <w:t xml:space="preserve"> Recursos estilísticos frecuentes y su relación con el contenido del texto.</w:t>
            </w:r>
          </w:p>
          <w:p w:rsidR="004C17F7" w:rsidRDefault="00000000">
            <w:pPr>
              <w:widowControl w:val="0"/>
              <w:spacing w:before="60" w:after="60"/>
              <w:jc w:val="both"/>
              <w:rPr>
                <w:rFonts w:hint="eastAsia"/>
              </w:rPr>
            </w:pPr>
            <w:r>
              <w:rPr>
                <w:b/>
              </w:rPr>
              <w:t>1.B.6</w:t>
            </w:r>
            <w:r>
              <w:t xml:space="preserve"> Estrategias de retroversión de textos breves.</w:t>
            </w:r>
          </w:p>
          <w:p w:rsidR="004C17F7" w:rsidRDefault="00000000">
            <w:pPr>
              <w:widowControl w:val="0"/>
              <w:spacing w:before="60" w:after="60"/>
              <w:jc w:val="both"/>
              <w:rPr>
                <w:rFonts w:hint="eastAsia"/>
              </w:rPr>
            </w:pPr>
            <w:r>
              <w:rPr>
                <w:b/>
              </w:rPr>
              <w:t>1.B.7</w:t>
            </w:r>
            <w:r>
              <w:t xml:space="preserve"> La interpretación como instrumento que favorece el razonamiento lógico, la constancia, la memoria, la resolución de problemas y la capacidad de análisis y síntesis.</w:t>
            </w:r>
          </w:p>
          <w:p w:rsidR="004C17F7" w:rsidRDefault="00000000">
            <w:pPr>
              <w:widowControl w:val="0"/>
              <w:spacing w:before="60" w:after="60"/>
              <w:jc w:val="both"/>
              <w:rPr>
                <w:rFonts w:hint="eastAsia"/>
              </w:rPr>
            </w:pPr>
            <w:r>
              <w:rPr>
                <w:b/>
              </w:rPr>
              <w:t>1.B.8</w:t>
            </w:r>
            <w:r>
              <w:t xml:space="preserve"> Aceptación del error como parte del proceso de aprendizaje y actitud positiva de superación.</w:t>
            </w:r>
          </w:p>
          <w:p w:rsidR="004C17F7" w:rsidRDefault="00000000">
            <w:pPr>
              <w:widowControl w:val="0"/>
              <w:spacing w:before="60" w:after="60"/>
              <w:jc w:val="both"/>
              <w:rPr>
                <w:rFonts w:hint="eastAsia"/>
              </w:rPr>
            </w:pPr>
            <w:r>
              <w:rPr>
                <w:b/>
              </w:rPr>
              <w:t>1.B.9</w:t>
            </w:r>
            <w:r>
              <w:t xml:space="preserve"> Estrategias y herramientas, analógicas y digitales, individuales y cooperativas, para la autoevaluación, la coevaluación y la </w:t>
            </w:r>
            <w:proofErr w:type="spellStart"/>
            <w:r>
              <w:t>autorreparación</w:t>
            </w:r>
            <w:proofErr w:type="spellEnd"/>
          </w:p>
          <w:p w:rsidR="004C17F7" w:rsidRDefault="00000000">
            <w:pPr>
              <w:widowControl w:val="0"/>
              <w:spacing w:before="60" w:after="60"/>
              <w:jc w:val="both"/>
              <w:rPr>
                <w:rFonts w:hint="eastAsia"/>
                <w:b/>
                <w:smallCaps/>
                <w:color w:val="C0504D"/>
              </w:rPr>
            </w:pPr>
            <w:r>
              <w:rPr>
                <w:b/>
                <w:smallCaps/>
                <w:color w:val="C0504D"/>
              </w:rPr>
              <w:t>Bloque 2:</w:t>
            </w:r>
          </w:p>
          <w:p w:rsidR="004C17F7" w:rsidRDefault="00000000">
            <w:pPr>
              <w:widowControl w:val="0"/>
              <w:spacing w:before="60" w:after="60"/>
              <w:jc w:val="both"/>
              <w:rPr>
                <w:rFonts w:hint="eastAsia"/>
              </w:rPr>
            </w:pPr>
            <w:r>
              <w:rPr>
                <w:b/>
              </w:rPr>
              <w:lastRenderedPageBreak/>
              <w:t>2.2</w:t>
            </w:r>
            <w:r>
              <w:t xml:space="preserve"> Evolución del latín: las lenguas indoeuropeas, etapas de la lengua latina, latín vulgar y latín culto, lengua hablada y lengua escrita.</w:t>
            </w:r>
          </w:p>
          <w:p w:rsidR="004C17F7" w:rsidRDefault="00000000">
            <w:pPr>
              <w:widowControl w:val="0"/>
              <w:spacing w:before="60" w:after="60"/>
              <w:jc w:val="both"/>
              <w:rPr>
                <w:rFonts w:hint="eastAsia"/>
              </w:rPr>
            </w:pPr>
            <w:r>
              <w:rPr>
                <w:b/>
              </w:rPr>
              <w:t>2.3</w:t>
            </w:r>
            <w:r>
              <w:t xml:space="preserve"> Influencia del latín en la evolución de las lenguas de enseñanza y del resto de lenguas que conforman el repertorio lingüístico individual del alumnado.</w:t>
            </w:r>
          </w:p>
          <w:p w:rsidR="004C17F7" w:rsidRDefault="00000000">
            <w:pPr>
              <w:widowControl w:val="0"/>
              <w:spacing w:before="60" w:after="60"/>
              <w:jc w:val="both"/>
              <w:rPr>
                <w:rFonts w:hint="eastAsia"/>
              </w:rPr>
            </w:pPr>
            <w:r>
              <w:rPr>
                <w:b/>
              </w:rPr>
              <w:t>2.4</w:t>
            </w:r>
            <w:r>
              <w:t xml:space="preserve"> Reglas fonéticas básicas en la evolución del latín a las lenguas de enseñanza.</w:t>
            </w:r>
          </w:p>
          <w:p w:rsidR="004C17F7" w:rsidRDefault="00000000">
            <w:pPr>
              <w:widowControl w:val="0"/>
              <w:spacing w:before="60" w:after="60"/>
              <w:jc w:val="both"/>
              <w:rPr>
                <w:rFonts w:hint="eastAsia"/>
              </w:rPr>
            </w:pPr>
            <w:r>
              <w:rPr>
                <w:b/>
              </w:rPr>
              <w:t>2.5</w:t>
            </w:r>
            <w:r>
              <w:t xml:space="preserve"> Léxico: lexemas, sufijos y prefijos de origen latino presentes en el léxico de uso común y en el específico de las ciencias y la técnica; significado y definición de palabras de uso común en las lenguas de enseñanza a partir de sus étimos de origen latino; expresiones latinas integradas en las lenguas modernas y su empleo en diferentes tipos de textos (literarios, periodísticos, publicitarios).</w:t>
            </w:r>
          </w:p>
          <w:p w:rsidR="004C17F7" w:rsidRDefault="00000000">
            <w:pPr>
              <w:widowControl w:val="0"/>
              <w:spacing w:before="60" w:after="60"/>
              <w:jc w:val="both"/>
              <w:rPr>
                <w:rFonts w:hint="eastAsia"/>
              </w:rPr>
            </w:pPr>
            <w:r>
              <w:rPr>
                <w:b/>
              </w:rPr>
              <w:t>2.6</w:t>
            </w:r>
            <w:r>
              <w:t xml:space="preserve"> Interés por conocer el significado etimológico de las palabras y la importancia del uso adecuado del vocabulario como instrumento básico en la comunicación.</w:t>
            </w:r>
          </w:p>
          <w:p w:rsidR="004C17F7" w:rsidRDefault="00000000">
            <w:pPr>
              <w:widowControl w:val="0"/>
              <w:spacing w:before="60" w:after="60"/>
              <w:jc w:val="both"/>
              <w:rPr>
                <w:rFonts w:hint="eastAsia"/>
              </w:rPr>
            </w:pPr>
            <w:r>
              <w:rPr>
                <w:b/>
              </w:rPr>
              <w:t>2.7</w:t>
            </w:r>
            <w:r>
              <w:t xml:space="preserve"> El latín como instrumento que permite un mejor conocimiento de las lenguas de estudio y un más fácil acercamiento a otras lenguas modernas, romances y no romances.</w:t>
            </w:r>
          </w:p>
          <w:p w:rsidR="004C17F7" w:rsidRDefault="00000000">
            <w:pPr>
              <w:widowControl w:val="0"/>
              <w:spacing w:before="60" w:after="60"/>
              <w:jc w:val="both"/>
              <w:rPr>
                <w:rFonts w:hint="eastAsia"/>
              </w:rPr>
            </w:pPr>
            <w:r>
              <w:rPr>
                <w:b/>
              </w:rPr>
              <w:t>2.8</w:t>
            </w:r>
            <w:r>
              <w:t xml:space="preserve"> Respeto por todas las lenguas y aceptación de las diferencias culturales de las gentes que las hablan.</w:t>
            </w:r>
          </w:p>
          <w:p w:rsidR="004C17F7" w:rsidRDefault="00000000">
            <w:pPr>
              <w:widowControl w:val="0"/>
              <w:spacing w:before="60" w:after="60"/>
              <w:jc w:val="both"/>
              <w:rPr>
                <w:rFonts w:hint="eastAsia"/>
              </w:rPr>
            </w:pPr>
            <w:r>
              <w:rPr>
                <w:b/>
              </w:rPr>
              <w:t>2.9</w:t>
            </w:r>
            <w:r>
              <w:t xml:space="preserve"> Herramientas analógicas y digitales para el aprendizaje, la comunicación y el desarrollo de proyectos con hablantes o estudiantes de latín a nivel transnacional.</w:t>
            </w:r>
          </w:p>
          <w:p w:rsidR="004C17F7" w:rsidRDefault="00000000">
            <w:pPr>
              <w:widowControl w:val="0"/>
              <w:jc w:val="both"/>
              <w:rPr>
                <w:rFonts w:hint="eastAsia"/>
                <w:b/>
                <w:smallCaps/>
                <w:color w:val="C0504D"/>
              </w:rPr>
            </w:pPr>
            <w:r>
              <w:rPr>
                <w:b/>
              </w:rPr>
              <w:t>2.10</w:t>
            </w:r>
            <w:r>
              <w:t xml:space="preserve"> Expresiones y léxico específico básico para reflexionar y compartir la reflexión sobre la comunicación, la lengua, el aprendizaje y las herramientas de comunicación y aprendizaje (metalenguaje).</w:t>
            </w:r>
          </w:p>
          <w:p w:rsidR="004C17F7" w:rsidRDefault="00000000">
            <w:pPr>
              <w:widowControl w:val="0"/>
              <w:spacing w:before="60" w:after="60"/>
              <w:jc w:val="both"/>
              <w:rPr>
                <w:rFonts w:hint="eastAsia"/>
                <w:b/>
                <w:smallCaps/>
                <w:color w:val="C0504D"/>
              </w:rPr>
            </w:pPr>
            <w:r>
              <w:rPr>
                <w:b/>
                <w:smallCaps/>
                <w:color w:val="C0504D"/>
              </w:rPr>
              <w:t>Bloque 3:</w:t>
            </w:r>
          </w:p>
          <w:p w:rsidR="004C17F7" w:rsidRDefault="00000000">
            <w:pPr>
              <w:widowControl w:val="0"/>
              <w:spacing w:before="60" w:after="60"/>
              <w:jc w:val="both"/>
              <w:rPr>
                <w:rFonts w:hint="eastAsia"/>
              </w:rPr>
            </w:pPr>
            <w:r>
              <w:rPr>
                <w:b/>
              </w:rPr>
              <w:t xml:space="preserve"> 3.2</w:t>
            </w:r>
            <w:r>
              <w:t xml:space="preserve"> Etapas y vías de transmisión de la literatura latina.</w:t>
            </w:r>
          </w:p>
          <w:p w:rsidR="004C17F7" w:rsidRDefault="00000000">
            <w:pPr>
              <w:widowControl w:val="0"/>
              <w:spacing w:before="60" w:after="60"/>
              <w:jc w:val="both"/>
              <w:rPr>
                <w:rFonts w:hint="eastAsia"/>
              </w:rPr>
            </w:pPr>
            <w:r>
              <w:rPr>
                <w:b/>
              </w:rPr>
              <w:t>3.3</w:t>
            </w:r>
            <w:r>
              <w:t xml:space="preserve"> Principales géneros de la literatura latina: origen, tipología, cronología, temas, motivos, tradición, características y principales autores.</w:t>
            </w:r>
          </w:p>
          <w:p w:rsidR="004C17F7" w:rsidRDefault="00000000">
            <w:pPr>
              <w:widowControl w:val="0"/>
              <w:spacing w:before="60" w:after="60"/>
              <w:jc w:val="both"/>
              <w:rPr>
                <w:rFonts w:hint="eastAsia"/>
              </w:rPr>
            </w:pPr>
            <w:r>
              <w:rPr>
                <w:b/>
              </w:rPr>
              <w:t>3.4</w:t>
            </w:r>
            <w:r>
              <w:t xml:space="preserve"> Técnicas básicas para el comentario y análisis lingüístico y literario de los textos literarios latinos.</w:t>
            </w:r>
          </w:p>
          <w:p w:rsidR="004C17F7" w:rsidRDefault="00000000">
            <w:pPr>
              <w:widowControl w:val="0"/>
              <w:spacing w:before="60" w:after="60"/>
              <w:jc w:val="both"/>
              <w:rPr>
                <w:rFonts w:hint="eastAsia"/>
              </w:rPr>
            </w:pPr>
            <w:r>
              <w:rPr>
                <w:b/>
              </w:rPr>
              <w:t>3.5</w:t>
            </w:r>
            <w:r>
              <w:t xml:space="preserve"> Recepción de la literatura latina: influencia en la producción cultural europea, nociones básicas de intertextualidad, </w:t>
            </w:r>
            <w:proofErr w:type="spellStart"/>
            <w:r>
              <w:rPr>
                <w:i/>
              </w:rPr>
              <w:t>imitatio</w:t>
            </w:r>
            <w:proofErr w:type="spellEnd"/>
            <w:r>
              <w:t xml:space="preserve">, </w:t>
            </w:r>
            <w:proofErr w:type="spellStart"/>
            <w:r>
              <w:rPr>
                <w:i/>
              </w:rPr>
              <w:t>aemulatio</w:t>
            </w:r>
            <w:proofErr w:type="spellEnd"/>
            <w:r>
              <w:t>.</w:t>
            </w:r>
          </w:p>
          <w:p w:rsidR="004C17F7" w:rsidRDefault="00000000">
            <w:pPr>
              <w:widowControl w:val="0"/>
              <w:spacing w:before="60" w:after="60"/>
              <w:jc w:val="both"/>
              <w:rPr>
                <w:rFonts w:hint="eastAsia"/>
              </w:rPr>
            </w:pPr>
            <w:r>
              <w:rPr>
                <w:b/>
              </w:rPr>
              <w:t>3.6</w:t>
            </w:r>
            <w:r>
              <w:t xml:space="preserve"> Analogías y diferencias entre los géneros literarios latinos y los de la literatura actual.</w:t>
            </w:r>
          </w:p>
          <w:p w:rsidR="004C17F7" w:rsidRDefault="00000000">
            <w:pPr>
              <w:widowControl w:val="0"/>
              <w:spacing w:before="60" w:after="60"/>
              <w:jc w:val="both"/>
              <w:rPr>
                <w:rFonts w:hint="eastAsia"/>
              </w:rPr>
            </w:pPr>
            <w:r>
              <w:rPr>
                <w:b/>
              </w:rPr>
              <w:t>3.7</w:t>
            </w:r>
            <w:r>
              <w:t xml:space="preserve"> Introducción a la crítica literaria.</w:t>
            </w:r>
          </w:p>
          <w:p w:rsidR="004C17F7" w:rsidRDefault="00000000">
            <w:pPr>
              <w:widowControl w:val="0"/>
              <w:spacing w:before="60" w:after="60"/>
              <w:jc w:val="both"/>
              <w:rPr>
                <w:rFonts w:hint="eastAsia"/>
              </w:rPr>
            </w:pPr>
            <w:r>
              <w:rPr>
                <w:b/>
              </w:rPr>
              <w:t>3.8</w:t>
            </w:r>
            <w:r>
              <w:t xml:space="preserve"> Interés hacia la literatura como fuente de placer y de conocimiento del mundo.</w:t>
            </w:r>
          </w:p>
          <w:p w:rsidR="004C17F7" w:rsidRDefault="00000000">
            <w:pPr>
              <w:widowControl w:val="0"/>
              <w:spacing w:before="60" w:after="60"/>
              <w:jc w:val="both"/>
              <w:rPr>
                <w:rFonts w:hint="eastAsia"/>
                <w:b/>
                <w:smallCaps/>
                <w:color w:val="C0504D"/>
              </w:rPr>
            </w:pPr>
            <w:r>
              <w:rPr>
                <w:b/>
              </w:rPr>
              <w:t>3.9</w:t>
            </w:r>
            <w:r>
              <w:t xml:space="preserve"> Respeto de la propiedad intelectual y derechos de autor sobre las fuentes consultadas y contenidos utilizados: herramientas para el tratamiento de datos bibliográficos y recursos para evitar el plagio.</w:t>
            </w:r>
          </w:p>
          <w:p w:rsidR="004C17F7" w:rsidRDefault="00000000">
            <w:pPr>
              <w:widowControl w:val="0"/>
              <w:spacing w:before="60" w:after="60"/>
              <w:jc w:val="both"/>
              <w:rPr>
                <w:rFonts w:hint="eastAsia"/>
                <w:b/>
                <w:smallCaps/>
                <w:color w:val="C0504D"/>
              </w:rPr>
            </w:pPr>
            <w:r>
              <w:rPr>
                <w:b/>
                <w:smallCaps/>
                <w:color w:val="C0504D"/>
              </w:rPr>
              <w:t>Bloque 4:</w:t>
            </w:r>
          </w:p>
          <w:p w:rsidR="004C17F7" w:rsidRDefault="00000000">
            <w:pPr>
              <w:widowControl w:val="0"/>
              <w:spacing w:before="60" w:after="60"/>
              <w:jc w:val="both"/>
              <w:rPr>
                <w:rFonts w:hint="eastAsia"/>
              </w:rPr>
            </w:pPr>
            <w:r>
              <w:rPr>
                <w:b/>
              </w:rPr>
              <w:t>4.4</w:t>
            </w:r>
            <w:r>
              <w:t xml:space="preserve"> Historia y organización política y social de Roma como parte esencial de la historia y cultura de la sociedad actual.</w:t>
            </w:r>
          </w:p>
          <w:p w:rsidR="004C17F7" w:rsidRDefault="00000000">
            <w:pPr>
              <w:widowControl w:val="0"/>
              <w:spacing w:before="60" w:after="60"/>
              <w:jc w:val="both"/>
              <w:rPr>
                <w:rFonts w:hint="eastAsia"/>
              </w:rPr>
            </w:pPr>
            <w:r>
              <w:rPr>
                <w:b/>
              </w:rPr>
              <w:t>4.5</w:t>
            </w:r>
            <w:r>
              <w:t xml:space="preserve"> Instituciones, creencias y formas de vida de la civilización latina desde la perspectiva sociocultural actual.</w:t>
            </w:r>
          </w:p>
          <w:p w:rsidR="004C17F7" w:rsidRDefault="00000000">
            <w:pPr>
              <w:widowControl w:val="0"/>
              <w:spacing w:before="60" w:after="60"/>
              <w:jc w:val="both"/>
              <w:rPr>
                <w:rFonts w:hint="eastAsia"/>
              </w:rPr>
            </w:pPr>
            <w:r>
              <w:rPr>
                <w:b/>
              </w:rPr>
              <w:t>4.6</w:t>
            </w:r>
            <w:r>
              <w:t xml:space="preserve"> Influencias de la cultura griega en la civilización latina: </w:t>
            </w:r>
            <w:proofErr w:type="spellStart"/>
            <w:r>
              <w:rPr>
                <w:i/>
              </w:rPr>
              <w:t>Graecia</w:t>
            </w:r>
            <w:proofErr w:type="spellEnd"/>
            <w:r>
              <w:rPr>
                <w:i/>
              </w:rPr>
              <w:t xml:space="preserve"> capta </w:t>
            </w:r>
            <w:proofErr w:type="spellStart"/>
            <w:r>
              <w:rPr>
                <w:i/>
              </w:rPr>
              <w:t>ferum</w:t>
            </w:r>
            <w:proofErr w:type="spellEnd"/>
            <w:r>
              <w:rPr>
                <w:i/>
              </w:rPr>
              <w:t xml:space="preserve"> </w:t>
            </w:r>
            <w:proofErr w:type="spellStart"/>
            <w:r>
              <w:rPr>
                <w:i/>
              </w:rPr>
              <w:t>victorem</w:t>
            </w:r>
            <w:proofErr w:type="spellEnd"/>
            <w:r>
              <w:rPr>
                <w:i/>
              </w:rPr>
              <w:t xml:space="preserve"> </w:t>
            </w:r>
            <w:proofErr w:type="spellStart"/>
            <w:r>
              <w:rPr>
                <w:i/>
              </w:rPr>
              <w:t>cepit</w:t>
            </w:r>
            <w:proofErr w:type="spellEnd"/>
            <w:r>
              <w:t>.</w:t>
            </w:r>
          </w:p>
          <w:p w:rsidR="004C17F7" w:rsidRDefault="00000000">
            <w:pPr>
              <w:widowControl w:val="0"/>
              <w:spacing w:before="60" w:after="60"/>
              <w:jc w:val="both"/>
              <w:rPr>
                <w:rFonts w:hint="eastAsia"/>
              </w:rPr>
            </w:pPr>
            <w:r>
              <w:rPr>
                <w:b/>
              </w:rPr>
              <w:t>4.7</w:t>
            </w:r>
            <w:r>
              <w:t xml:space="preserve"> La aportación de Roma a la cultura y al pensamiento de la sociedad occidental.</w:t>
            </w:r>
          </w:p>
          <w:p w:rsidR="004C17F7" w:rsidRDefault="00000000">
            <w:pPr>
              <w:widowControl w:val="0"/>
              <w:spacing w:before="60" w:after="60"/>
              <w:jc w:val="both"/>
              <w:rPr>
                <w:rFonts w:hint="eastAsia"/>
              </w:rPr>
            </w:pPr>
            <w:r>
              <w:rPr>
                <w:b/>
              </w:rPr>
              <w:t>4.8</w:t>
            </w:r>
            <w:r>
              <w:t xml:space="preserve"> Relación de Roma con culturas extranjeras (Grecia, el cristianismo…)</w:t>
            </w:r>
          </w:p>
          <w:p w:rsidR="004C17F7" w:rsidRDefault="00000000">
            <w:pPr>
              <w:widowControl w:val="0"/>
              <w:spacing w:before="60" w:after="60"/>
              <w:jc w:val="both"/>
              <w:rPr>
                <w:rFonts w:hint="eastAsia"/>
                <w:b/>
                <w:smallCaps/>
                <w:color w:val="C0504D"/>
              </w:rPr>
            </w:pPr>
            <w:r>
              <w:rPr>
                <w:b/>
                <w:smallCaps/>
                <w:color w:val="C0504D"/>
              </w:rPr>
              <w:t>Bloque 5:</w:t>
            </w:r>
          </w:p>
          <w:p w:rsidR="004C17F7" w:rsidRDefault="00000000">
            <w:pPr>
              <w:widowControl w:val="0"/>
              <w:spacing w:before="60" w:after="60"/>
              <w:jc w:val="both"/>
              <w:rPr>
                <w:rFonts w:hint="eastAsia"/>
              </w:rPr>
            </w:pPr>
            <w:r>
              <w:rPr>
                <w:b/>
              </w:rPr>
              <w:t>5.8</w:t>
            </w:r>
            <w:r>
              <w:t xml:space="preserve"> La importancia del discurso público para la vida política y social.</w:t>
            </w:r>
          </w:p>
          <w:p w:rsidR="004C17F7" w:rsidRDefault="00000000">
            <w:pPr>
              <w:widowControl w:val="0"/>
              <w:spacing w:before="60" w:after="60"/>
              <w:jc w:val="both"/>
              <w:rPr>
                <w:rFonts w:hint="eastAsia"/>
              </w:rPr>
            </w:pPr>
            <w:r>
              <w:rPr>
                <w:b/>
              </w:rPr>
              <w:t>5.9</w:t>
            </w:r>
            <w:r>
              <w:t xml:space="preserve"> Técnicas básicas de debate y de exposición oral.</w:t>
            </w:r>
          </w:p>
        </w:tc>
      </w:tr>
      <w:tr w:rsidR="004C17F7">
        <w:tc>
          <w:tcPr>
            <w:tcW w:w="9853" w:type="dxa"/>
            <w:gridSpan w:val="6"/>
            <w:tcBorders>
              <w:top w:val="single" w:sz="4" w:space="0" w:color="000000"/>
              <w:left w:val="single" w:sz="4" w:space="0" w:color="000000"/>
              <w:bottom w:val="single" w:sz="4" w:space="0" w:color="000000"/>
              <w:right w:val="single" w:sz="4" w:space="0" w:color="000000"/>
            </w:tcBorders>
            <w:shd w:val="clear" w:color="auto" w:fill="B4C6E7"/>
          </w:tcPr>
          <w:p w:rsidR="004C17F7" w:rsidRDefault="00000000">
            <w:pPr>
              <w:widowControl w:val="0"/>
              <w:spacing w:before="120" w:after="120"/>
              <w:jc w:val="center"/>
              <w:rPr>
                <w:rFonts w:hint="eastAsia"/>
                <w:b/>
              </w:rPr>
            </w:pPr>
            <w:r>
              <w:rPr>
                <w:b/>
              </w:rPr>
              <w:lastRenderedPageBreak/>
              <w:t>SABERES BÁSICOS</w:t>
            </w:r>
          </w:p>
        </w:tc>
      </w:tr>
      <w:tr w:rsidR="004C17F7">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center"/>
              <w:rPr>
                <w:rFonts w:hint="eastAsia"/>
                <w:b/>
                <w:smallCaps/>
                <w:color w:val="FF0000"/>
              </w:rPr>
            </w:pPr>
            <w:r>
              <w:rPr>
                <w:b/>
                <w:smallCaps/>
                <w:color w:val="FF0000"/>
              </w:rPr>
              <w:t>bloque 1</w:t>
            </w:r>
          </w:p>
          <w:p w:rsidR="004C17F7" w:rsidRDefault="00000000">
            <w:pPr>
              <w:widowControl w:val="0"/>
              <w:jc w:val="center"/>
              <w:rPr>
                <w:rFonts w:hint="eastAsia"/>
                <w:b/>
                <w:smallCaps/>
              </w:rPr>
            </w:pPr>
            <w:r>
              <w:rPr>
                <w:b/>
                <w:smallCaps/>
              </w:rPr>
              <w:t xml:space="preserve">el texto, comprensión </w:t>
            </w:r>
            <w:proofErr w:type="spellStart"/>
            <w:r>
              <w:rPr>
                <w:b/>
                <w:smallCaps/>
              </w:rPr>
              <w:t>y</w:t>
            </w:r>
            <w:proofErr w:type="spellEnd"/>
            <w:r>
              <w:rPr>
                <w:b/>
                <w:smallCaps/>
              </w:rPr>
              <w:t xml:space="preserve"> interpretación</w:t>
            </w:r>
          </w:p>
          <w:p w:rsidR="004C17F7" w:rsidRDefault="004C17F7">
            <w:pPr>
              <w:widowControl w:val="0"/>
              <w:jc w:val="center"/>
              <w:rPr>
                <w:rFonts w:hint="eastAsia"/>
                <w:b/>
                <w:smallCaps/>
              </w:rPr>
            </w:pPr>
          </w:p>
        </w:tc>
        <w:tc>
          <w:tcPr>
            <w:tcW w:w="7916" w:type="dxa"/>
            <w:gridSpan w:val="5"/>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7"/>
              </w:numPr>
              <w:tabs>
                <w:tab w:val="left" w:pos="360"/>
              </w:tabs>
              <w:spacing w:before="60"/>
              <w:ind w:left="341"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Numerales distributivos.</w:t>
            </w:r>
          </w:p>
          <w:p w:rsidR="004C17F7" w:rsidRDefault="00000000">
            <w:pPr>
              <w:widowControl w:val="0"/>
              <w:numPr>
                <w:ilvl w:val="0"/>
                <w:numId w:val="7"/>
              </w:numPr>
              <w:tabs>
                <w:tab w:val="left" w:pos="360"/>
              </w:tabs>
              <w:ind w:left="341"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Adverbios en -</w:t>
            </w:r>
            <w:proofErr w:type="spellStart"/>
            <w:r>
              <w:rPr>
                <w:rFonts w:ascii="Times New Roman" w:eastAsia="Times New Roman" w:hAnsi="Times New Roman" w:cs="Times New Roman"/>
                <w:i/>
                <w:color w:val="000000"/>
              </w:rPr>
              <w:t>nter</w:t>
            </w:r>
            <w:proofErr w:type="spellEnd"/>
            <w:r>
              <w:rPr>
                <w:rFonts w:ascii="Times New Roman" w:eastAsia="Times New Roman" w:hAnsi="Times New Roman" w:cs="Times New Roman"/>
                <w:color w:val="000000"/>
              </w:rPr>
              <w:t>.</w:t>
            </w:r>
          </w:p>
          <w:p w:rsidR="004C17F7" w:rsidRDefault="00000000">
            <w:pPr>
              <w:widowControl w:val="0"/>
              <w:numPr>
                <w:ilvl w:val="0"/>
                <w:numId w:val="7"/>
              </w:numPr>
              <w:tabs>
                <w:tab w:val="left" w:pos="360"/>
              </w:tabs>
              <w:spacing w:after="60"/>
              <w:ind w:left="341"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Futuro de perfecto activo y pasivo.</w:t>
            </w:r>
          </w:p>
        </w:tc>
      </w:tr>
      <w:tr w:rsidR="004C17F7">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4C17F7">
            <w:pPr>
              <w:widowControl w:val="0"/>
              <w:spacing w:line="276" w:lineRule="auto"/>
              <w:rPr>
                <w:rFonts w:ascii="Times New Roman" w:eastAsia="Times New Roman" w:hAnsi="Times New Roman" w:cs="Times New Roman"/>
                <w:color w:val="000000"/>
              </w:rPr>
            </w:pPr>
          </w:p>
        </w:tc>
        <w:tc>
          <w:tcPr>
            <w:tcW w:w="7916" w:type="dxa"/>
            <w:gridSpan w:val="5"/>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7"/>
              </w:numPr>
              <w:tabs>
                <w:tab w:val="left" w:pos="360"/>
              </w:tabs>
              <w:spacing w:before="60"/>
              <w:ind w:left="341"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Subjuntivo exhortativo.</w:t>
            </w:r>
          </w:p>
          <w:p w:rsidR="004C17F7" w:rsidRDefault="00000000">
            <w:pPr>
              <w:widowControl w:val="0"/>
              <w:numPr>
                <w:ilvl w:val="0"/>
                <w:numId w:val="7"/>
              </w:numPr>
              <w:spacing w:after="60"/>
              <w:ind w:left="341" w:hanging="284"/>
              <w:jc w:val="both"/>
              <w:rPr>
                <w:rFonts w:hint="eastAsia"/>
              </w:rPr>
            </w:pPr>
            <w:r>
              <w:t xml:space="preserve">Ablativo instrumental con el verbo </w:t>
            </w:r>
            <w:proofErr w:type="spellStart"/>
            <w:r>
              <w:rPr>
                <w:i/>
              </w:rPr>
              <w:t>fruī</w:t>
            </w:r>
            <w:proofErr w:type="spellEnd"/>
            <w:r>
              <w:t>.</w:t>
            </w:r>
          </w:p>
        </w:tc>
      </w:tr>
      <w:tr w:rsidR="004C17F7">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4C17F7">
            <w:pPr>
              <w:widowControl w:val="0"/>
              <w:spacing w:line="276" w:lineRule="auto"/>
              <w:rPr>
                <w:rFonts w:hint="eastAsia"/>
              </w:rPr>
            </w:pPr>
          </w:p>
        </w:tc>
        <w:tc>
          <w:tcPr>
            <w:tcW w:w="7916" w:type="dxa"/>
            <w:gridSpan w:val="5"/>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1"/>
              </w:numPr>
              <w:spacing w:before="60"/>
              <w:ind w:left="341" w:hanging="284"/>
              <w:jc w:val="both"/>
              <w:rPr>
                <w:rFonts w:hint="eastAsia"/>
                <w:i/>
              </w:rPr>
            </w:pPr>
            <w:r>
              <w:t xml:space="preserve">Lectura comprensiva de las </w:t>
            </w:r>
            <w:proofErr w:type="spellStart"/>
            <w:r>
              <w:rPr>
                <w:i/>
              </w:rPr>
              <w:t>lēctiōnēs</w:t>
            </w:r>
            <w:proofErr w:type="spellEnd"/>
            <w:r>
              <w:t xml:space="preserve"> del capítulo y realización de los ejercicios correspondientes.</w:t>
            </w:r>
          </w:p>
          <w:p w:rsidR="004C17F7" w:rsidRDefault="00000000">
            <w:pPr>
              <w:widowControl w:val="0"/>
              <w:numPr>
                <w:ilvl w:val="0"/>
                <w:numId w:val="1"/>
              </w:numPr>
              <w:ind w:left="341" w:hanging="284"/>
              <w:jc w:val="both"/>
              <w:rPr>
                <w:rFonts w:hint="eastAsia"/>
                <w:i/>
              </w:rPr>
            </w:pPr>
            <w:r>
              <w:t>Lectura compresiva de textos traducidos u originales relacionados con los contenidos del capítulo.</w:t>
            </w:r>
          </w:p>
          <w:p w:rsidR="004C17F7" w:rsidRDefault="00000000">
            <w:pPr>
              <w:widowControl w:val="0"/>
              <w:numPr>
                <w:ilvl w:val="0"/>
                <w:numId w:val="1"/>
              </w:numPr>
              <w:spacing w:after="60"/>
              <w:ind w:left="341" w:hanging="284"/>
              <w:jc w:val="both"/>
              <w:rPr>
                <w:rFonts w:hint="eastAsia"/>
              </w:rPr>
            </w:pPr>
            <w:r>
              <w:t>Ejercicios de retroversión con los contenidos gramaticales estudiados.</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t>bloque 2</w:t>
            </w:r>
          </w:p>
          <w:p w:rsidR="004C17F7" w:rsidRDefault="00000000">
            <w:pPr>
              <w:widowControl w:val="0"/>
              <w:jc w:val="center"/>
              <w:rPr>
                <w:rFonts w:hint="eastAsia"/>
                <w:b/>
                <w:smallCaps/>
              </w:rPr>
            </w:pPr>
            <w:r>
              <w:rPr>
                <w:b/>
                <w:smallCaps/>
              </w:rPr>
              <w:t>plurilingüismo</w:t>
            </w:r>
          </w:p>
        </w:tc>
        <w:tc>
          <w:tcPr>
            <w:tcW w:w="7916" w:type="dxa"/>
            <w:gridSpan w:val="5"/>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jc w:val="both"/>
              <w:rPr>
                <w:rFonts w:hint="eastAsia"/>
                <w:b/>
              </w:rPr>
            </w:pPr>
            <w:r>
              <w:rPr>
                <w:b/>
              </w:rPr>
              <w:t>(1)</w:t>
            </w:r>
            <w:r>
              <w:t xml:space="preserve"> </w:t>
            </w:r>
            <w:proofErr w:type="spellStart"/>
            <w:r>
              <w:rPr>
                <w:b/>
                <w:i/>
              </w:rPr>
              <w:t>Vocābula</w:t>
            </w:r>
            <w:proofErr w:type="spellEnd"/>
            <w:r>
              <w:rPr>
                <w:b/>
                <w:i/>
              </w:rPr>
              <w:t xml:space="preserve"> nova</w:t>
            </w:r>
          </w:p>
          <w:p w:rsidR="004C17F7" w:rsidRDefault="00000000">
            <w:pPr>
              <w:widowControl w:val="0"/>
              <w:numPr>
                <w:ilvl w:val="0"/>
                <w:numId w:val="8"/>
              </w:numPr>
              <w:ind w:left="341" w:hanging="284"/>
              <w:jc w:val="both"/>
              <w:rPr>
                <w:rFonts w:hint="eastAsia"/>
              </w:rPr>
            </w:pPr>
            <w:r>
              <w:t>Términos relativos a la organización de los banquetes (</w:t>
            </w:r>
            <w:proofErr w:type="spellStart"/>
            <w:r>
              <w:rPr>
                <w:i/>
              </w:rPr>
              <w:t>cēnae</w:t>
            </w:r>
            <w:proofErr w:type="spellEnd"/>
            <w:r>
              <w:t>).</w:t>
            </w:r>
          </w:p>
          <w:p w:rsidR="004C17F7" w:rsidRDefault="00000000">
            <w:pPr>
              <w:widowControl w:val="0"/>
              <w:numPr>
                <w:ilvl w:val="0"/>
                <w:numId w:val="8"/>
              </w:numPr>
              <w:ind w:left="341" w:hanging="284"/>
              <w:jc w:val="both"/>
              <w:rPr>
                <w:rFonts w:hint="eastAsia"/>
              </w:rPr>
            </w:pPr>
            <w:r>
              <w:t>Condimentos, sabores.</w:t>
            </w:r>
          </w:p>
          <w:p w:rsidR="004C17F7" w:rsidRDefault="00000000">
            <w:pPr>
              <w:widowControl w:val="0"/>
              <w:jc w:val="both"/>
              <w:rPr>
                <w:rFonts w:hint="eastAsia"/>
              </w:rPr>
            </w:pPr>
            <w:r>
              <w:rPr>
                <w:b/>
              </w:rPr>
              <w:t xml:space="preserve">(2) </w:t>
            </w:r>
            <w:r>
              <w:rPr>
                <w:b/>
                <w:i/>
              </w:rPr>
              <w:t>Formación de palabras</w:t>
            </w:r>
          </w:p>
          <w:p w:rsidR="004C17F7" w:rsidRDefault="00000000">
            <w:pPr>
              <w:widowControl w:val="0"/>
              <w:numPr>
                <w:ilvl w:val="0"/>
                <w:numId w:val="8"/>
              </w:numPr>
              <w:ind w:left="341" w:hanging="284"/>
              <w:jc w:val="both"/>
              <w:rPr>
                <w:rFonts w:hint="eastAsia"/>
              </w:rPr>
            </w:pPr>
            <w:r>
              <w:t>Campo semántico de los banquetes y sus derivados en latín. Proyección de dicho campo en las lenguas romances o germánicas a través de términos como “banquete”, “anfitrión”, “cena”, “cocinar”, etc.</w:t>
            </w:r>
          </w:p>
          <w:p w:rsidR="004C17F7" w:rsidRDefault="00000000">
            <w:pPr>
              <w:widowControl w:val="0"/>
              <w:jc w:val="both"/>
              <w:rPr>
                <w:rFonts w:hint="eastAsia"/>
              </w:rPr>
            </w:pPr>
            <w:r>
              <w:rPr>
                <w:b/>
              </w:rPr>
              <w:t xml:space="preserve">(3) </w:t>
            </w:r>
            <w:r>
              <w:rPr>
                <w:b/>
                <w:i/>
              </w:rPr>
              <w:t>Evolución del léxico latino a las lenguas romances</w:t>
            </w:r>
          </w:p>
          <w:p w:rsidR="004C17F7" w:rsidRDefault="00000000">
            <w:pPr>
              <w:widowControl w:val="0"/>
              <w:numPr>
                <w:ilvl w:val="0"/>
                <w:numId w:val="8"/>
              </w:numPr>
              <w:ind w:left="341" w:hanging="284"/>
              <w:jc w:val="both"/>
              <w:rPr>
                <w:rFonts w:hint="eastAsia"/>
              </w:rPr>
            </w:pPr>
            <w:r>
              <w:t xml:space="preserve">Se puede comentar la evolución específica del </w:t>
            </w:r>
            <w:r>
              <w:rPr>
                <w:b/>
              </w:rPr>
              <w:t>futuro perfecto</w:t>
            </w:r>
            <w:r>
              <w:t xml:space="preserve"> y las diferencias habidas entre su formación en latín y en las distintas lenguas romances.</w:t>
            </w:r>
          </w:p>
          <w:p w:rsidR="004C17F7" w:rsidRDefault="00000000">
            <w:pPr>
              <w:widowControl w:val="0"/>
              <w:numPr>
                <w:ilvl w:val="0"/>
                <w:numId w:val="8"/>
              </w:numPr>
              <w:spacing w:after="60"/>
              <w:ind w:left="341" w:hanging="284"/>
              <w:jc w:val="both"/>
              <w:rPr>
                <w:rFonts w:hint="eastAsia"/>
              </w:rPr>
            </w:pPr>
            <w:r>
              <w:rPr>
                <w:b/>
              </w:rPr>
              <w:t xml:space="preserve">Revisión conjunta de los conocimientos adquiridos (XX): </w:t>
            </w:r>
            <w:r>
              <w:t xml:space="preserve">procedentes de los </w:t>
            </w:r>
            <w:proofErr w:type="spellStart"/>
            <w:r>
              <w:rPr>
                <w:i/>
              </w:rPr>
              <w:t>vocābula</w:t>
            </w:r>
            <w:proofErr w:type="spellEnd"/>
            <w:r>
              <w:rPr>
                <w:i/>
              </w:rPr>
              <w:t xml:space="preserve"> nova</w:t>
            </w:r>
            <w:r>
              <w:t xml:space="preserve">: </w:t>
            </w:r>
            <w:proofErr w:type="spellStart"/>
            <w:r>
              <w:rPr>
                <w:i/>
              </w:rPr>
              <w:t>balneum</w:t>
            </w:r>
            <w:proofErr w:type="spellEnd"/>
            <w:r>
              <w:t xml:space="preserve">, </w:t>
            </w:r>
            <w:proofErr w:type="spellStart"/>
            <w:r>
              <w:rPr>
                <w:i/>
              </w:rPr>
              <w:t>hospes</w:t>
            </w:r>
            <w:proofErr w:type="spellEnd"/>
            <w:r>
              <w:t>,</w:t>
            </w:r>
            <w:r>
              <w:rPr>
                <w:i/>
              </w:rPr>
              <w:t xml:space="preserve"> </w:t>
            </w:r>
            <w:proofErr w:type="spellStart"/>
            <w:r>
              <w:rPr>
                <w:i/>
              </w:rPr>
              <w:t>cēna</w:t>
            </w:r>
            <w:proofErr w:type="spellEnd"/>
            <w:r>
              <w:t>,</w:t>
            </w:r>
            <w:r>
              <w:rPr>
                <w:i/>
              </w:rPr>
              <w:t xml:space="preserve"> </w:t>
            </w:r>
            <w:proofErr w:type="spellStart"/>
            <w:r>
              <w:rPr>
                <w:i/>
              </w:rPr>
              <w:t>iter</w:t>
            </w:r>
            <w:proofErr w:type="spellEnd"/>
            <w:r>
              <w:t>,</w:t>
            </w:r>
            <w:r>
              <w:rPr>
                <w:i/>
              </w:rPr>
              <w:t xml:space="preserve"> </w:t>
            </w:r>
            <w:proofErr w:type="spellStart"/>
            <w:r>
              <w:rPr>
                <w:i/>
              </w:rPr>
              <w:t>famēs</w:t>
            </w:r>
            <w:proofErr w:type="spellEnd"/>
            <w:r>
              <w:t>,</w:t>
            </w:r>
            <w:r>
              <w:rPr>
                <w:i/>
              </w:rPr>
              <w:t xml:space="preserve"> </w:t>
            </w:r>
            <w:proofErr w:type="spellStart"/>
            <w:r>
              <w:rPr>
                <w:i/>
              </w:rPr>
              <w:t>sitis</w:t>
            </w:r>
            <w:proofErr w:type="spellEnd"/>
            <w:r>
              <w:t>,</w:t>
            </w:r>
            <w:r>
              <w:rPr>
                <w:i/>
              </w:rPr>
              <w:t xml:space="preserve"> </w:t>
            </w:r>
            <w:proofErr w:type="spellStart"/>
            <w:r>
              <w:rPr>
                <w:i/>
              </w:rPr>
              <w:t>bonum</w:t>
            </w:r>
            <w:proofErr w:type="spellEnd"/>
            <w:r>
              <w:rPr>
                <w:i/>
              </w:rPr>
              <w:t xml:space="preserve">, </w:t>
            </w:r>
            <w:proofErr w:type="spellStart"/>
            <w:r>
              <w:rPr>
                <w:i/>
              </w:rPr>
              <w:t>triclīnium</w:t>
            </w:r>
            <w:proofErr w:type="spellEnd"/>
            <w:r>
              <w:t>,</w:t>
            </w:r>
            <w:r>
              <w:rPr>
                <w:i/>
              </w:rPr>
              <w:t xml:space="preserve"> </w:t>
            </w:r>
            <w:proofErr w:type="spellStart"/>
            <w:r>
              <w:rPr>
                <w:i/>
              </w:rPr>
              <w:t>culīna</w:t>
            </w:r>
            <w:proofErr w:type="spellEnd"/>
            <w:r>
              <w:t>,</w:t>
            </w:r>
            <w:r>
              <w:rPr>
                <w:i/>
              </w:rPr>
              <w:t xml:space="preserve"> </w:t>
            </w:r>
            <w:proofErr w:type="spellStart"/>
            <w:r>
              <w:rPr>
                <w:i/>
              </w:rPr>
              <w:t>minister</w:t>
            </w:r>
            <w:proofErr w:type="spellEnd"/>
            <w:r>
              <w:t>,</w:t>
            </w:r>
            <w:r>
              <w:rPr>
                <w:i/>
              </w:rPr>
              <w:t xml:space="preserve"> </w:t>
            </w:r>
            <w:proofErr w:type="spellStart"/>
            <w:r>
              <w:rPr>
                <w:i/>
              </w:rPr>
              <w:t>medium</w:t>
            </w:r>
            <w:proofErr w:type="spellEnd"/>
            <w:r>
              <w:t>,</w:t>
            </w:r>
            <w:r>
              <w:rPr>
                <w:i/>
              </w:rPr>
              <w:t xml:space="preserve"> </w:t>
            </w:r>
            <w:proofErr w:type="spellStart"/>
            <w:r>
              <w:rPr>
                <w:i/>
              </w:rPr>
              <w:t>genus</w:t>
            </w:r>
            <w:proofErr w:type="spellEnd"/>
            <w:r>
              <w:t>,</w:t>
            </w:r>
            <w:r>
              <w:rPr>
                <w:i/>
              </w:rPr>
              <w:t xml:space="preserve"> </w:t>
            </w:r>
            <w:proofErr w:type="spellStart"/>
            <w:r>
              <w:rPr>
                <w:i/>
              </w:rPr>
              <w:t>vās</w:t>
            </w:r>
            <w:proofErr w:type="spellEnd"/>
            <w:r>
              <w:t>,</w:t>
            </w:r>
            <w:r>
              <w:rPr>
                <w:i/>
              </w:rPr>
              <w:t xml:space="preserve"> </w:t>
            </w:r>
            <w:proofErr w:type="spellStart"/>
            <w:r>
              <w:rPr>
                <w:i/>
              </w:rPr>
              <w:t>argentum</w:t>
            </w:r>
            <w:proofErr w:type="spellEnd"/>
            <w:r>
              <w:t>,</w:t>
            </w:r>
            <w:r>
              <w:rPr>
                <w:i/>
              </w:rPr>
              <w:t xml:space="preserve"> </w:t>
            </w:r>
            <w:proofErr w:type="spellStart"/>
            <w:r>
              <w:rPr>
                <w:i/>
              </w:rPr>
              <w:t>nux</w:t>
            </w:r>
            <w:proofErr w:type="spellEnd"/>
            <w:r>
              <w:t>,</w:t>
            </w:r>
            <w:r>
              <w:rPr>
                <w:i/>
              </w:rPr>
              <w:t xml:space="preserve"> </w:t>
            </w:r>
            <w:proofErr w:type="spellStart"/>
            <w:r>
              <w:rPr>
                <w:i/>
              </w:rPr>
              <w:t>carō</w:t>
            </w:r>
            <w:proofErr w:type="spellEnd"/>
            <w:r>
              <w:t>,</w:t>
            </w:r>
            <w:r>
              <w:rPr>
                <w:i/>
              </w:rPr>
              <w:t xml:space="preserve"> </w:t>
            </w:r>
            <w:proofErr w:type="spellStart"/>
            <w:r>
              <w:rPr>
                <w:i/>
              </w:rPr>
              <w:t>sāl</w:t>
            </w:r>
            <w:proofErr w:type="spellEnd"/>
            <w:r>
              <w:t>,</w:t>
            </w:r>
            <w:r>
              <w:rPr>
                <w:i/>
              </w:rPr>
              <w:t xml:space="preserve"> </w:t>
            </w:r>
            <w:proofErr w:type="spellStart"/>
            <w:r>
              <w:rPr>
                <w:i/>
              </w:rPr>
              <w:t>calida</w:t>
            </w:r>
            <w:proofErr w:type="spellEnd"/>
            <w:r>
              <w:t>,</w:t>
            </w:r>
            <w:r>
              <w:rPr>
                <w:i/>
              </w:rPr>
              <w:t xml:space="preserve"> </w:t>
            </w:r>
            <w:proofErr w:type="spellStart"/>
            <w:r>
              <w:rPr>
                <w:i/>
              </w:rPr>
              <w:t>lībertīnus</w:t>
            </w:r>
            <w:proofErr w:type="spellEnd"/>
            <w:r>
              <w:t>,</w:t>
            </w:r>
            <w:r>
              <w:rPr>
                <w:i/>
              </w:rPr>
              <w:t xml:space="preserve"> </w:t>
            </w:r>
            <w:proofErr w:type="spellStart"/>
            <w:r>
              <w:rPr>
                <w:i/>
              </w:rPr>
              <w:t>mel</w:t>
            </w:r>
            <w:proofErr w:type="spellEnd"/>
            <w:r>
              <w:t>,</w:t>
            </w:r>
            <w:r>
              <w:rPr>
                <w:i/>
              </w:rPr>
              <w:t xml:space="preserve"> </w:t>
            </w:r>
            <w:proofErr w:type="spellStart"/>
            <w:r>
              <w:rPr>
                <w:i/>
              </w:rPr>
              <w:t>tardus</w:t>
            </w:r>
            <w:proofErr w:type="spellEnd"/>
            <w:r>
              <w:t>,</w:t>
            </w:r>
            <w:r>
              <w:rPr>
                <w:i/>
              </w:rPr>
              <w:t xml:space="preserve"> </w:t>
            </w:r>
            <w:proofErr w:type="spellStart"/>
            <w:r>
              <w:rPr>
                <w:i/>
              </w:rPr>
              <w:t>dīligēns</w:t>
            </w:r>
            <w:proofErr w:type="spellEnd"/>
            <w:r>
              <w:t>,</w:t>
            </w:r>
            <w:r>
              <w:rPr>
                <w:i/>
              </w:rPr>
              <w:t xml:space="preserve"> </w:t>
            </w:r>
            <w:proofErr w:type="spellStart"/>
            <w:r>
              <w:rPr>
                <w:i/>
              </w:rPr>
              <w:t>molestus</w:t>
            </w:r>
            <w:proofErr w:type="spellEnd"/>
            <w:r>
              <w:t>,</w:t>
            </w:r>
            <w:r>
              <w:rPr>
                <w:i/>
              </w:rPr>
              <w:t xml:space="preserve"> </w:t>
            </w:r>
            <w:proofErr w:type="spellStart"/>
            <w:r>
              <w:rPr>
                <w:i/>
              </w:rPr>
              <w:t>argenteus</w:t>
            </w:r>
            <w:proofErr w:type="spellEnd"/>
            <w:r>
              <w:rPr>
                <w:i/>
                <w:u w:val="single"/>
              </w:rPr>
              <w:t>,</w:t>
            </w:r>
            <w:r>
              <w:rPr>
                <w:i/>
              </w:rPr>
              <w:t xml:space="preserve"> </w:t>
            </w:r>
            <w:proofErr w:type="spellStart"/>
            <w:r>
              <w:rPr>
                <w:i/>
              </w:rPr>
              <w:t>glōriosus</w:t>
            </w:r>
            <w:proofErr w:type="spellEnd"/>
            <w:r>
              <w:t>,</w:t>
            </w:r>
            <w:r>
              <w:rPr>
                <w:i/>
              </w:rPr>
              <w:t xml:space="preserve"> </w:t>
            </w:r>
            <w:proofErr w:type="spellStart"/>
            <w:r>
              <w:rPr>
                <w:i/>
              </w:rPr>
              <w:t>acūtus</w:t>
            </w:r>
            <w:proofErr w:type="spellEnd"/>
            <w:r>
              <w:t>,</w:t>
            </w:r>
            <w:r>
              <w:rPr>
                <w:i/>
              </w:rPr>
              <w:t xml:space="preserve"> </w:t>
            </w:r>
            <w:proofErr w:type="spellStart"/>
            <w:r>
              <w:rPr>
                <w:i/>
              </w:rPr>
              <w:t>dulcis</w:t>
            </w:r>
            <w:proofErr w:type="spellEnd"/>
            <w:r>
              <w:t>,</w:t>
            </w:r>
            <w:r>
              <w:rPr>
                <w:i/>
              </w:rPr>
              <w:t xml:space="preserve"> </w:t>
            </w:r>
            <w:proofErr w:type="spellStart"/>
            <w:r>
              <w:rPr>
                <w:i/>
              </w:rPr>
              <w:t>recipere</w:t>
            </w:r>
            <w:proofErr w:type="spellEnd"/>
            <w:r>
              <w:t>,</w:t>
            </w:r>
            <w:r>
              <w:rPr>
                <w:i/>
              </w:rPr>
              <w:t xml:space="preserve"> </w:t>
            </w:r>
            <w:proofErr w:type="spellStart"/>
            <w:r>
              <w:rPr>
                <w:i/>
              </w:rPr>
              <w:t>fruī</w:t>
            </w:r>
            <w:proofErr w:type="spellEnd"/>
            <w:r>
              <w:t>,</w:t>
            </w:r>
            <w:r>
              <w:rPr>
                <w:i/>
              </w:rPr>
              <w:t xml:space="preserve"> </w:t>
            </w:r>
            <w:proofErr w:type="spellStart"/>
            <w:r>
              <w:rPr>
                <w:i/>
              </w:rPr>
              <w:t>nūntiāre</w:t>
            </w:r>
            <w:proofErr w:type="spellEnd"/>
            <w:r>
              <w:t>,</w:t>
            </w:r>
            <w:r>
              <w:rPr>
                <w:i/>
              </w:rPr>
              <w:t xml:space="preserve"> </w:t>
            </w:r>
            <w:proofErr w:type="spellStart"/>
            <w:r>
              <w:rPr>
                <w:i/>
              </w:rPr>
              <w:t>contrahere</w:t>
            </w:r>
            <w:proofErr w:type="spellEnd"/>
            <w:r>
              <w:t>,</w:t>
            </w:r>
            <w:r>
              <w:rPr>
                <w:i/>
              </w:rPr>
              <w:t xml:space="preserve"> </w:t>
            </w:r>
            <w:proofErr w:type="spellStart"/>
            <w:r>
              <w:rPr>
                <w:i/>
              </w:rPr>
              <w:t>cēnāre</w:t>
            </w:r>
            <w:proofErr w:type="spellEnd"/>
            <w:r>
              <w:t>,</w:t>
            </w:r>
            <w:r>
              <w:rPr>
                <w:i/>
              </w:rPr>
              <w:t xml:space="preserve"> </w:t>
            </w:r>
            <w:proofErr w:type="spellStart"/>
            <w:r>
              <w:rPr>
                <w:i/>
              </w:rPr>
              <w:t>ēligere</w:t>
            </w:r>
            <w:proofErr w:type="spellEnd"/>
            <w:r>
              <w:t>,</w:t>
            </w:r>
            <w:r>
              <w:rPr>
                <w:i/>
              </w:rPr>
              <w:t xml:space="preserve"> coquere</w:t>
            </w:r>
            <w:r>
              <w:t>,</w:t>
            </w:r>
            <w:r>
              <w:rPr>
                <w:i/>
              </w:rPr>
              <w:t xml:space="preserve"> </w:t>
            </w:r>
            <w:proofErr w:type="spellStart"/>
            <w:r>
              <w:rPr>
                <w:i/>
              </w:rPr>
              <w:t>parāre</w:t>
            </w:r>
            <w:proofErr w:type="spellEnd"/>
            <w:r>
              <w:t>,</w:t>
            </w:r>
            <w:r>
              <w:rPr>
                <w:i/>
              </w:rPr>
              <w:t xml:space="preserve"> </w:t>
            </w:r>
            <w:proofErr w:type="spellStart"/>
            <w:r>
              <w:rPr>
                <w:i/>
              </w:rPr>
              <w:t>placēre</w:t>
            </w:r>
            <w:proofErr w:type="spellEnd"/>
            <w:r>
              <w:t xml:space="preserve">, </w:t>
            </w:r>
            <w:proofErr w:type="spellStart"/>
            <w:r>
              <w:rPr>
                <w:i/>
              </w:rPr>
              <w:t>aspergere</w:t>
            </w:r>
            <w:proofErr w:type="spellEnd"/>
            <w:r>
              <w:t>,</w:t>
            </w:r>
            <w:r>
              <w:rPr>
                <w:i/>
              </w:rPr>
              <w:t xml:space="preserve"> </w:t>
            </w:r>
            <w:proofErr w:type="spellStart"/>
            <w:r>
              <w:rPr>
                <w:i/>
              </w:rPr>
              <w:t>fundere</w:t>
            </w:r>
            <w:proofErr w:type="spellEnd"/>
            <w:r>
              <w:t xml:space="preserve">, </w:t>
            </w:r>
            <w:proofErr w:type="spellStart"/>
            <w:r>
              <w:rPr>
                <w:i/>
              </w:rPr>
              <w:t>miscēre</w:t>
            </w:r>
            <w:proofErr w:type="spellEnd"/>
            <w:r>
              <w:t>,</w:t>
            </w:r>
            <w:r>
              <w:rPr>
                <w:i/>
              </w:rPr>
              <w:t xml:space="preserve"> </w:t>
            </w:r>
            <w:proofErr w:type="spellStart"/>
            <w:r>
              <w:rPr>
                <w:i/>
              </w:rPr>
              <w:t>gustāre</w:t>
            </w:r>
            <w:proofErr w:type="spellEnd"/>
            <w:r>
              <w:t>,</w:t>
            </w:r>
            <w:r>
              <w:rPr>
                <w:i/>
              </w:rPr>
              <w:t xml:space="preserve"> </w:t>
            </w:r>
            <w:proofErr w:type="spellStart"/>
            <w:r>
              <w:rPr>
                <w:i/>
              </w:rPr>
              <w:t>pōtāre</w:t>
            </w:r>
            <w:proofErr w:type="spellEnd"/>
            <w:r>
              <w:t>,</w:t>
            </w:r>
            <w:r>
              <w:rPr>
                <w:i/>
              </w:rPr>
              <w:t xml:space="preserve"> </w:t>
            </w:r>
            <w:proofErr w:type="spellStart"/>
            <w:r>
              <w:rPr>
                <w:i/>
              </w:rPr>
              <w:t>līberāre</w:t>
            </w:r>
            <w:proofErr w:type="spellEnd"/>
            <w:r>
              <w:t>,</w:t>
            </w:r>
            <w:r>
              <w:rPr>
                <w:i/>
              </w:rPr>
              <w:t xml:space="preserve"> </w:t>
            </w:r>
            <w:proofErr w:type="spellStart"/>
            <w:r>
              <w:rPr>
                <w:i/>
              </w:rPr>
              <w:t>apportāre</w:t>
            </w:r>
            <w:proofErr w:type="spellEnd"/>
            <w:r>
              <w:t>,</w:t>
            </w:r>
            <w:r>
              <w:rPr>
                <w:i/>
              </w:rPr>
              <w:t xml:space="preserve"> </w:t>
            </w:r>
            <w:proofErr w:type="spellStart"/>
            <w:r>
              <w:rPr>
                <w:i/>
              </w:rPr>
              <w:t>exhaurīre</w:t>
            </w:r>
            <w:proofErr w:type="spellEnd"/>
            <w:r>
              <w:t>,</w:t>
            </w:r>
            <w:r>
              <w:rPr>
                <w:i/>
              </w:rPr>
              <w:t xml:space="preserve"> </w:t>
            </w:r>
            <w:proofErr w:type="spellStart"/>
            <w:r>
              <w:rPr>
                <w:i/>
              </w:rPr>
              <w:t>complēre</w:t>
            </w:r>
            <w:proofErr w:type="spellEnd"/>
            <w:r>
              <w:rPr>
                <w:i/>
              </w:rPr>
              <w:t>...</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center"/>
              <w:rPr>
                <w:rFonts w:hint="eastAsia"/>
                <w:b/>
                <w:smallCaps/>
                <w:color w:val="FF0000"/>
              </w:rPr>
            </w:pPr>
            <w:r>
              <w:rPr>
                <w:b/>
                <w:smallCaps/>
                <w:color w:val="FF0000"/>
              </w:rPr>
              <w:t>bloque 3</w:t>
            </w:r>
          </w:p>
          <w:p w:rsidR="004C17F7" w:rsidRDefault="00000000">
            <w:pPr>
              <w:widowControl w:val="0"/>
              <w:spacing w:after="60"/>
              <w:jc w:val="center"/>
              <w:rPr>
                <w:rFonts w:hint="eastAsia"/>
                <w:b/>
                <w:smallCaps/>
                <w:color w:val="FF0000"/>
              </w:rPr>
            </w:pPr>
            <w:r>
              <w:rPr>
                <w:b/>
                <w:smallCaps/>
              </w:rPr>
              <w:t>educación literaria</w:t>
            </w:r>
          </w:p>
        </w:tc>
        <w:tc>
          <w:tcPr>
            <w:tcW w:w="79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rPr>
                <w:rFonts w:hint="eastAsia"/>
                <w:b/>
              </w:rPr>
            </w:pPr>
            <w:r>
              <w:rPr>
                <w:b/>
              </w:rPr>
              <w:t>Literatura romana (VII)</w:t>
            </w:r>
          </w:p>
          <w:p w:rsidR="004C17F7" w:rsidRDefault="00000000">
            <w:pPr>
              <w:widowControl w:val="0"/>
              <w:numPr>
                <w:ilvl w:val="0"/>
                <w:numId w:val="2"/>
              </w:numPr>
              <w:ind w:left="341" w:hanging="284"/>
              <w:rPr>
                <w:rFonts w:hint="eastAsia"/>
                <w:b/>
              </w:rPr>
            </w:pPr>
            <w:r>
              <w:t>La oratoria</w:t>
            </w:r>
            <w:r>
              <w:rPr>
                <w:b/>
              </w:rPr>
              <w:t>.</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center"/>
              <w:rPr>
                <w:rFonts w:hint="eastAsia"/>
                <w:b/>
                <w:smallCaps/>
                <w:color w:val="FF0000"/>
              </w:rPr>
            </w:pPr>
            <w:r>
              <w:rPr>
                <w:b/>
                <w:smallCaps/>
                <w:color w:val="FF0000"/>
              </w:rPr>
              <w:t>bloque 4</w:t>
            </w:r>
          </w:p>
          <w:p w:rsidR="004C17F7" w:rsidRDefault="00000000">
            <w:pPr>
              <w:widowControl w:val="0"/>
              <w:ind w:right="-406"/>
              <w:rPr>
                <w:rFonts w:hint="eastAsia"/>
                <w:b/>
                <w:smallCaps/>
              </w:rPr>
            </w:pPr>
            <w:r>
              <w:rPr>
                <w:b/>
                <w:smallCaps/>
              </w:rPr>
              <w:t>la antigua roma</w:t>
            </w:r>
          </w:p>
          <w:p w:rsidR="004C17F7" w:rsidRDefault="00000000">
            <w:pPr>
              <w:widowControl w:val="0"/>
              <w:jc w:val="center"/>
              <w:rPr>
                <w:rFonts w:hint="eastAsia"/>
                <w:b/>
                <w:smallCaps/>
                <w:color w:val="FF0000"/>
              </w:rPr>
            </w:pPr>
            <w:r>
              <w:rPr>
                <w:b/>
                <w:smallCaps/>
                <w:color w:val="FF0000"/>
              </w:rPr>
              <w:t>bloque 5</w:t>
            </w:r>
          </w:p>
          <w:p w:rsidR="004C17F7" w:rsidRDefault="00000000">
            <w:pPr>
              <w:widowControl w:val="0"/>
              <w:spacing w:after="60"/>
              <w:jc w:val="center"/>
              <w:rPr>
                <w:rFonts w:hint="eastAsia"/>
                <w:b/>
                <w:smallCaps/>
              </w:rPr>
            </w:pPr>
            <w:r>
              <w:rPr>
                <w:b/>
                <w:smallCaps/>
              </w:rPr>
              <w:t>legado y patrimonio</w:t>
            </w:r>
          </w:p>
        </w:tc>
        <w:tc>
          <w:tcPr>
            <w:tcW w:w="79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tabs>
                <w:tab w:val="left" w:pos="360"/>
              </w:tabs>
              <w:spacing w:before="60"/>
              <w:jc w:val="both"/>
              <w:rPr>
                <w:rFonts w:ascii="Times New Roman" w:eastAsia="Times New Roman" w:hAnsi="Times New Roman" w:cs="Times New Roman"/>
                <w:color w:val="000000"/>
              </w:rPr>
            </w:pPr>
            <w:r>
              <w:rPr>
                <w:rFonts w:ascii="Times New Roman" w:eastAsia="Times New Roman" w:hAnsi="Times New Roman" w:cs="Times New Roman"/>
                <w:b/>
                <w:color w:val="000000"/>
              </w:rPr>
              <w:t>Instituciones y Vida Cotidiana (XI)</w:t>
            </w:r>
          </w:p>
          <w:p w:rsidR="004C17F7" w:rsidRDefault="00000000">
            <w:pPr>
              <w:widowControl w:val="0"/>
              <w:numPr>
                <w:ilvl w:val="0"/>
                <w:numId w:val="9"/>
              </w:numPr>
              <w:tabs>
                <w:tab w:val="left" w:pos="360"/>
              </w:tabs>
              <w:ind w:left="341"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Organización de un </w:t>
            </w:r>
            <w:proofErr w:type="spellStart"/>
            <w:r>
              <w:rPr>
                <w:rFonts w:ascii="Times New Roman" w:eastAsia="Times New Roman" w:hAnsi="Times New Roman" w:cs="Times New Roman"/>
                <w:i/>
                <w:color w:val="000000"/>
              </w:rPr>
              <w:t>convīvium</w:t>
            </w:r>
            <w:proofErr w:type="spellEnd"/>
            <w:r>
              <w:rPr>
                <w:rFonts w:ascii="Times New Roman" w:eastAsia="Times New Roman" w:hAnsi="Times New Roman" w:cs="Times New Roman"/>
                <w:color w:val="000000"/>
              </w:rPr>
              <w:t xml:space="preserve">: el </w:t>
            </w:r>
            <w:proofErr w:type="spellStart"/>
            <w:r>
              <w:rPr>
                <w:rFonts w:ascii="Times New Roman" w:eastAsia="Times New Roman" w:hAnsi="Times New Roman" w:cs="Times New Roman"/>
                <w:i/>
                <w:color w:val="000000"/>
              </w:rPr>
              <w:t>triclīnium</w:t>
            </w:r>
            <w:proofErr w:type="spellEnd"/>
            <w:r>
              <w:rPr>
                <w:rFonts w:ascii="Times New Roman" w:eastAsia="Times New Roman" w:hAnsi="Times New Roman" w:cs="Times New Roman"/>
                <w:color w:val="000000"/>
              </w:rPr>
              <w:t>, esclavos especializados, etc.</w:t>
            </w:r>
          </w:p>
          <w:p w:rsidR="004C17F7" w:rsidRDefault="00000000">
            <w:pPr>
              <w:widowControl w:val="0"/>
              <w:numPr>
                <w:ilvl w:val="0"/>
                <w:numId w:val="9"/>
              </w:numPr>
              <w:ind w:left="341" w:hanging="284"/>
              <w:jc w:val="both"/>
              <w:rPr>
                <w:rFonts w:hint="eastAsia"/>
              </w:rPr>
            </w:pPr>
            <w:r>
              <w:t xml:space="preserve">Las comidas: los manjares, el vino, el </w:t>
            </w:r>
            <w:proofErr w:type="spellStart"/>
            <w:r>
              <w:rPr>
                <w:i/>
              </w:rPr>
              <w:t>garum</w:t>
            </w:r>
            <w:proofErr w:type="spellEnd"/>
            <w:r>
              <w:t>.</w:t>
            </w:r>
          </w:p>
        </w:tc>
      </w:tr>
      <w:tr w:rsidR="004C17F7">
        <w:tc>
          <w:tcPr>
            <w:tcW w:w="7894" w:type="dxa"/>
            <w:gridSpan w:val="5"/>
            <w:tcBorders>
              <w:top w:val="single" w:sz="4" w:space="0" w:color="000000"/>
              <w:left w:val="single" w:sz="4" w:space="0" w:color="000000"/>
              <w:bottom w:val="single" w:sz="4" w:space="0" w:color="000000"/>
              <w:right w:val="single" w:sz="4" w:space="0" w:color="000000"/>
            </w:tcBorders>
            <w:shd w:val="clear" w:color="auto" w:fill="8EAADB"/>
          </w:tcPr>
          <w:p w:rsidR="004C17F7" w:rsidRDefault="004C17F7">
            <w:pPr>
              <w:widowControl w:val="0"/>
              <w:jc w:val="both"/>
              <w:rPr>
                <w:rFonts w:hint="eastAsia"/>
                <w:b/>
              </w:rPr>
            </w:pPr>
          </w:p>
          <w:p w:rsidR="004C17F7" w:rsidRDefault="00000000">
            <w:pPr>
              <w:widowControl w:val="0"/>
              <w:jc w:val="both"/>
              <w:rPr>
                <w:rFonts w:hint="eastAsia"/>
                <w:b/>
              </w:rPr>
            </w:pPr>
            <w:r>
              <w:rPr>
                <w:b/>
              </w:rPr>
              <w:t>UNIDAD 31: CAPITVLVM XXXI:</w:t>
            </w:r>
            <w:r>
              <w:rPr>
                <w:b/>
                <w:i/>
              </w:rPr>
              <w:t xml:space="preserve"> INTER POCVLA</w:t>
            </w:r>
          </w:p>
          <w:p w:rsidR="004C17F7" w:rsidRDefault="004C17F7">
            <w:pPr>
              <w:widowControl w:val="0"/>
              <w:jc w:val="both"/>
              <w:rPr>
                <w:rFonts w:hint="eastAsia"/>
                <w:b/>
              </w:rPr>
            </w:pPr>
          </w:p>
        </w:tc>
        <w:tc>
          <w:tcPr>
            <w:tcW w:w="1959" w:type="dxa"/>
            <w:tcBorders>
              <w:top w:val="single" w:sz="4" w:space="0" w:color="000000"/>
              <w:left w:val="single" w:sz="4" w:space="0" w:color="000000"/>
              <w:bottom w:val="single" w:sz="4" w:space="0" w:color="000000"/>
              <w:right w:val="single" w:sz="4" w:space="0" w:color="000000"/>
            </w:tcBorders>
            <w:shd w:val="clear" w:color="auto" w:fill="F4B083"/>
          </w:tcPr>
          <w:p w:rsidR="004C17F7" w:rsidRDefault="004C17F7">
            <w:pPr>
              <w:widowControl w:val="0"/>
              <w:jc w:val="both"/>
              <w:rPr>
                <w:rFonts w:hint="eastAsia"/>
              </w:rPr>
            </w:pPr>
          </w:p>
          <w:p w:rsidR="004C17F7" w:rsidRDefault="00000000">
            <w:pPr>
              <w:widowControl w:val="0"/>
              <w:jc w:val="center"/>
              <w:rPr>
                <w:rFonts w:hint="eastAsia"/>
                <w:b/>
              </w:rPr>
            </w:pPr>
            <w:r>
              <w:rPr>
                <w:b/>
              </w:rPr>
              <w:t>SESIONES: 7</w:t>
            </w:r>
          </w:p>
        </w:tc>
      </w:tr>
      <w:tr w:rsidR="004C17F7">
        <w:tc>
          <w:tcPr>
            <w:tcW w:w="9853" w:type="dxa"/>
            <w:gridSpan w:val="6"/>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OBJETIVOS: A, B, C, D, E, F, G, H, K, L</w:t>
            </w:r>
          </w:p>
        </w:tc>
      </w:tr>
      <w:tr w:rsidR="004C17F7">
        <w:tc>
          <w:tcPr>
            <w:tcW w:w="9853" w:type="dxa"/>
            <w:gridSpan w:val="6"/>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COMPETENCIAS CLAVE: CCL, CP, CD, CPSAA, CC, CE, CCEC</w:t>
            </w:r>
          </w:p>
        </w:tc>
      </w:tr>
      <w:tr w:rsidR="004C17F7">
        <w:tc>
          <w:tcPr>
            <w:tcW w:w="9853" w:type="dxa"/>
            <w:gridSpan w:val="6"/>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COMPETENCIAS ESPECÍFICAS: 1, 2, 3, 4, 5</w:t>
            </w:r>
          </w:p>
        </w:tc>
      </w:tr>
      <w:tr w:rsidR="004C17F7">
        <w:tc>
          <w:tcPr>
            <w:tcW w:w="26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after="60"/>
              <w:rPr>
                <w:rFonts w:hint="eastAsia"/>
                <w:b/>
                <w:sz w:val="22"/>
                <w:szCs w:val="22"/>
              </w:rPr>
            </w:pPr>
            <w:r>
              <w:rPr>
                <w:b/>
                <w:sz w:val="22"/>
                <w:szCs w:val="22"/>
              </w:rPr>
              <w:t>· SABERES BÁSICOS:</w:t>
            </w:r>
          </w:p>
        </w:tc>
        <w:tc>
          <w:tcPr>
            <w:tcW w:w="7195"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BLOQUE 1: EL TEXTO, COMPRENSIÓN Y interpretación</w:t>
            </w:r>
          </w:p>
          <w:p w:rsidR="004C17F7" w:rsidRDefault="00000000">
            <w:pPr>
              <w:widowControl w:val="0"/>
              <w:spacing w:before="60" w:after="60"/>
              <w:rPr>
                <w:rFonts w:hint="eastAsia"/>
                <w:b/>
                <w:sz w:val="22"/>
                <w:szCs w:val="22"/>
              </w:rPr>
            </w:pPr>
            <w:r>
              <w:rPr>
                <w:b/>
                <w:sz w:val="22"/>
                <w:szCs w:val="22"/>
              </w:rPr>
              <w:t>BLOQUE 2: PLURILINGÜISMO</w:t>
            </w:r>
          </w:p>
          <w:p w:rsidR="004C17F7" w:rsidRDefault="00000000">
            <w:pPr>
              <w:widowControl w:val="0"/>
              <w:spacing w:before="60" w:after="60"/>
              <w:rPr>
                <w:rFonts w:hint="eastAsia"/>
                <w:b/>
                <w:sz w:val="22"/>
                <w:szCs w:val="22"/>
              </w:rPr>
            </w:pPr>
            <w:r>
              <w:rPr>
                <w:b/>
                <w:sz w:val="22"/>
                <w:szCs w:val="22"/>
              </w:rPr>
              <w:t>BLOQUE 3: EDUCACIÓN LITERARIA</w:t>
            </w:r>
          </w:p>
          <w:p w:rsidR="004C17F7" w:rsidRDefault="00000000">
            <w:pPr>
              <w:widowControl w:val="0"/>
              <w:spacing w:before="60" w:after="60"/>
              <w:rPr>
                <w:rFonts w:hint="eastAsia"/>
                <w:b/>
                <w:sz w:val="22"/>
                <w:szCs w:val="22"/>
              </w:rPr>
            </w:pPr>
            <w:r>
              <w:rPr>
                <w:b/>
                <w:sz w:val="22"/>
                <w:szCs w:val="22"/>
              </w:rPr>
              <w:lastRenderedPageBreak/>
              <w:t>BLOQUE 4: LA ANTIGUA ROMA</w:t>
            </w:r>
          </w:p>
          <w:p w:rsidR="004C17F7" w:rsidRDefault="00000000">
            <w:pPr>
              <w:widowControl w:val="0"/>
              <w:spacing w:before="60" w:after="60"/>
              <w:rPr>
                <w:rFonts w:hint="eastAsia"/>
                <w:b/>
                <w:sz w:val="22"/>
                <w:szCs w:val="22"/>
              </w:rPr>
            </w:pPr>
            <w:r>
              <w:rPr>
                <w:b/>
                <w:sz w:val="22"/>
                <w:szCs w:val="22"/>
              </w:rPr>
              <w:t>BLOQUE 5: LEGADO Y PATRIMONIO</w:t>
            </w:r>
          </w:p>
        </w:tc>
      </w:tr>
      <w:tr w:rsidR="004C17F7">
        <w:tc>
          <w:tcPr>
            <w:tcW w:w="9853" w:type="dxa"/>
            <w:gridSpan w:val="6"/>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120"/>
              <w:jc w:val="center"/>
              <w:rPr>
                <w:rFonts w:hint="eastAsia"/>
                <w:b/>
              </w:rPr>
            </w:pPr>
            <w:r>
              <w:rPr>
                <w:b/>
                <w:smallCaps/>
                <w:color w:val="C0504D"/>
              </w:rPr>
              <w:lastRenderedPageBreak/>
              <w:t>DESCRIPTORES OPERATIVOS:</w:t>
            </w:r>
          </w:p>
          <w:p w:rsidR="004C17F7" w:rsidRDefault="00000000">
            <w:pPr>
              <w:widowControl w:val="0"/>
              <w:spacing w:before="60" w:after="60"/>
              <w:jc w:val="both"/>
              <w:rPr>
                <w:rFonts w:hint="eastAsia"/>
                <w:b/>
                <w:smallCaps/>
                <w:color w:val="C0504D"/>
              </w:rPr>
            </w:pPr>
            <w:r>
              <w:rPr>
                <w:b/>
                <w:smallCaps/>
                <w:color w:val="C0504D"/>
              </w:rPr>
              <w:t>Bloque 1:</w:t>
            </w:r>
          </w:p>
          <w:p w:rsidR="004C17F7" w:rsidRDefault="00000000">
            <w:pPr>
              <w:widowControl w:val="0"/>
              <w:jc w:val="both"/>
              <w:rPr>
                <w:rFonts w:hint="eastAsia"/>
                <w:b/>
                <w:smallCaps/>
                <w:color w:val="C0504D"/>
              </w:rPr>
            </w:pPr>
            <w:r>
              <w:rPr>
                <w:b/>
                <w:sz w:val="22"/>
                <w:szCs w:val="22"/>
              </w:rPr>
              <w:t>A: UNIDADES LINGÜÍSTICAS DE LA LENGUA LATINA</w:t>
            </w:r>
          </w:p>
          <w:p w:rsidR="004C17F7" w:rsidRDefault="00000000">
            <w:pPr>
              <w:widowControl w:val="0"/>
              <w:spacing w:before="60" w:after="60"/>
              <w:jc w:val="both"/>
              <w:rPr>
                <w:rFonts w:hint="eastAsia"/>
              </w:rPr>
            </w:pPr>
            <w:r>
              <w:rPr>
                <w:b/>
              </w:rPr>
              <w:t>1.A.2</w:t>
            </w:r>
            <w:r>
              <w:t xml:space="preserve"> Clases de palabras. Funciones y sintaxis de los casos.</w:t>
            </w:r>
          </w:p>
          <w:p w:rsidR="004C17F7" w:rsidRDefault="00000000">
            <w:pPr>
              <w:widowControl w:val="0"/>
              <w:spacing w:before="60" w:after="60"/>
              <w:jc w:val="both"/>
              <w:rPr>
                <w:rFonts w:hint="eastAsia"/>
              </w:rPr>
            </w:pPr>
            <w:r>
              <w:rPr>
                <w:b/>
              </w:rPr>
              <w:t>1.A.3</w:t>
            </w:r>
            <w:r>
              <w:t xml:space="preserve"> Concepto de lengua flexiva: flexión nominal y pronominal (sistema casual y declinaciones) y flexión verbal (el sistema de conjugaciones).</w:t>
            </w:r>
          </w:p>
          <w:p w:rsidR="004C17F7" w:rsidRDefault="00000000">
            <w:pPr>
              <w:widowControl w:val="0"/>
              <w:spacing w:before="60" w:after="60"/>
              <w:jc w:val="both"/>
              <w:rPr>
                <w:rFonts w:hint="eastAsia"/>
              </w:rPr>
            </w:pPr>
            <w:r>
              <w:rPr>
                <w:b/>
              </w:rPr>
              <w:t>1.A.4</w:t>
            </w:r>
            <w:r>
              <w:t xml:space="preserve"> Sintaxis oracional: funciones y sintaxis de los casos.</w:t>
            </w:r>
          </w:p>
          <w:p w:rsidR="004C17F7" w:rsidRDefault="00000000">
            <w:pPr>
              <w:widowControl w:val="0"/>
              <w:spacing w:before="60" w:after="60"/>
              <w:jc w:val="both"/>
              <w:rPr>
                <w:rFonts w:hint="eastAsia"/>
              </w:rPr>
            </w:pPr>
            <w:r>
              <w:rPr>
                <w:b/>
              </w:rPr>
              <w:t>1.A.5</w:t>
            </w:r>
            <w:r>
              <w:t xml:space="preserve"> Estructuras oracionales. La concordancia y el orden de palabras en oraciones simples y oraciones compuestas.</w:t>
            </w:r>
          </w:p>
          <w:p w:rsidR="004C17F7" w:rsidRDefault="00000000">
            <w:pPr>
              <w:widowControl w:val="0"/>
              <w:jc w:val="both"/>
              <w:rPr>
                <w:rFonts w:hint="eastAsia"/>
              </w:rPr>
            </w:pPr>
            <w:r>
              <w:rPr>
                <w:b/>
              </w:rPr>
              <w:t>1.A.6</w:t>
            </w:r>
            <w:r>
              <w:t xml:space="preserve"> Formas nominales del verbo.</w:t>
            </w:r>
          </w:p>
          <w:p w:rsidR="004C17F7" w:rsidRDefault="00000000">
            <w:pPr>
              <w:widowControl w:val="0"/>
              <w:jc w:val="both"/>
              <w:rPr>
                <w:rFonts w:hint="eastAsia"/>
                <w:b/>
                <w:sz w:val="22"/>
                <w:szCs w:val="22"/>
              </w:rPr>
            </w:pPr>
            <w:r>
              <w:rPr>
                <w:b/>
                <w:sz w:val="22"/>
                <w:szCs w:val="22"/>
              </w:rPr>
              <w:t>B: LA interpretación: TÉCNICAS, PROCESOS Y HERRAMIENTAS</w:t>
            </w:r>
          </w:p>
          <w:p w:rsidR="004C17F7" w:rsidRDefault="00000000">
            <w:pPr>
              <w:widowControl w:val="0"/>
              <w:spacing w:before="60" w:after="60"/>
              <w:jc w:val="both"/>
              <w:rPr>
                <w:rFonts w:hint="eastAsia"/>
              </w:rPr>
            </w:pPr>
            <w:r>
              <w:rPr>
                <w:b/>
              </w:rPr>
              <w:t>1.B.1</w:t>
            </w:r>
            <w:r>
              <w:t xml:space="preserve"> El análisis morfosintáctico como herramienta de interpretación.</w:t>
            </w:r>
          </w:p>
          <w:p w:rsidR="004C17F7" w:rsidRDefault="00000000">
            <w:pPr>
              <w:widowControl w:val="0"/>
              <w:spacing w:before="60" w:after="60"/>
              <w:jc w:val="both"/>
              <w:rPr>
                <w:rFonts w:hint="eastAsia"/>
              </w:rPr>
            </w:pPr>
            <w:r>
              <w:rPr>
                <w:b/>
              </w:rPr>
              <w:t>1.B.2</w:t>
            </w:r>
            <w:r>
              <w:t xml:space="preserve"> Estrategias de interpretación: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directo/indirecto, uso de tiempos verbales, géneros verbales, pregunta retórica, etc.); errores frecuentes de interpretación y técnicas para evitarlos (comprobar si la interpretación está completa, control de acuerdo a criterios dados, delimitación de construcciones sintácticas).</w:t>
            </w:r>
          </w:p>
          <w:p w:rsidR="004C17F7" w:rsidRDefault="00000000">
            <w:pPr>
              <w:widowControl w:val="0"/>
              <w:spacing w:before="60" w:after="60"/>
              <w:jc w:val="both"/>
              <w:rPr>
                <w:rFonts w:hint="eastAsia"/>
              </w:rPr>
            </w:pPr>
            <w:r>
              <w:rPr>
                <w:b/>
              </w:rPr>
              <w:t>1.B.3</w:t>
            </w:r>
            <w:r>
              <w:t xml:space="preserve"> Herramientas de interpretación: glosarios, diccionarios, atlas o correctores ortográficos en soporte analógico o digital, etc.</w:t>
            </w:r>
          </w:p>
          <w:p w:rsidR="004C17F7" w:rsidRDefault="00000000">
            <w:pPr>
              <w:widowControl w:val="0"/>
              <w:spacing w:before="60" w:after="60"/>
              <w:jc w:val="both"/>
              <w:rPr>
                <w:rFonts w:hint="eastAsia"/>
              </w:rPr>
            </w:pPr>
            <w:r>
              <w:rPr>
                <w:b/>
              </w:rPr>
              <w:t>1.B.4</w:t>
            </w:r>
            <w:r>
              <w:t xml:space="preserve"> Lectura comparada de diferentes interpretaciones y comentario de textos bilingües a partir de terminología metalingüística.</w:t>
            </w:r>
          </w:p>
          <w:p w:rsidR="004C17F7" w:rsidRDefault="00000000">
            <w:pPr>
              <w:widowControl w:val="0"/>
              <w:spacing w:before="60" w:after="60"/>
              <w:jc w:val="both"/>
              <w:rPr>
                <w:rFonts w:hint="eastAsia"/>
              </w:rPr>
            </w:pPr>
            <w:r>
              <w:rPr>
                <w:b/>
              </w:rPr>
              <w:t>1.B.5</w:t>
            </w:r>
            <w:r>
              <w:t xml:space="preserve"> Recursos estilísticos frecuentes y su relación con el contenido del texto.</w:t>
            </w:r>
          </w:p>
          <w:p w:rsidR="004C17F7" w:rsidRDefault="00000000">
            <w:pPr>
              <w:widowControl w:val="0"/>
              <w:spacing w:before="60" w:after="60"/>
              <w:jc w:val="both"/>
              <w:rPr>
                <w:rFonts w:hint="eastAsia"/>
              </w:rPr>
            </w:pPr>
            <w:r>
              <w:rPr>
                <w:b/>
              </w:rPr>
              <w:t>1.B.6</w:t>
            </w:r>
            <w:r>
              <w:t xml:space="preserve"> Estrategias de retroversión de textos breves.</w:t>
            </w:r>
          </w:p>
          <w:p w:rsidR="004C17F7" w:rsidRDefault="00000000">
            <w:pPr>
              <w:widowControl w:val="0"/>
              <w:spacing w:before="60" w:after="60"/>
              <w:jc w:val="both"/>
              <w:rPr>
                <w:rFonts w:hint="eastAsia"/>
              </w:rPr>
            </w:pPr>
            <w:r>
              <w:rPr>
                <w:b/>
              </w:rPr>
              <w:t>1.B.7</w:t>
            </w:r>
            <w:r>
              <w:t xml:space="preserve"> La interpretación como instrumento que favorece el razonamiento lógico, la constancia, la memoria, la resolución de problemas y la capacidad de análisis y síntesis.</w:t>
            </w:r>
          </w:p>
          <w:p w:rsidR="004C17F7" w:rsidRDefault="00000000">
            <w:pPr>
              <w:widowControl w:val="0"/>
              <w:spacing w:before="60" w:after="60"/>
              <w:jc w:val="both"/>
              <w:rPr>
                <w:rFonts w:hint="eastAsia"/>
              </w:rPr>
            </w:pPr>
            <w:r>
              <w:rPr>
                <w:b/>
              </w:rPr>
              <w:t>1.B.8</w:t>
            </w:r>
            <w:r>
              <w:t xml:space="preserve"> Aceptación del error como parte del proceso de aprendizaje y actitud positiva de superación.</w:t>
            </w:r>
          </w:p>
          <w:p w:rsidR="004C17F7" w:rsidRDefault="00000000">
            <w:pPr>
              <w:widowControl w:val="0"/>
              <w:spacing w:before="60" w:after="60"/>
              <w:jc w:val="both"/>
              <w:rPr>
                <w:rFonts w:hint="eastAsia"/>
              </w:rPr>
            </w:pPr>
            <w:r>
              <w:rPr>
                <w:b/>
              </w:rPr>
              <w:t>1.B.9</w:t>
            </w:r>
            <w:r>
              <w:t xml:space="preserve"> Estrategias y herramientas, analógicas y digitales, individuales y cooperativas, para la autoevaluación, la coevaluación y la </w:t>
            </w:r>
            <w:proofErr w:type="spellStart"/>
            <w:r>
              <w:t>autorreparación</w:t>
            </w:r>
            <w:proofErr w:type="spellEnd"/>
          </w:p>
          <w:p w:rsidR="004C17F7" w:rsidRDefault="00000000">
            <w:pPr>
              <w:widowControl w:val="0"/>
              <w:spacing w:before="60" w:after="60"/>
              <w:jc w:val="both"/>
              <w:rPr>
                <w:rFonts w:hint="eastAsia"/>
                <w:b/>
                <w:smallCaps/>
                <w:color w:val="C0504D"/>
              </w:rPr>
            </w:pPr>
            <w:r>
              <w:rPr>
                <w:b/>
                <w:smallCaps/>
                <w:color w:val="C0504D"/>
              </w:rPr>
              <w:t>Bloque 2:</w:t>
            </w:r>
          </w:p>
          <w:p w:rsidR="004C17F7" w:rsidRDefault="00000000">
            <w:pPr>
              <w:widowControl w:val="0"/>
              <w:spacing w:before="60" w:after="60"/>
              <w:jc w:val="both"/>
              <w:rPr>
                <w:rFonts w:hint="eastAsia"/>
              </w:rPr>
            </w:pPr>
            <w:r>
              <w:rPr>
                <w:b/>
              </w:rPr>
              <w:t>2.2</w:t>
            </w:r>
            <w:r>
              <w:t xml:space="preserve"> Evolución del latín: las lenguas indoeuropeas, etapas de la lengua latina, latín vulgar y latín culto, lengua hablada y lengua escrita.</w:t>
            </w:r>
          </w:p>
          <w:p w:rsidR="004C17F7" w:rsidRDefault="00000000">
            <w:pPr>
              <w:widowControl w:val="0"/>
              <w:spacing w:before="60" w:after="60"/>
              <w:jc w:val="both"/>
              <w:rPr>
                <w:rFonts w:hint="eastAsia"/>
              </w:rPr>
            </w:pPr>
            <w:r>
              <w:rPr>
                <w:b/>
              </w:rPr>
              <w:t>2.3</w:t>
            </w:r>
            <w:r>
              <w:t xml:space="preserve"> Influencia del latín en la evolución de las lenguas de enseñanza y del resto de lenguas que conforman el repertorio lingüístico individual del alumnado.</w:t>
            </w:r>
          </w:p>
          <w:p w:rsidR="004C17F7" w:rsidRDefault="00000000">
            <w:pPr>
              <w:widowControl w:val="0"/>
              <w:spacing w:before="60" w:after="60"/>
              <w:jc w:val="both"/>
              <w:rPr>
                <w:rFonts w:hint="eastAsia"/>
              </w:rPr>
            </w:pPr>
            <w:r>
              <w:rPr>
                <w:b/>
              </w:rPr>
              <w:t>2.4</w:t>
            </w:r>
            <w:r>
              <w:t xml:space="preserve"> Reglas fonéticas básicas en la evolución del latín a las lenguas de enseñanza.</w:t>
            </w:r>
          </w:p>
          <w:p w:rsidR="004C17F7" w:rsidRDefault="00000000">
            <w:pPr>
              <w:widowControl w:val="0"/>
              <w:spacing w:before="60" w:after="60"/>
              <w:jc w:val="both"/>
              <w:rPr>
                <w:rFonts w:hint="eastAsia"/>
              </w:rPr>
            </w:pPr>
            <w:r>
              <w:rPr>
                <w:b/>
              </w:rPr>
              <w:t>2.5</w:t>
            </w:r>
            <w:r>
              <w:t xml:space="preserve"> Léxico: lexemas, sufijos y prefijos de origen latino presentes en el léxico de uso común y en el específico de las ciencias y la técnica; significado y definición de palabras de uso común en las lenguas de enseñanza a partir de sus étimos de origen latino; expresiones latinas integradas en las lenguas modernas y su empleo en diferentes tipos de textos (literarios, periodísticos, publicitarios).</w:t>
            </w:r>
          </w:p>
          <w:p w:rsidR="004C17F7" w:rsidRDefault="00000000">
            <w:pPr>
              <w:widowControl w:val="0"/>
              <w:spacing w:before="60" w:after="60"/>
              <w:jc w:val="both"/>
              <w:rPr>
                <w:rFonts w:hint="eastAsia"/>
              </w:rPr>
            </w:pPr>
            <w:r>
              <w:rPr>
                <w:b/>
              </w:rPr>
              <w:t>2.6</w:t>
            </w:r>
            <w:r>
              <w:t xml:space="preserve"> Interés por conocer el significado etimológico de las palabras y la importancia del uso adecuado del vocabulario como instrumento básico en la comunicación.</w:t>
            </w:r>
          </w:p>
          <w:p w:rsidR="004C17F7" w:rsidRDefault="00000000">
            <w:pPr>
              <w:widowControl w:val="0"/>
              <w:spacing w:before="60" w:after="60"/>
              <w:jc w:val="both"/>
              <w:rPr>
                <w:rFonts w:hint="eastAsia"/>
              </w:rPr>
            </w:pPr>
            <w:r>
              <w:rPr>
                <w:b/>
              </w:rPr>
              <w:t>2.7</w:t>
            </w:r>
            <w:r>
              <w:t xml:space="preserve"> El latín como instrumento que permite un mejor conocimiento de las lenguas de estudio y un más fácil acercamiento a otras lenguas modernas, romances y no romances.</w:t>
            </w:r>
          </w:p>
          <w:p w:rsidR="004C17F7" w:rsidRDefault="00000000">
            <w:pPr>
              <w:widowControl w:val="0"/>
              <w:spacing w:before="60" w:after="60"/>
              <w:jc w:val="both"/>
              <w:rPr>
                <w:rFonts w:hint="eastAsia"/>
              </w:rPr>
            </w:pPr>
            <w:r>
              <w:rPr>
                <w:b/>
              </w:rPr>
              <w:lastRenderedPageBreak/>
              <w:t>2.8</w:t>
            </w:r>
            <w:r>
              <w:t xml:space="preserve"> Respeto por todas las lenguas y aceptación de las diferencias culturales de las gentes que las hablan.</w:t>
            </w:r>
          </w:p>
          <w:p w:rsidR="004C17F7" w:rsidRDefault="00000000">
            <w:pPr>
              <w:widowControl w:val="0"/>
              <w:spacing w:before="60" w:after="60"/>
              <w:jc w:val="both"/>
              <w:rPr>
                <w:rFonts w:hint="eastAsia"/>
              </w:rPr>
            </w:pPr>
            <w:r>
              <w:rPr>
                <w:b/>
              </w:rPr>
              <w:t>2.9</w:t>
            </w:r>
            <w:r>
              <w:t xml:space="preserve"> Herramientas analógicas y digitales para el aprendizaje, la comunicación y el desarrollo de proyectos con hablantes o estudiantes de latín a nivel transnacional.</w:t>
            </w:r>
          </w:p>
          <w:p w:rsidR="004C17F7" w:rsidRDefault="00000000">
            <w:pPr>
              <w:widowControl w:val="0"/>
              <w:jc w:val="both"/>
              <w:rPr>
                <w:rFonts w:hint="eastAsia"/>
                <w:b/>
                <w:smallCaps/>
                <w:color w:val="C0504D"/>
              </w:rPr>
            </w:pPr>
            <w:r>
              <w:rPr>
                <w:b/>
              </w:rPr>
              <w:t>2.10</w:t>
            </w:r>
            <w:r>
              <w:t xml:space="preserve"> Expresiones y léxico específico básico para reflexionar y compartir la reflexión sobre la comunicación, la lengua, el aprendizaje y las herramientas de comunicación y aprendizaje (metalenguaje).</w:t>
            </w:r>
          </w:p>
          <w:p w:rsidR="004C17F7" w:rsidRDefault="00000000">
            <w:pPr>
              <w:widowControl w:val="0"/>
              <w:spacing w:before="60" w:after="60"/>
              <w:jc w:val="both"/>
              <w:rPr>
                <w:rFonts w:hint="eastAsia"/>
                <w:b/>
                <w:smallCaps/>
                <w:color w:val="C0504D"/>
              </w:rPr>
            </w:pPr>
            <w:r>
              <w:rPr>
                <w:b/>
                <w:smallCaps/>
                <w:color w:val="C0504D"/>
              </w:rPr>
              <w:t>Bloque 3:</w:t>
            </w:r>
          </w:p>
          <w:p w:rsidR="004C17F7" w:rsidRDefault="00000000">
            <w:pPr>
              <w:widowControl w:val="0"/>
              <w:spacing w:before="60" w:after="60"/>
              <w:jc w:val="both"/>
              <w:rPr>
                <w:rFonts w:hint="eastAsia"/>
                <w:b/>
                <w:smallCaps/>
                <w:color w:val="C0504D"/>
              </w:rPr>
            </w:pPr>
            <w:r>
              <w:rPr>
                <w:b/>
              </w:rPr>
              <w:t>3.9</w:t>
            </w:r>
            <w:r>
              <w:t xml:space="preserve"> Respeto de la propiedad intelectual y derechos de autor sobre las fuentes consultadas y contenidos utilizados: herramientas para el tratamiento de datos bibliográficos y recursos para evitar el plagio.</w:t>
            </w:r>
          </w:p>
          <w:p w:rsidR="004C17F7" w:rsidRDefault="00000000">
            <w:pPr>
              <w:widowControl w:val="0"/>
              <w:spacing w:before="60" w:after="60"/>
              <w:jc w:val="both"/>
              <w:rPr>
                <w:rFonts w:hint="eastAsia"/>
                <w:b/>
                <w:smallCaps/>
                <w:color w:val="C0504D"/>
              </w:rPr>
            </w:pPr>
            <w:r>
              <w:rPr>
                <w:b/>
                <w:smallCaps/>
                <w:color w:val="C0504D"/>
              </w:rPr>
              <w:t>Bloque 4:</w:t>
            </w:r>
          </w:p>
          <w:p w:rsidR="004C17F7" w:rsidRDefault="00000000">
            <w:pPr>
              <w:widowControl w:val="0"/>
              <w:spacing w:before="60" w:after="60"/>
              <w:jc w:val="both"/>
              <w:rPr>
                <w:rFonts w:hint="eastAsia"/>
              </w:rPr>
            </w:pPr>
            <w:r>
              <w:rPr>
                <w:b/>
              </w:rPr>
              <w:t>4.1</w:t>
            </w:r>
            <w:r>
              <w:t xml:space="preserve"> Geografía del proceso de expansión de Roma desde su nacimiento hasta la desaparición del Imperio romano.</w:t>
            </w:r>
          </w:p>
          <w:p w:rsidR="004C17F7" w:rsidRDefault="00000000">
            <w:pPr>
              <w:widowControl w:val="0"/>
              <w:spacing w:before="60" w:after="60"/>
              <w:jc w:val="both"/>
              <w:rPr>
                <w:rFonts w:hint="eastAsia"/>
              </w:rPr>
            </w:pPr>
            <w:r>
              <w:rPr>
                <w:b/>
              </w:rPr>
              <w:t>4.2</w:t>
            </w:r>
            <w:r>
              <w:t xml:space="preserve"> Topografía de la antigua Roma, nombre y función de los sitios centrales de la ciudad (por ejemplo, Foro Romano, basílicas, Coliseo, Circo Máximo).</w:t>
            </w:r>
          </w:p>
          <w:p w:rsidR="004C17F7" w:rsidRDefault="00000000">
            <w:pPr>
              <w:widowControl w:val="0"/>
              <w:spacing w:before="60" w:after="60"/>
              <w:jc w:val="both"/>
              <w:rPr>
                <w:rFonts w:hint="eastAsia"/>
              </w:rPr>
            </w:pPr>
            <w:r>
              <w:rPr>
                <w:b/>
              </w:rPr>
              <w:t>4.3</w:t>
            </w:r>
            <w:r>
              <w:t xml:space="preserve"> Historia de la antigua Roma: etapas de la historia de Roma (monarquía, república, imperio); hitos de la historia del mundo romano entre los siglos VIII a.C. y V d.C.; leyendas y principales episodios de la historia de Roma; personalidades históricas relevantes de la historia de Roma, su biografía en contexto y su importancia para Europa (Aníbal, Cicerón, César, Augusto, Séneca…)</w:t>
            </w:r>
          </w:p>
          <w:p w:rsidR="004C17F7" w:rsidRDefault="00000000">
            <w:pPr>
              <w:widowControl w:val="0"/>
              <w:spacing w:before="60" w:after="60"/>
              <w:jc w:val="both"/>
              <w:rPr>
                <w:rFonts w:hint="eastAsia"/>
              </w:rPr>
            </w:pPr>
            <w:r>
              <w:rPr>
                <w:b/>
              </w:rPr>
              <w:t>4.4</w:t>
            </w:r>
            <w:r>
              <w:t xml:space="preserve"> Historia y organización política y social de Roma como parte esencial de la historia y cultura de la sociedad actual.</w:t>
            </w:r>
          </w:p>
          <w:p w:rsidR="004C17F7" w:rsidRDefault="00000000">
            <w:pPr>
              <w:widowControl w:val="0"/>
              <w:spacing w:before="60" w:after="60"/>
              <w:jc w:val="both"/>
              <w:rPr>
                <w:rFonts w:hint="eastAsia"/>
              </w:rPr>
            </w:pPr>
            <w:r>
              <w:rPr>
                <w:b/>
              </w:rPr>
              <w:t>4.5</w:t>
            </w:r>
            <w:r>
              <w:t xml:space="preserve"> Instituciones, creencias y formas de vida de la civilización latina desde la perspectiva sociocultural actual.</w:t>
            </w:r>
          </w:p>
          <w:p w:rsidR="004C17F7" w:rsidRDefault="00000000">
            <w:pPr>
              <w:widowControl w:val="0"/>
              <w:spacing w:before="60" w:after="60"/>
              <w:jc w:val="both"/>
              <w:rPr>
                <w:rFonts w:hint="eastAsia"/>
              </w:rPr>
            </w:pPr>
            <w:r>
              <w:rPr>
                <w:b/>
              </w:rPr>
              <w:t>4.6</w:t>
            </w:r>
            <w:r>
              <w:t xml:space="preserve"> Influencias de la cultura griega en la civilización latina: </w:t>
            </w:r>
            <w:proofErr w:type="spellStart"/>
            <w:r>
              <w:rPr>
                <w:i/>
              </w:rPr>
              <w:t>Graecia</w:t>
            </w:r>
            <w:proofErr w:type="spellEnd"/>
            <w:r>
              <w:rPr>
                <w:i/>
              </w:rPr>
              <w:t xml:space="preserve"> capta </w:t>
            </w:r>
            <w:proofErr w:type="spellStart"/>
            <w:r>
              <w:rPr>
                <w:i/>
              </w:rPr>
              <w:t>ferum</w:t>
            </w:r>
            <w:proofErr w:type="spellEnd"/>
            <w:r>
              <w:rPr>
                <w:i/>
              </w:rPr>
              <w:t xml:space="preserve"> </w:t>
            </w:r>
            <w:proofErr w:type="spellStart"/>
            <w:r>
              <w:rPr>
                <w:i/>
              </w:rPr>
              <w:t>victorem</w:t>
            </w:r>
            <w:proofErr w:type="spellEnd"/>
            <w:r>
              <w:rPr>
                <w:i/>
              </w:rPr>
              <w:t xml:space="preserve"> </w:t>
            </w:r>
            <w:proofErr w:type="spellStart"/>
            <w:r>
              <w:rPr>
                <w:i/>
              </w:rPr>
              <w:t>cepit</w:t>
            </w:r>
            <w:proofErr w:type="spellEnd"/>
            <w:r>
              <w:t>.</w:t>
            </w:r>
          </w:p>
          <w:p w:rsidR="004C17F7" w:rsidRDefault="00000000">
            <w:pPr>
              <w:widowControl w:val="0"/>
              <w:spacing w:before="60" w:after="60"/>
              <w:jc w:val="both"/>
              <w:rPr>
                <w:rFonts w:hint="eastAsia"/>
              </w:rPr>
            </w:pPr>
            <w:r>
              <w:rPr>
                <w:b/>
              </w:rPr>
              <w:t>4.7</w:t>
            </w:r>
            <w:r>
              <w:t xml:space="preserve"> La aportación de Roma a la cultura y al pensamiento de la sociedad occidental.</w:t>
            </w:r>
          </w:p>
          <w:p w:rsidR="004C17F7" w:rsidRDefault="00000000">
            <w:pPr>
              <w:widowControl w:val="0"/>
              <w:spacing w:before="60" w:after="60"/>
              <w:jc w:val="both"/>
              <w:rPr>
                <w:rFonts w:hint="eastAsia"/>
              </w:rPr>
            </w:pPr>
            <w:r>
              <w:rPr>
                <w:b/>
              </w:rPr>
              <w:t>4.8</w:t>
            </w:r>
            <w:r>
              <w:t xml:space="preserve"> Relación de Roma con culturas extranjeras (Grecia, el cristianismo…)</w:t>
            </w:r>
          </w:p>
          <w:p w:rsidR="004C17F7" w:rsidRDefault="00000000">
            <w:pPr>
              <w:widowControl w:val="0"/>
              <w:jc w:val="both"/>
              <w:rPr>
                <w:rFonts w:hint="eastAsia"/>
                <w:b/>
                <w:smallCaps/>
                <w:color w:val="C0504D"/>
              </w:rPr>
            </w:pPr>
            <w:r>
              <w:rPr>
                <w:b/>
              </w:rPr>
              <w:t>4.9</w:t>
            </w:r>
            <w:r>
              <w:t xml:space="preserve"> El mar Mediterráneo como encrucijada de culturas ayer y hoy.</w:t>
            </w:r>
          </w:p>
          <w:p w:rsidR="004C17F7" w:rsidRDefault="00000000">
            <w:pPr>
              <w:widowControl w:val="0"/>
              <w:spacing w:before="60" w:after="60"/>
              <w:jc w:val="both"/>
              <w:rPr>
                <w:rFonts w:hint="eastAsia"/>
                <w:b/>
                <w:smallCaps/>
                <w:color w:val="C0504D"/>
              </w:rPr>
            </w:pPr>
            <w:r>
              <w:rPr>
                <w:b/>
                <w:smallCaps/>
                <w:color w:val="C0504D"/>
              </w:rPr>
              <w:t>Bloque 5:</w:t>
            </w:r>
          </w:p>
          <w:p w:rsidR="004C17F7" w:rsidRDefault="00000000">
            <w:pPr>
              <w:widowControl w:val="0"/>
              <w:spacing w:before="60" w:after="60"/>
              <w:jc w:val="both"/>
              <w:rPr>
                <w:rFonts w:hint="eastAsia"/>
              </w:rPr>
            </w:pPr>
            <w:r>
              <w:rPr>
                <w:b/>
              </w:rPr>
              <w:t>5.3</w:t>
            </w:r>
            <w:r>
              <w:t xml:space="preserve"> La mitología clásica en manifestaciones literarias y artísticas.</w:t>
            </w:r>
          </w:p>
          <w:p w:rsidR="004C17F7" w:rsidRDefault="00000000">
            <w:pPr>
              <w:widowControl w:val="0"/>
              <w:spacing w:before="60" w:after="60"/>
              <w:jc w:val="both"/>
              <w:rPr>
                <w:rFonts w:hint="eastAsia"/>
              </w:rPr>
            </w:pPr>
            <w:r>
              <w:rPr>
                <w:b/>
              </w:rPr>
              <w:t>5.6</w:t>
            </w:r>
            <w:r>
              <w:t xml:space="preserve"> El derecho romano y su importancia en el sistema jurídico actual.</w:t>
            </w:r>
          </w:p>
          <w:p w:rsidR="004C17F7" w:rsidRDefault="00000000">
            <w:pPr>
              <w:widowControl w:val="0"/>
              <w:spacing w:before="60" w:after="60"/>
              <w:jc w:val="both"/>
              <w:rPr>
                <w:rFonts w:hint="eastAsia"/>
              </w:rPr>
            </w:pPr>
            <w:r>
              <w:rPr>
                <w:b/>
              </w:rPr>
              <w:t>5.7</w:t>
            </w:r>
            <w:r>
              <w:t xml:space="preserve"> Las instituciones políticas romanas y su influencia y pervivencia en el sistema político actual.</w:t>
            </w:r>
          </w:p>
          <w:p w:rsidR="004C17F7" w:rsidRDefault="00000000">
            <w:pPr>
              <w:widowControl w:val="0"/>
              <w:spacing w:before="60" w:after="60"/>
              <w:jc w:val="both"/>
              <w:rPr>
                <w:rFonts w:hint="eastAsia"/>
              </w:rPr>
            </w:pPr>
            <w:r>
              <w:rPr>
                <w:b/>
              </w:rPr>
              <w:t>5.8</w:t>
            </w:r>
            <w:r>
              <w:t xml:space="preserve"> La importancia del discurso público para la vida política y social.</w:t>
            </w:r>
          </w:p>
          <w:p w:rsidR="004C17F7" w:rsidRDefault="00000000">
            <w:pPr>
              <w:widowControl w:val="0"/>
              <w:spacing w:before="60" w:after="60"/>
              <w:jc w:val="both"/>
              <w:rPr>
                <w:rFonts w:hint="eastAsia"/>
              </w:rPr>
            </w:pPr>
            <w:r>
              <w:rPr>
                <w:b/>
              </w:rPr>
              <w:t>5.9</w:t>
            </w:r>
            <w:r>
              <w:t xml:space="preserve"> Técnicas básicas de debate y de exposición oral.</w:t>
            </w:r>
          </w:p>
          <w:p w:rsidR="004C17F7" w:rsidRDefault="00000000">
            <w:pPr>
              <w:widowControl w:val="0"/>
              <w:spacing w:before="60" w:after="60"/>
              <w:jc w:val="both"/>
              <w:rPr>
                <w:rFonts w:hint="eastAsia"/>
              </w:rPr>
            </w:pPr>
            <w:r>
              <w:rPr>
                <w:b/>
              </w:rPr>
              <w:t>5.10</w:t>
            </w:r>
            <w:r>
              <w:t xml:space="preserve"> Principales obras artísticas de la Antigüedad romana.</w:t>
            </w:r>
          </w:p>
          <w:p w:rsidR="004C17F7" w:rsidRDefault="00000000">
            <w:pPr>
              <w:widowControl w:val="0"/>
              <w:spacing w:after="120"/>
              <w:jc w:val="both"/>
              <w:rPr>
                <w:rFonts w:hint="eastAsia"/>
              </w:rPr>
            </w:pPr>
            <w:r>
              <w:rPr>
                <w:b/>
              </w:rPr>
              <w:t>5.11</w:t>
            </w:r>
            <w:r>
              <w:t xml:space="preserve"> Principales sitios arqueológicos, museos o festivales relacionados con la Antigüedad clásica.</w:t>
            </w:r>
          </w:p>
        </w:tc>
      </w:tr>
      <w:tr w:rsidR="004C17F7">
        <w:tc>
          <w:tcPr>
            <w:tcW w:w="9853" w:type="dxa"/>
            <w:gridSpan w:val="6"/>
            <w:tcBorders>
              <w:top w:val="single" w:sz="4" w:space="0" w:color="000000"/>
              <w:left w:val="single" w:sz="4" w:space="0" w:color="000000"/>
              <w:bottom w:val="single" w:sz="4" w:space="0" w:color="000000"/>
              <w:right w:val="single" w:sz="4" w:space="0" w:color="000000"/>
            </w:tcBorders>
            <w:shd w:val="clear" w:color="auto" w:fill="B4C6E7"/>
          </w:tcPr>
          <w:p w:rsidR="004C17F7" w:rsidRDefault="00000000">
            <w:pPr>
              <w:widowControl w:val="0"/>
              <w:spacing w:before="120" w:after="120"/>
              <w:jc w:val="center"/>
              <w:rPr>
                <w:rFonts w:hint="eastAsia"/>
                <w:b/>
              </w:rPr>
            </w:pPr>
            <w:r>
              <w:rPr>
                <w:b/>
              </w:rPr>
              <w:lastRenderedPageBreak/>
              <w:t>SABERES BÁSICOS</w:t>
            </w:r>
          </w:p>
        </w:tc>
      </w:tr>
      <w:tr w:rsidR="004C17F7">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t>bloque 1</w:t>
            </w:r>
          </w:p>
          <w:p w:rsidR="004C17F7" w:rsidRDefault="00000000">
            <w:pPr>
              <w:widowControl w:val="0"/>
              <w:jc w:val="center"/>
              <w:rPr>
                <w:rFonts w:hint="eastAsia"/>
                <w:b/>
                <w:smallCaps/>
              </w:rPr>
            </w:pPr>
            <w:r>
              <w:rPr>
                <w:b/>
                <w:smallCaps/>
              </w:rPr>
              <w:t xml:space="preserve">el texto, comprensión </w:t>
            </w:r>
            <w:proofErr w:type="spellStart"/>
            <w:r>
              <w:rPr>
                <w:b/>
                <w:smallCaps/>
              </w:rPr>
              <w:t>y</w:t>
            </w:r>
            <w:proofErr w:type="spellEnd"/>
            <w:r>
              <w:rPr>
                <w:b/>
                <w:smallCaps/>
              </w:rPr>
              <w:t xml:space="preserve"> interpretación</w:t>
            </w:r>
          </w:p>
        </w:tc>
        <w:tc>
          <w:tcPr>
            <w:tcW w:w="7916" w:type="dxa"/>
            <w:gridSpan w:val="5"/>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7"/>
              </w:numPr>
              <w:spacing w:before="60"/>
              <w:ind w:left="341" w:hanging="284"/>
              <w:jc w:val="both"/>
              <w:rPr>
                <w:rFonts w:hint="eastAsia"/>
              </w:rPr>
            </w:pPr>
            <w:r>
              <w:t xml:space="preserve">Pronombre indefinido </w:t>
            </w:r>
            <w:proofErr w:type="spellStart"/>
            <w:r>
              <w:rPr>
                <w:i/>
              </w:rPr>
              <w:t>quisquis</w:t>
            </w:r>
            <w:proofErr w:type="spellEnd"/>
            <w:r>
              <w:t>.</w:t>
            </w:r>
          </w:p>
          <w:p w:rsidR="004C17F7" w:rsidRDefault="00000000">
            <w:pPr>
              <w:widowControl w:val="0"/>
              <w:numPr>
                <w:ilvl w:val="0"/>
                <w:numId w:val="7"/>
              </w:numPr>
              <w:ind w:left="341" w:hanging="284"/>
              <w:jc w:val="both"/>
              <w:rPr>
                <w:rFonts w:hint="eastAsia"/>
              </w:rPr>
            </w:pPr>
            <w:r>
              <w:t>Verbos semideponentes.</w:t>
            </w:r>
          </w:p>
          <w:p w:rsidR="004C17F7" w:rsidRDefault="00000000">
            <w:pPr>
              <w:widowControl w:val="0"/>
              <w:numPr>
                <w:ilvl w:val="0"/>
                <w:numId w:val="7"/>
              </w:numPr>
              <w:spacing w:after="80"/>
              <w:ind w:left="341" w:hanging="284"/>
              <w:jc w:val="both"/>
              <w:rPr>
                <w:rFonts w:hint="eastAsia"/>
              </w:rPr>
            </w:pPr>
            <w:r>
              <w:t xml:space="preserve">Gerundivo: </w:t>
            </w:r>
            <w:r>
              <w:rPr>
                <w:i/>
              </w:rPr>
              <w:t>-(e)</w:t>
            </w:r>
            <w:proofErr w:type="spellStart"/>
            <w:r>
              <w:rPr>
                <w:i/>
              </w:rPr>
              <w:t>nd|us</w:t>
            </w:r>
            <w:proofErr w:type="spellEnd"/>
            <w:r>
              <w:t>,</w:t>
            </w:r>
            <w:r>
              <w:rPr>
                <w:i/>
              </w:rPr>
              <w:t xml:space="preserve"> -a</w:t>
            </w:r>
            <w:r>
              <w:t>,</w:t>
            </w:r>
            <w:r>
              <w:rPr>
                <w:i/>
              </w:rPr>
              <w:t xml:space="preserve"> -</w:t>
            </w:r>
            <w:proofErr w:type="spellStart"/>
            <w:r>
              <w:rPr>
                <w:i/>
              </w:rPr>
              <w:t>um</w:t>
            </w:r>
            <w:proofErr w:type="spellEnd"/>
            <w:r>
              <w:t>.</w:t>
            </w:r>
          </w:p>
        </w:tc>
      </w:tr>
      <w:tr w:rsidR="004C17F7">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4C17F7">
            <w:pPr>
              <w:widowControl w:val="0"/>
              <w:spacing w:line="276" w:lineRule="auto"/>
              <w:rPr>
                <w:rFonts w:hint="eastAsia"/>
              </w:rPr>
            </w:pPr>
          </w:p>
        </w:tc>
        <w:tc>
          <w:tcPr>
            <w:tcW w:w="7916" w:type="dxa"/>
            <w:gridSpan w:val="5"/>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7"/>
              </w:numPr>
              <w:spacing w:before="60"/>
              <w:ind w:left="341" w:hanging="284"/>
              <w:jc w:val="both"/>
              <w:rPr>
                <w:rFonts w:hint="eastAsia"/>
              </w:rPr>
            </w:pPr>
            <w:r>
              <w:t>Subjuntivo optativo (de deseo).</w:t>
            </w:r>
          </w:p>
          <w:p w:rsidR="004C17F7" w:rsidRDefault="00000000">
            <w:pPr>
              <w:widowControl w:val="0"/>
              <w:numPr>
                <w:ilvl w:val="0"/>
                <w:numId w:val="7"/>
              </w:numPr>
              <w:ind w:left="341" w:hanging="284"/>
              <w:jc w:val="both"/>
              <w:rPr>
                <w:rFonts w:hint="eastAsia"/>
              </w:rPr>
            </w:pPr>
            <w:r>
              <w:t>Subjuntivo exhortativo.</w:t>
            </w:r>
          </w:p>
          <w:p w:rsidR="004C17F7" w:rsidRDefault="00000000">
            <w:pPr>
              <w:widowControl w:val="0"/>
              <w:numPr>
                <w:ilvl w:val="0"/>
                <w:numId w:val="7"/>
              </w:numPr>
              <w:spacing w:after="60"/>
              <w:ind w:left="341" w:hanging="284"/>
              <w:jc w:val="both"/>
              <w:rPr>
                <w:rFonts w:hint="eastAsia"/>
              </w:rPr>
            </w:pPr>
            <w:r>
              <w:t>Dativo agente.</w:t>
            </w:r>
          </w:p>
        </w:tc>
      </w:tr>
      <w:tr w:rsidR="004C17F7">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4C17F7">
            <w:pPr>
              <w:widowControl w:val="0"/>
              <w:spacing w:line="276" w:lineRule="auto"/>
              <w:rPr>
                <w:rFonts w:hint="eastAsia"/>
              </w:rPr>
            </w:pPr>
          </w:p>
        </w:tc>
        <w:tc>
          <w:tcPr>
            <w:tcW w:w="7916" w:type="dxa"/>
            <w:gridSpan w:val="5"/>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1"/>
              </w:numPr>
              <w:spacing w:before="60"/>
              <w:ind w:left="341" w:hanging="284"/>
              <w:jc w:val="both"/>
              <w:rPr>
                <w:rFonts w:hint="eastAsia"/>
                <w:i/>
              </w:rPr>
            </w:pPr>
            <w:r>
              <w:t xml:space="preserve">Lectura comprensiva de las </w:t>
            </w:r>
            <w:proofErr w:type="spellStart"/>
            <w:r>
              <w:rPr>
                <w:i/>
              </w:rPr>
              <w:t>lēctiōnēs</w:t>
            </w:r>
            <w:proofErr w:type="spellEnd"/>
            <w:r>
              <w:t xml:space="preserve"> del capítulo y realización de los </w:t>
            </w:r>
            <w:r>
              <w:lastRenderedPageBreak/>
              <w:t>ejercicios correspondientes.</w:t>
            </w:r>
          </w:p>
          <w:p w:rsidR="004C17F7" w:rsidRDefault="00000000">
            <w:pPr>
              <w:widowControl w:val="0"/>
              <w:numPr>
                <w:ilvl w:val="0"/>
                <w:numId w:val="1"/>
              </w:numPr>
              <w:ind w:left="341" w:hanging="284"/>
              <w:jc w:val="both"/>
              <w:rPr>
                <w:rFonts w:hint="eastAsia"/>
                <w:i/>
              </w:rPr>
            </w:pPr>
            <w:r>
              <w:t>Lectura compresiva de textos traducidos u originales relacionados con los contenidos del capítulo.</w:t>
            </w:r>
          </w:p>
          <w:p w:rsidR="004C17F7" w:rsidRDefault="00000000">
            <w:pPr>
              <w:widowControl w:val="0"/>
              <w:numPr>
                <w:ilvl w:val="0"/>
                <w:numId w:val="1"/>
              </w:numPr>
              <w:spacing w:after="60"/>
              <w:ind w:left="341" w:hanging="284"/>
              <w:jc w:val="both"/>
              <w:rPr>
                <w:rFonts w:hint="eastAsia"/>
              </w:rPr>
            </w:pPr>
            <w:r>
              <w:t>Ejercicios de retroversión con los contenidos gramaticales estudiados.</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lastRenderedPageBreak/>
              <w:t>bloque 2</w:t>
            </w:r>
          </w:p>
          <w:p w:rsidR="004C17F7" w:rsidRDefault="00000000">
            <w:pPr>
              <w:widowControl w:val="0"/>
              <w:jc w:val="center"/>
              <w:rPr>
                <w:rFonts w:hint="eastAsia"/>
                <w:b/>
                <w:smallCaps/>
              </w:rPr>
            </w:pPr>
            <w:r>
              <w:rPr>
                <w:b/>
                <w:smallCaps/>
              </w:rPr>
              <w:t>plurilingüismo</w:t>
            </w:r>
          </w:p>
        </w:tc>
        <w:tc>
          <w:tcPr>
            <w:tcW w:w="7916" w:type="dxa"/>
            <w:gridSpan w:val="5"/>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jc w:val="both"/>
              <w:rPr>
                <w:rFonts w:hint="eastAsia"/>
                <w:b/>
              </w:rPr>
            </w:pPr>
            <w:r>
              <w:rPr>
                <w:b/>
              </w:rPr>
              <w:t>(1)</w:t>
            </w:r>
            <w:r>
              <w:t xml:space="preserve"> </w:t>
            </w:r>
            <w:proofErr w:type="spellStart"/>
            <w:r>
              <w:rPr>
                <w:b/>
                <w:i/>
              </w:rPr>
              <w:t>Vocābula</w:t>
            </w:r>
            <w:proofErr w:type="spellEnd"/>
            <w:r>
              <w:rPr>
                <w:b/>
                <w:i/>
              </w:rPr>
              <w:t xml:space="preserve"> nova</w:t>
            </w:r>
          </w:p>
          <w:p w:rsidR="004C17F7" w:rsidRDefault="00000000">
            <w:pPr>
              <w:widowControl w:val="0"/>
              <w:numPr>
                <w:ilvl w:val="0"/>
                <w:numId w:val="8"/>
              </w:numPr>
              <w:ind w:left="341" w:hanging="284"/>
              <w:jc w:val="both"/>
              <w:rPr>
                <w:rFonts w:hint="eastAsia"/>
              </w:rPr>
            </w:pPr>
            <w:r>
              <w:t>Términos relacionados con las leyes, los procesos criminales y las sentencias.</w:t>
            </w:r>
          </w:p>
          <w:p w:rsidR="004C17F7" w:rsidRDefault="00000000">
            <w:pPr>
              <w:widowControl w:val="0"/>
              <w:jc w:val="both"/>
              <w:rPr>
                <w:rFonts w:hint="eastAsia"/>
                <w:b/>
              </w:rPr>
            </w:pPr>
            <w:r>
              <w:rPr>
                <w:b/>
              </w:rPr>
              <w:t xml:space="preserve">(2) </w:t>
            </w:r>
            <w:r>
              <w:rPr>
                <w:b/>
                <w:i/>
              </w:rPr>
              <w:t>Formación de palabras</w:t>
            </w:r>
          </w:p>
          <w:p w:rsidR="004C17F7" w:rsidRDefault="00000000">
            <w:pPr>
              <w:widowControl w:val="0"/>
              <w:numPr>
                <w:ilvl w:val="0"/>
                <w:numId w:val="8"/>
              </w:numPr>
              <w:ind w:left="341" w:hanging="284"/>
              <w:jc w:val="both"/>
              <w:rPr>
                <w:rFonts w:hint="eastAsia"/>
              </w:rPr>
            </w:pPr>
            <w:r>
              <w:t>Campo semántico del vocabulario jurídico latino (“pena”, “ley”, “parricida”, etc.) y su proyección en el propio latín; derivados en el ámbito de las lenguas conocidas por el alumno.</w:t>
            </w:r>
          </w:p>
          <w:p w:rsidR="004C17F7" w:rsidRDefault="00000000">
            <w:pPr>
              <w:widowControl w:val="0"/>
              <w:jc w:val="both"/>
              <w:rPr>
                <w:rFonts w:hint="eastAsia"/>
                <w:b/>
                <w:i/>
              </w:rPr>
            </w:pPr>
            <w:r>
              <w:rPr>
                <w:b/>
              </w:rPr>
              <w:t xml:space="preserve">(3) </w:t>
            </w:r>
            <w:r>
              <w:rPr>
                <w:b/>
                <w:i/>
              </w:rPr>
              <w:t>Evolución del léxico latino a las lenguas romances</w:t>
            </w:r>
          </w:p>
          <w:p w:rsidR="004C17F7" w:rsidRDefault="00000000">
            <w:pPr>
              <w:widowControl w:val="0"/>
              <w:numPr>
                <w:ilvl w:val="0"/>
                <w:numId w:val="8"/>
              </w:numPr>
              <w:ind w:left="341" w:hanging="284"/>
              <w:jc w:val="both"/>
              <w:rPr>
                <w:rFonts w:hint="eastAsia"/>
              </w:rPr>
            </w:pPr>
            <w:r>
              <w:t xml:space="preserve">Se describirá brevemente la </w:t>
            </w:r>
            <w:r>
              <w:rPr>
                <w:b/>
              </w:rPr>
              <w:t>evolución del gerundivo</w:t>
            </w:r>
            <w:r>
              <w:t>, y los restos que del mismo pueden rastrearse en términos de la vida cotidiana, cuyo origen etimológico prácticamente se ha borrado en el recuerdo colectivo, tanto en nuestra lengua como en las romances.</w:t>
            </w:r>
          </w:p>
          <w:p w:rsidR="004C17F7" w:rsidRDefault="00000000">
            <w:pPr>
              <w:widowControl w:val="0"/>
              <w:numPr>
                <w:ilvl w:val="0"/>
                <w:numId w:val="8"/>
              </w:numPr>
              <w:ind w:left="341" w:hanging="284"/>
              <w:jc w:val="both"/>
              <w:rPr>
                <w:rFonts w:hint="eastAsia"/>
              </w:rPr>
            </w:pPr>
            <w:r>
              <w:rPr>
                <w:b/>
              </w:rPr>
              <w:t xml:space="preserve">Revisión conjunta de los conocimientos adquiridos (XXI): </w:t>
            </w:r>
            <w:r>
              <w:t xml:space="preserve">procedentes de los </w:t>
            </w:r>
            <w:proofErr w:type="spellStart"/>
            <w:r>
              <w:rPr>
                <w:i/>
              </w:rPr>
              <w:t>vocābula</w:t>
            </w:r>
            <w:proofErr w:type="spellEnd"/>
            <w:r>
              <w:rPr>
                <w:i/>
              </w:rPr>
              <w:t xml:space="preserve"> nova</w:t>
            </w:r>
            <w:r>
              <w:t>:</w:t>
            </w:r>
            <w:r>
              <w:rPr>
                <w:b/>
              </w:rPr>
              <w:t xml:space="preserve"> </w:t>
            </w:r>
            <w:proofErr w:type="spellStart"/>
            <w:r>
              <w:rPr>
                <w:i/>
              </w:rPr>
              <w:t>pōtiō</w:t>
            </w:r>
            <w:proofErr w:type="spellEnd"/>
            <w:r>
              <w:t>,</w:t>
            </w:r>
            <w:r>
              <w:rPr>
                <w:i/>
              </w:rPr>
              <w:t xml:space="preserve"> </w:t>
            </w:r>
            <w:proofErr w:type="spellStart"/>
            <w:r>
              <w:rPr>
                <w:i/>
              </w:rPr>
              <w:t>rūmor</w:t>
            </w:r>
            <w:proofErr w:type="spellEnd"/>
            <w:r>
              <w:t>,</w:t>
            </w:r>
            <w:r>
              <w:rPr>
                <w:i/>
              </w:rPr>
              <w:t xml:space="preserve"> memoria</w:t>
            </w:r>
            <w:r>
              <w:t>,</w:t>
            </w:r>
            <w:r>
              <w:rPr>
                <w:i/>
              </w:rPr>
              <w:t xml:space="preserve"> </w:t>
            </w:r>
            <w:proofErr w:type="spellStart"/>
            <w:r>
              <w:rPr>
                <w:i/>
              </w:rPr>
              <w:t>mūnus</w:t>
            </w:r>
            <w:proofErr w:type="spellEnd"/>
            <w:r>
              <w:t>,</w:t>
            </w:r>
            <w:r>
              <w:rPr>
                <w:i/>
              </w:rPr>
              <w:t xml:space="preserve"> </w:t>
            </w:r>
            <w:proofErr w:type="spellStart"/>
            <w:r>
              <w:rPr>
                <w:i/>
              </w:rPr>
              <w:t>fidēs</w:t>
            </w:r>
            <w:proofErr w:type="spellEnd"/>
            <w:r>
              <w:t>,</w:t>
            </w:r>
            <w:r>
              <w:rPr>
                <w:i/>
              </w:rPr>
              <w:t xml:space="preserve"> </w:t>
            </w:r>
            <w:proofErr w:type="spellStart"/>
            <w:r>
              <w:rPr>
                <w:i/>
              </w:rPr>
              <w:t>crux</w:t>
            </w:r>
            <w:proofErr w:type="spellEnd"/>
            <w:r>
              <w:t>,</w:t>
            </w:r>
            <w:r>
              <w:rPr>
                <w:i/>
              </w:rPr>
              <w:t xml:space="preserve"> </w:t>
            </w:r>
            <w:proofErr w:type="spellStart"/>
            <w:r>
              <w:rPr>
                <w:i/>
              </w:rPr>
              <w:t>praemium</w:t>
            </w:r>
            <w:proofErr w:type="spellEnd"/>
            <w:r>
              <w:t xml:space="preserve">, </w:t>
            </w:r>
            <w:proofErr w:type="spellStart"/>
            <w:r>
              <w:rPr>
                <w:i/>
              </w:rPr>
              <w:t>poena</w:t>
            </w:r>
            <w:proofErr w:type="spellEnd"/>
            <w:r>
              <w:rPr>
                <w:i/>
              </w:rPr>
              <w:t xml:space="preserve">, </w:t>
            </w:r>
            <w:proofErr w:type="spellStart"/>
            <w:r>
              <w:rPr>
                <w:i/>
              </w:rPr>
              <w:t>lēx</w:t>
            </w:r>
            <w:proofErr w:type="spellEnd"/>
            <w:r>
              <w:t>,</w:t>
            </w:r>
            <w:r>
              <w:rPr>
                <w:i/>
              </w:rPr>
              <w:t xml:space="preserve"> </w:t>
            </w:r>
            <w:proofErr w:type="spellStart"/>
            <w:r>
              <w:rPr>
                <w:i/>
              </w:rPr>
              <w:t>parricīda</w:t>
            </w:r>
            <w:proofErr w:type="spellEnd"/>
            <w:r>
              <w:t>,</w:t>
            </w:r>
            <w:r>
              <w:rPr>
                <w:i/>
              </w:rPr>
              <w:t xml:space="preserve"> </w:t>
            </w:r>
            <w:proofErr w:type="spellStart"/>
            <w:r>
              <w:rPr>
                <w:i/>
              </w:rPr>
              <w:t>supplicium</w:t>
            </w:r>
            <w:proofErr w:type="spellEnd"/>
            <w:r>
              <w:t>,</w:t>
            </w:r>
            <w:r>
              <w:rPr>
                <w:i/>
              </w:rPr>
              <w:t xml:space="preserve"> </w:t>
            </w:r>
            <w:proofErr w:type="spellStart"/>
            <w:r>
              <w:rPr>
                <w:i/>
              </w:rPr>
              <w:t>mōs</w:t>
            </w:r>
            <w:proofErr w:type="spellEnd"/>
            <w:r>
              <w:t>,</w:t>
            </w:r>
            <w:r>
              <w:rPr>
                <w:i/>
              </w:rPr>
              <w:t xml:space="preserve"> </w:t>
            </w:r>
            <w:proofErr w:type="spellStart"/>
            <w:r>
              <w:rPr>
                <w:i/>
              </w:rPr>
              <w:t>senex</w:t>
            </w:r>
            <w:proofErr w:type="spellEnd"/>
            <w:r>
              <w:t>,</w:t>
            </w:r>
            <w:r>
              <w:rPr>
                <w:i/>
              </w:rPr>
              <w:t xml:space="preserve"> </w:t>
            </w:r>
            <w:proofErr w:type="spellStart"/>
            <w:r>
              <w:rPr>
                <w:i/>
              </w:rPr>
              <w:t>nūgae</w:t>
            </w:r>
            <w:proofErr w:type="spellEnd"/>
            <w:r>
              <w:rPr>
                <w:i/>
              </w:rPr>
              <w:t xml:space="preserve">, </w:t>
            </w:r>
            <w:proofErr w:type="spellStart"/>
            <w:r>
              <w:rPr>
                <w:i/>
              </w:rPr>
              <w:t>praesēns</w:t>
            </w:r>
            <w:proofErr w:type="spellEnd"/>
            <w:r>
              <w:t>,</w:t>
            </w:r>
            <w:r>
              <w:rPr>
                <w:i/>
              </w:rPr>
              <w:t xml:space="preserve"> </w:t>
            </w:r>
            <w:proofErr w:type="spellStart"/>
            <w:r>
              <w:rPr>
                <w:i/>
              </w:rPr>
              <w:t>avārus</w:t>
            </w:r>
            <w:proofErr w:type="spellEnd"/>
            <w:r>
              <w:t xml:space="preserve">, </w:t>
            </w:r>
            <w:proofErr w:type="spellStart"/>
            <w:r>
              <w:rPr>
                <w:i/>
              </w:rPr>
              <w:t>impatiēns</w:t>
            </w:r>
            <w:proofErr w:type="spellEnd"/>
            <w:r>
              <w:t>,</w:t>
            </w:r>
            <w:r>
              <w:rPr>
                <w:i/>
              </w:rPr>
              <w:t xml:space="preserve"> </w:t>
            </w:r>
            <w:proofErr w:type="spellStart"/>
            <w:r>
              <w:rPr>
                <w:i/>
              </w:rPr>
              <w:t>infēlix</w:t>
            </w:r>
            <w:proofErr w:type="spellEnd"/>
            <w:r>
              <w:t>,</w:t>
            </w:r>
            <w:r>
              <w:rPr>
                <w:i/>
              </w:rPr>
              <w:t xml:space="preserve"> </w:t>
            </w:r>
            <w:proofErr w:type="spellStart"/>
            <w:r>
              <w:rPr>
                <w:i/>
              </w:rPr>
              <w:t>fugitīvus</w:t>
            </w:r>
            <w:proofErr w:type="spellEnd"/>
            <w:r>
              <w:t>,</w:t>
            </w:r>
            <w:r>
              <w:rPr>
                <w:i/>
              </w:rPr>
              <w:t xml:space="preserve"> </w:t>
            </w:r>
            <w:proofErr w:type="spellStart"/>
            <w:r>
              <w:rPr>
                <w:i/>
              </w:rPr>
              <w:t>nimius</w:t>
            </w:r>
            <w:proofErr w:type="spellEnd"/>
            <w:r>
              <w:t>,</w:t>
            </w:r>
            <w:r>
              <w:rPr>
                <w:i/>
              </w:rPr>
              <w:t xml:space="preserve"> </w:t>
            </w:r>
            <w:proofErr w:type="spellStart"/>
            <w:r>
              <w:rPr>
                <w:i/>
              </w:rPr>
              <w:t>clēmēns</w:t>
            </w:r>
            <w:proofErr w:type="spellEnd"/>
            <w:r>
              <w:t>,</w:t>
            </w:r>
            <w:r>
              <w:rPr>
                <w:i/>
              </w:rPr>
              <w:t xml:space="preserve"> </w:t>
            </w:r>
            <w:proofErr w:type="spellStart"/>
            <w:r>
              <w:rPr>
                <w:i/>
              </w:rPr>
              <w:t>sapiēns</w:t>
            </w:r>
            <w:proofErr w:type="spellEnd"/>
            <w:r>
              <w:t>,</w:t>
            </w:r>
            <w:r>
              <w:rPr>
                <w:i/>
              </w:rPr>
              <w:t xml:space="preserve"> </w:t>
            </w:r>
            <w:proofErr w:type="spellStart"/>
            <w:r>
              <w:rPr>
                <w:i/>
              </w:rPr>
              <w:t>crūdēlis</w:t>
            </w:r>
            <w:proofErr w:type="spellEnd"/>
            <w:r>
              <w:t>,</w:t>
            </w:r>
            <w:r>
              <w:rPr>
                <w:i/>
              </w:rPr>
              <w:t xml:space="preserve"> </w:t>
            </w:r>
            <w:proofErr w:type="spellStart"/>
            <w:r>
              <w:rPr>
                <w:i/>
              </w:rPr>
              <w:t>vetus</w:t>
            </w:r>
            <w:proofErr w:type="spellEnd"/>
            <w:r>
              <w:t>,</w:t>
            </w:r>
            <w:r>
              <w:rPr>
                <w:i/>
              </w:rPr>
              <w:t xml:space="preserve"> </w:t>
            </w:r>
            <w:proofErr w:type="spellStart"/>
            <w:r>
              <w:rPr>
                <w:i/>
              </w:rPr>
              <w:t>invalidus</w:t>
            </w:r>
            <w:proofErr w:type="spellEnd"/>
            <w:r>
              <w:t>,</w:t>
            </w:r>
            <w:r>
              <w:rPr>
                <w:i/>
              </w:rPr>
              <w:t xml:space="preserve"> </w:t>
            </w:r>
            <w:proofErr w:type="spellStart"/>
            <w:r>
              <w:rPr>
                <w:i/>
              </w:rPr>
              <w:t>dēbilis</w:t>
            </w:r>
            <w:proofErr w:type="spellEnd"/>
            <w:r>
              <w:t>,</w:t>
            </w:r>
            <w:r>
              <w:rPr>
                <w:i/>
              </w:rPr>
              <w:t xml:space="preserve"> </w:t>
            </w:r>
            <w:proofErr w:type="spellStart"/>
            <w:r>
              <w:rPr>
                <w:i/>
              </w:rPr>
              <w:t>ēbrius</w:t>
            </w:r>
            <w:proofErr w:type="spellEnd"/>
            <w:r>
              <w:t>,</w:t>
            </w:r>
            <w:r>
              <w:rPr>
                <w:i/>
              </w:rPr>
              <w:t xml:space="preserve"> </w:t>
            </w:r>
            <w:proofErr w:type="spellStart"/>
            <w:r>
              <w:rPr>
                <w:i/>
              </w:rPr>
              <w:t>nōnāgēsimus</w:t>
            </w:r>
            <w:proofErr w:type="spellEnd"/>
            <w:r>
              <w:t xml:space="preserve">, </w:t>
            </w:r>
            <w:proofErr w:type="spellStart"/>
            <w:r>
              <w:rPr>
                <w:i/>
              </w:rPr>
              <w:t>optāre</w:t>
            </w:r>
            <w:proofErr w:type="spellEnd"/>
            <w:r>
              <w:t>,</w:t>
            </w:r>
            <w:r>
              <w:rPr>
                <w:i/>
              </w:rPr>
              <w:t xml:space="preserve"> </w:t>
            </w:r>
            <w:proofErr w:type="spellStart"/>
            <w:r>
              <w:rPr>
                <w:i/>
              </w:rPr>
              <w:t>interpellāre</w:t>
            </w:r>
            <w:proofErr w:type="spellEnd"/>
            <w:r>
              <w:rPr>
                <w:i/>
              </w:rPr>
              <w:t>...</w:t>
            </w:r>
          </w:p>
          <w:p w:rsidR="004C17F7" w:rsidRDefault="00000000">
            <w:pPr>
              <w:widowControl w:val="0"/>
              <w:numPr>
                <w:ilvl w:val="0"/>
                <w:numId w:val="8"/>
              </w:numPr>
              <w:spacing w:after="60"/>
              <w:ind w:left="341" w:hanging="284"/>
              <w:jc w:val="both"/>
              <w:rPr>
                <w:rFonts w:hint="eastAsia"/>
              </w:rPr>
            </w:pPr>
            <w:r>
              <w:rPr>
                <w:b/>
              </w:rPr>
              <w:t xml:space="preserve">Continuación de la </w:t>
            </w:r>
            <w:proofErr w:type="spellStart"/>
            <w:r>
              <w:rPr>
                <w:b/>
              </w:rPr>
              <w:t>evolucion</w:t>
            </w:r>
            <w:proofErr w:type="spellEnd"/>
            <w:r>
              <w:rPr>
                <w:b/>
              </w:rPr>
              <w:t xml:space="preserve"> de yod (V) (posición inicial), con términos como:</w:t>
            </w:r>
            <w:r>
              <w:rPr>
                <w:i/>
              </w:rPr>
              <w:t xml:space="preserve"> </w:t>
            </w:r>
            <w:proofErr w:type="spellStart"/>
            <w:proofErr w:type="gramStart"/>
            <w:r>
              <w:rPr>
                <w:i/>
              </w:rPr>
              <w:t>iuvenis</w:t>
            </w:r>
            <w:proofErr w:type="spellEnd"/>
            <w:r>
              <w:rPr>
                <w:i/>
              </w:rPr>
              <w:t xml:space="preserve">,  </w:t>
            </w:r>
            <w:proofErr w:type="spellStart"/>
            <w:r>
              <w:rPr>
                <w:i/>
              </w:rPr>
              <w:t>iūs</w:t>
            </w:r>
            <w:proofErr w:type="spellEnd"/>
            <w:proofErr w:type="gramEnd"/>
            <w:r>
              <w:rPr>
                <w:i/>
              </w:rPr>
              <w:t>, in-</w:t>
            </w:r>
            <w:proofErr w:type="spellStart"/>
            <w:r>
              <w:rPr>
                <w:i/>
              </w:rPr>
              <w:t>īuria</w:t>
            </w:r>
            <w:proofErr w:type="spellEnd"/>
            <w:r>
              <w:rPr>
                <w:i/>
              </w:rPr>
              <w:t xml:space="preserve">, </w:t>
            </w:r>
            <w:proofErr w:type="spellStart"/>
            <w:r>
              <w:rPr>
                <w:i/>
              </w:rPr>
              <w:t>iūstus</w:t>
            </w:r>
            <w:proofErr w:type="spellEnd"/>
            <w:r>
              <w:rPr>
                <w:i/>
              </w:rPr>
              <w:t>, in-</w:t>
            </w:r>
            <w:proofErr w:type="spellStart"/>
            <w:r>
              <w:rPr>
                <w:i/>
              </w:rPr>
              <w:t>iūstus</w:t>
            </w:r>
            <w:proofErr w:type="spellEnd"/>
            <w:r>
              <w:rPr>
                <w:i/>
              </w:rPr>
              <w:t>...</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center"/>
              <w:rPr>
                <w:rFonts w:hint="eastAsia"/>
                <w:b/>
                <w:smallCaps/>
                <w:color w:val="FF0000"/>
              </w:rPr>
            </w:pPr>
            <w:r>
              <w:rPr>
                <w:b/>
                <w:smallCaps/>
                <w:color w:val="FF0000"/>
              </w:rPr>
              <w:t>bloque 4</w:t>
            </w:r>
          </w:p>
          <w:p w:rsidR="004C17F7" w:rsidRDefault="00000000">
            <w:pPr>
              <w:widowControl w:val="0"/>
              <w:jc w:val="center"/>
              <w:rPr>
                <w:rFonts w:hint="eastAsia"/>
                <w:b/>
                <w:smallCaps/>
              </w:rPr>
            </w:pPr>
            <w:r>
              <w:rPr>
                <w:b/>
                <w:smallCaps/>
              </w:rPr>
              <w:t>la antigua roma</w:t>
            </w:r>
          </w:p>
          <w:p w:rsidR="004C17F7" w:rsidRDefault="004C17F7">
            <w:pPr>
              <w:widowControl w:val="0"/>
              <w:jc w:val="center"/>
              <w:rPr>
                <w:rFonts w:hint="eastAsia"/>
                <w:b/>
                <w:smallCaps/>
              </w:rPr>
            </w:pPr>
          </w:p>
          <w:p w:rsidR="004C17F7" w:rsidRDefault="00000000">
            <w:pPr>
              <w:widowControl w:val="0"/>
              <w:jc w:val="center"/>
              <w:rPr>
                <w:rFonts w:hint="eastAsia"/>
                <w:b/>
                <w:smallCaps/>
                <w:color w:val="FF0000"/>
              </w:rPr>
            </w:pPr>
            <w:r>
              <w:rPr>
                <w:b/>
                <w:smallCaps/>
                <w:color w:val="FF0000"/>
              </w:rPr>
              <w:t>bloque 5</w:t>
            </w:r>
          </w:p>
          <w:p w:rsidR="004C17F7" w:rsidRDefault="00000000">
            <w:pPr>
              <w:widowControl w:val="0"/>
              <w:spacing w:after="60"/>
              <w:jc w:val="center"/>
              <w:rPr>
                <w:rFonts w:hint="eastAsia"/>
                <w:b/>
                <w:smallCaps/>
              </w:rPr>
            </w:pPr>
            <w:r>
              <w:rPr>
                <w:b/>
                <w:smallCaps/>
              </w:rPr>
              <w:t>legado y patrimonio</w:t>
            </w:r>
          </w:p>
        </w:tc>
        <w:tc>
          <w:tcPr>
            <w:tcW w:w="79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rPr>
                <w:rFonts w:hint="eastAsia"/>
                <w:b/>
              </w:rPr>
            </w:pPr>
            <w:r>
              <w:rPr>
                <w:b/>
              </w:rPr>
              <w:t>Mitología romana (VII): dioses, héroes y leyendas (V)</w:t>
            </w:r>
          </w:p>
          <w:p w:rsidR="004C17F7" w:rsidRDefault="00000000">
            <w:pPr>
              <w:widowControl w:val="0"/>
              <w:numPr>
                <w:ilvl w:val="0"/>
                <w:numId w:val="9"/>
              </w:numPr>
              <w:ind w:left="341" w:hanging="284"/>
              <w:rPr>
                <w:rFonts w:hint="eastAsia"/>
              </w:rPr>
            </w:pPr>
            <w:r>
              <w:t>La fábula de Midas. El Juicio de Paris.</w:t>
            </w:r>
          </w:p>
          <w:p w:rsidR="004C17F7" w:rsidRDefault="00000000">
            <w:pPr>
              <w:widowControl w:val="0"/>
              <w:rPr>
                <w:rFonts w:hint="eastAsia"/>
                <w:b/>
              </w:rPr>
            </w:pPr>
            <w:r>
              <w:rPr>
                <w:b/>
              </w:rPr>
              <w:t>Instituciones y Vida Cotidiana (XII)</w:t>
            </w:r>
          </w:p>
          <w:p w:rsidR="004C17F7" w:rsidRDefault="00000000">
            <w:pPr>
              <w:widowControl w:val="0"/>
              <w:numPr>
                <w:ilvl w:val="0"/>
                <w:numId w:val="9"/>
              </w:numPr>
              <w:ind w:left="341" w:hanging="284"/>
              <w:rPr>
                <w:rFonts w:hint="eastAsia"/>
              </w:rPr>
            </w:pPr>
            <w:r>
              <w:t>Los grafitos.</w:t>
            </w:r>
          </w:p>
          <w:p w:rsidR="004C17F7" w:rsidRDefault="00000000">
            <w:pPr>
              <w:widowControl w:val="0"/>
              <w:rPr>
                <w:rFonts w:hint="eastAsia"/>
                <w:b/>
              </w:rPr>
            </w:pPr>
            <w:r>
              <w:rPr>
                <w:b/>
              </w:rPr>
              <w:t>Derecho Romano</w:t>
            </w:r>
          </w:p>
          <w:p w:rsidR="004C17F7" w:rsidRDefault="00000000">
            <w:pPr>
              <w:widowControl w:val="0"/>
              <w:numPr>
                <w:ilvl w:val="0"/>
                <w:numId w:val="9"/>
              </w:numPr>
              <w:ind w:left="341" w:hanging="284"/>
              <w:rPr>
                <w:rFonts w:hint="eastAsia"/>
              </w:rPr>
            </w:pPr>
            <w:r>
              <w:t>Sistema jurídico romano.</w:t>
            </w:r>
          </w:p>
          <w:p w:rsidR="004C17F7" w:rsidRDefault="00000000">
            <w:pPr>
              <w:widowControl w:val="0"/>
              <w:numPr>
                <w:ilvl w:val="0"/>
                <w:numId w:val="9"/>
              </w:numPr>
              <w:spacing w:after="60"/>
              <w:ind w:left="341" w:hanging="284"/>
              <w:rPr>
                <w:rFonts w:hint="eastAsia"/>
              </w:rPr>
            </w:pPr>
            <w:r>
              <w:t>La pena de muerte en Roma.</w:t>
            </w:r>
          </w:p>
        </w:tc>
      </w:tr>
    </w:tbl>
    <w:p w:rsidR="004C17F7" w:rsidRDefault="004C17F7">
      <w:pPr>
        <w:jc w:val="both"/>
        <w:rPr>
          <w:rFonts w:hint="eastAsia"/>
          <w:b/>
          <w:bCs/>
        </w:rPr>
      </w:pPr>
    </w:p>
    <w:tbl>
      <w:tblPr>
        <w:tblW w:w="9854" w:type="dxa"/>
        <w:tblInd w:w="-3" w:type="dxa"/>
        <w:tblLayout w:type="fixed"/>
        <w:tblCellMar>
          <w:left w:w="103" w:type="dxa"/>
        </w:tblCellMar>
        <w:tblLook w:val="0400" w:firstRow="0" w:lastRow="0" w:firstColumn="0" w:lastColumn="0" w:noHBand="0" w:noVBand="1"/>
      </w:tblPr>
      <w:tblGrid>
        <w:gridCol w:w="1937"/>
        <w:gridCol w:w="580"/>
        <w:gridCol w:w="5376"/>
        <w:gridCol w:w="1961"/>
      </w:tblGrid>
      <w:tr w:rsidR="004C17F7">
        <w:tc>
          <w:tcPr>
            <w:tcW w:w="7892" w:type="dxa"/>
            <w:gridSpan w:val="3"/>
            <w:tcBorders>
              <w:top w:val="single" w:sz="4" w:space="0" w:color="000000"/>
              <w:left w:val="single" w:sz="4" w:space="0" w:color="000000"/>
              <w:bottom w:val="single" w:sz="4" w:space="0" w:color="000000"/>
              <w:right w:val="single" w:sz="4" w:space="0" w:color="000000"/>
            </w:tcBorders>
            <w:shd w:val="clear" w:color="auto" w:fill="8EAADB"/>
          </w:tcPr>
          <w:p w:rsidR="004C17F7" w:rsidRDefault="004C17F7">
            <w:pPr>
              <w:widowControl w:val="0"/>
              <w:jc w:val="both"/>
              <w:rPr>
                <w:rFonts w:hint="eastAsia"/>
                <w:b/>
              </w:rPr>
            </w:pPr>
          </w:p>
          <w:p w:rsidR="004C17F7" w:rsidRDefault="00000000">
            <w:pPr>
              <w:widowControl w:val="0"/>
              <w:jc w:val="both"/>
              <w:rPr>
                <w:rFonts w:hint="eastAsia"/>
                <w:b/>
              </w:rPr>
            </w:pPr>
            <w:r>
              <w:rPr>
                <w:b/>
              </w:rPr>
              <w:t>UNIDAD 32: CAPITVLVM XXXII:</w:t>
            </w:r>
            <w:r>
              <w:rPr>
                <w:b/>
                <w:i/>
              </w:rPr>
              <w:t xml:space="preserve"> CLASSIS ROMANA</w:t>
            </w:r>
          </w:p>
          <w:p w:rsidR="004C17F7" w:rsidRDefault="004C17F7">
            <w:pPr>
              <w:widowControl w:val="0"/>
              <w:jc w:val="both"/>
              <w:rPr>
                <w:rFonts w:hint="eastAsia"/>
                <w:b/>
              </w:rPr>
            </w:pPr>
          </w:p>
        </w:tc>
        <w:tc>
          <w:tcPr>
            <w:tcW w:w="1961" w:type="dxa"/>
            <w:tcBorders>
              <w:top w:val="single" w:sz="4" w:space="0" w:color="000000"/>
              <w:left w:val="single" w:sz="4" w:space="0" w:color="000000"/>
              <w:bottom w:val="single" w:sz="4" w:space="0" w:color="000000"/>
              <w:right w:val="single" w:sz="4" w:space="0" w:color="000000"/>
            </w:tcBorders>
            <w:shd w:val="clear" w:color="auto" w:fill="F4B083"/>
          </w:tcPr>
          <w:p w:rsidR="004C17F7" w:rsidRDefault="004C17F7">
            <w:pPr>
              <w:widowControl w:val="0"/>
              <w:jc w:val="both"/>
              <w:rPr>
                <w:rFonts w:hint="eastAsia"/>
              </w:rPr>
            </w:pPr>
          </w:p>
          <w:p w:rsidR="004C17F7" w:rsidRDefault="00000000">
            <w:pPr>
              <w:widowControl w:val="0"/>
              <w:jc w:val="center"/>
              <w:rPr>
                <w:rFonts w:hint="eastAsia"/>
                <w:b/>
              </w:rPr>
            </w:pPr>
            <w:r>
              <w:rPr>
                <w:b/>
                <w:shd w:val="clear" w:color="auto" w:fill="F4B083"/>
              </w:rPr>
              <w:t>SESIONES: 8</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OBJETIVOS: A, B, C, D, E, F, G, H, K, L</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COMPETENCIAS CLAVE: CCL, CP, CD, CPSAA, CC, CE, CCEC</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COMPETENCIAS ESPECÍFICAS: 1, 2, 3, 4, 5</w:t>
            </w:r>
          </w:p>
        </w:tc>
      </w:tr>
      <w:tr w:rsidR="004C17F7">
        <w:tc>
          <w:tcPr>
            <w:tcW w:w="25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after="60"/>
              <w:rPr>
                <w:rFonts w:hint="eastAsia"/>
                <w:b/>
                <w:sz w:val="22"/>
                <w:szCs w:val="22"/>
              </w:rPr>
            </w:pPr>
            <w:r>
              <w:rPr>
                <w:b/>
                <w:sz w:val="22"/>
                <w:szCs w:val="22"/>
              </w:rPr>
              <w:t>· SABERES BÁSICOS:</w:t>
            </w:r>
          </w:p>
        </w:tc>
        <w:tc>
          <w:tcPr>
            <w:tcW w:w="7336" w:type="dxa"/>
            <w:gridSpan w:val="2"/>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BLOQUE 1: EL TEXTO, COMPRENSIÓN Y interpretación</w:t>
            </w:r>
          </w:p>
          <w:p w:rsidR="004C17F7" w:rsidRDefault="00000000">
            <w:pPr>
              <w:widowControl w:val="0"/>
              <w:spacing w:before="60" w:after="60"/>
              <w:rPr>
                <w:rFonts w:hint="eastAsia"/>
                <w:b/>
                <w:sz w:val="22"/>
                <w:szCs w:val="22"/>
              </w:rPr>
            </w:pPr>
            <w:r>
              <w:rPr>
                <w:b/>
                <w:sz w:val="22"/>
                <w:szCs w:val="22"/>
              </w:rPr>
              <w:t>BLOQUE 2: PLURILINGÜISMO</w:t>
            </w:r>
          </w:p>
          <w:p w:rsidR="004C17F7" w:rsidRDefault="00000000">
            <w:pPr>
              <w:widowControl w:val="0"/>
              <w:spacing w:before="60" w:after="60"/>
              <w:rPr>
                <w:rFonts w:hint="eastAsia"/>
                <w:b/>
                <w:sz w:val="22"/>
                <w:szCs w:val="22"/>
              </w:rPr>
            </w:pPr>
            <w:r>
              <w:rPr>
                <w:b/>
                <w:sz w:val="22"/>
                <w:szCs w:val="22"/>
              </w:rPr>
              <w:t>BLOQUE 3: EDUCACIÓN LITERARIA</w:t>
            </w:r>
          </w:p>
          <w:p w:rsidR="004C17F7" w:rsidRDefault="00000000">
            <w:pPr>
              <w:widowControl w:val="0"/>
              <w:spacing w:before="60" w:after="60"/>
              <w:rPr>
                <w:rFonts w:hint="eastAsia"/>
                <w:b/>
                <w:sz w:val="22"/>
                <w:szCs w:val="22"/>
              </w:rPr>
            </w:pPr>
            <w:r>
              <w:rPr>
                <w:b/>
                <w:sz w:val="22"/>
                <w:szCs w:val="22"/>
              </w:rPr>
              <w:t>BLOQUE 4: LA ANTIGUA ROMA</w:t>
            </w:r>
          </w:p>
          <w:p w:rsidR="004C17F7" w:rsidRDefault="00000000">
            <w:pPr>
              <w:widowControl w:val="0"/>
              <w:spacing w:before="60" w:after="60"/>
              <w:rPr>
                <w:rFonts w:hint="eastAsia"/>
                <w:b/>
                <w:sz w:val="22"/>
                <w:szCs w:val="22"/>
              </w:rPr>
            </w:pPr>
            <w:r>
              <w:rPr>
                <w:b/>
                <w:sz w:val="22"/>
                <w:szCs w:val="22"/>
              </w:rPr>
              <w:t>BLOQUE 5: LEGADO Y PATRIMONIO</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120"/>
              <w:jc w:val="center"/>
              <w:rPr>
                <w:rFonts w:hint="eastAsia"/>
                <w:b/>
              </w:rPr>
            </w:pPr>
            <w:r>
              <w:rPr>
                <w:b/>
                <w:smallCaps/>
                <w:color w:val="C0504D"/>
              </w:rPr>
              <w:t>DESCRIPTORES OPERATIVOS:</w:t>
            </w:r>
          </w:p>
          <w:p w:rsidR="004C17F7" w:rsidRDefault="00000000">
            <w:pPr>
              <w:widowControl w:val="0"/>
              <w:spacing w:before="60" w:after="60"/>
              <w:jc w:val="both"/>
              <w:rPr>
                <w:rFonts w:hint="eastAsia"/>
                <w:b/>
                <w:smallCaps/>
                <w:color w:val="C0504D"/>
              </w:rPr>
            </w:pPr>
            <w:r>
              <w:rPr>
                <w:b/>
                <w:smallCaps/>
                <w:color w:val="C0504D"/>
              </w:rPr>
              <w:t>Bloque 1:</w:t>
            </w:r>
          </w:p>
          <w:p w:rsidR="004C17F7" w:rsidRDefault="00000000">
            <w:pPr>
              <w:widowControl w:val="0"/>
              <w:jc w:val="both"/>
              <w:rPr>
                <w:rFonts w:hint="eastAsia"/>
                <w:b/>
                <w:smallCaps/>
                <w:color w:val="C0504D"/>
              </w:rPr>
            </w:pPr>
            <w:r>
              <w:rPr>
                <w:b/>
                <w:sz w:val="22"/>
                <w:szCs w:val="22"/>
              </w:rPr>
              <w:t>A: UNIDADES LINGÜÍSTICAS DE LA LENGUA LATINA</w:t>
            </w:r>
          </w:p>
          <w:p w:rsidR="004C17F7" w:rsidRDefault="00000000">
            <w:pPr>
              <w:widowControl w:val="0"/>
              <w:spacing w:before="60" w:after="60"/>
              <w:jc w:val="both"/>
              <w:rPr>
                <w:rFonts w:hint="eastAsia"/>
              </w:rPr>
            </w:pPr>
            <w:r>
              <w:rPr>
                <w:b/>
              </w:rPr>
              <w:t>1.A.2</w:t>
            </w:r>
            <w:r>
              <w:t xml:space="preserve"> Clases de palabras. Funciones y sintaxis de los casos.</w:t>
            </w:r>
          </w:p>
          <w:p w:rsidR="004C17F7" w:rsidRDefault="00000000">
            <w:pPr>
              <w:widowControl w:val="0"/>
              <w:spacing w:before="60" w:after="60"/>
              <w:jc w:val="both"/>
              <w:rPr>
                <w:rFonts w:hint="eastAsia"/>
              </w:rPr>
            </w:pPr>
            <w:r>
              <w:rPr>
                <w:b/>
              </w:rPr>
              <w:t>1.A.3</w:t>
            </w:r>
            <w:r>
              <w:t xml:space="preserve"> Concepto de lengua flexiva: flexión nominal y pronominal (sistema casual y declinaciones) y </w:t>
            </w:r>
            <w:r>
              <w:lastRenderedPageBreak/>
              <w:t>flexión verbal (el sistema de conjugaciones).</w:t>
            </w:r>
          </w:p>
          <w:p w:rsidR="004C17F7" w:rsidRDefault="00000000">
            <w:pPr>
              <w:widowControl w:val="0"/>
              <w:spacing w:before="60" w:after="60"/>
              <w:jc w:val="both"/>
              <w:rPr>
                <w:rFonts w:hint="eastAsia"/>
              </w:rPr>
            </w:pPr>
            <w:r>
              <w:rPr>
                <w:b/>
              </w:rPr>
              <w:t>1.A.4</w:t>
            </w:r>
            <w:r>
              <w:t xml:space="preserve"> Sintaxis oracional: funciones y sintaxis de los casos.</w:t>
            </w:r>
          </w:p>
          <w:p w:rsidR="004C17F7" w:rsidRDefault="00000000">
            <w:pPr>
              <w:widowControl w:val="0"/>
              <w:spacing w:before="60" w:after="60"/>
              <w:jc w:val="both"/>
              <w:rPr>
                <w:rFonts w:hint="eastAsia"/>
              </w:rPr>
            </w:pPr>
            <w:r>
              <w:rPr>
                <w:b/>
              </w:rPr>
              <w:t>1.A.5</w:t>
            </w:r>
            <w:r>
              <w:t xml:space="preserve"> Estructuras oracionales. La concordancia y el orden de palabras en oraciones simples y oraciones compuestas.</w:t>
            </w:r>
          </w:p>
          <w:p w:rsidR="004C17F7" w:rsidRDefault="00000000">
            <w:pPr>
              <w:widowControl w:val="0"/>
              <w:jc w:val="both"/>
              <w:rPr>
                <w:rFonts w:hint="eastAsia"/>
              </w:rPr>
            </w:pPr>
            <w:r>
              <w:rPr>
                <w:b/>
              </w:rPr>
              <w:t>1.A.6</w:t>
            </w:r>
            <w:r>
              <w:t xml:space="preserve"> Formas nominales del verbo.</w:t>
            </w:r>
          </w:p>
          <w:p w:rsidR="004C17F7" w:rsidRDefault="00000000">
            <w:pPr>
              <w:widowControl w:val="0"/>
              <w:jc w:val="both"/>
              <w:rPr>
                <w:rFonts w:hint="eastAsia"/>
                <w:b/>
                <w:sz w:val="22"/>
                <w:szCs w:val="22"/>
              </w:rPr>
            </w:pPr>
            <w:r>
              <w:rPr>
                <w:b/>
                <w:sz w:val="22"/>
                <w:szCs w:val="22"/>
              </w:rPr>
              <w:t>B: LA interpretación: TÉCNICAS, PROCESOS Y HERRAMIENTAS</w:t>
            </w:r>
          </w:p>
          <w:p w:rsidR="004C17F7" w:rsidRDefault="00000000">
            <w:pPr>
              <w:widowControl w:val="0"/>
              <w:spacing w:before="60" w:after="60"/>
              <w:jc w:val="both"/>
              <w:rPr>
                <w:rFonts w:hint="eastAsia"/>
              </w:rPr>
            </w:pPr>
            <w:r>
              <w:rPr>
                <w:b/>
              </w:rPr>
              <w:t>1.B.1</w:t>
            </w:r>
            <w:r>
              <w:t xml:space="preserve"> El análisis morfosintáctico como herramienta de interpretación.</w:t>
            </w:r>
          </w:p>
          <w:p w:rsidR="004C17F7" w:rsidRDefault="00000000">
            <w:pPr>
              <w:widowControl w:val="0"/>
              <w:spacing w:before="60" w:after="60"/>
              <w:jc w:val="both"/>
              <w:rPr>
                <w:rFonts w:hint="eastAsia"/>
              </w:rPr>
            </w:pPr>
            <w:r>
              <w:rPr>
                <w:b/>
              </w:rPr>
              <w:t>1.B.2</w:t>
            </w:r>
            <w:r>
              <w:t xml:space="preserve"> Estrategias de interpretación: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directo/indirecto, uso de tiempos verbales, géneros verbales, pregunta retórica, etc.); errores frecuentes de interpretación y técnicas para evitarlos (comprobar si la interpretación está completa, control de acuerdo a criterios dados, delimitación de construcciones sintácticas).</w:t>
            </w:r>
          </w:p>
          <w:p w:rsidR="004C17F7" w:rsidRDefault="00000000">
            <w:pPr>
              <w:widowControl w:val="0"/>
              <w:spacing w:before="60" w:after="60"/>
              <w:jc w:val="both"/>
              <w:rPr>
                <w:rFonts w:hint="eastAsia"/>
              </w:rPr>
            </w:pPr>
            <w:r>
              <w:rPr>
                <w:b/>
              </w:rPr>
              <w:t>1.B.3</w:t>
            </w:r>
            <w:r>
              <w:t xml:space="preserve"> Herramientas de interpretación: glosarios, diccionarios, atlas o correctores ortográficos en soporte analógico o digital, etc.</w:t>
            </w:r>
          </w:p>
          <w:p w:rsidR="004C17F7" w:rsidRDefault="00000000">
            <w:pPr>
              <w:widowControl w:val="0"/>
              <w:spacing w:before="60" w:after="60"/>
              <w:jc w:val="both"/>
              <w:rPr>
                <w:rFonts w:hint="eastAsia"/>
              </w:rPr>
            </w:pPr>
            <w:r>
              <w:rPr>
                <w:b/>
              </w:rPr>
              <w:t>1.B.4</w:t>
            </w:r>
            <w:r>
              <w:t xml:space="preserve"> Lectura comparada de diferentes interpretaciones y comentario de textos bilingües a partir de terminología metalingüística.</w:t>
            </w:r>
          </w:p>
          <w:p w:rsidR="004C17F7" w:rsidRDefault="00000000">
            <w:pPr>
              <w:widowControl w:val="0"/>
              <w:spacing w:before="60" w:after="60"/>
              <w:jc w:val="both"/>
              <w:rPr>
                <w:rFonts w:hint="eastAsia"/>
              </w:rPr>
            </w:pPr>
            <w:r>
              <w:rPr>
                <w:b/>
              </w:rPr>
              <w:t>1.B.5</w:t>
            </w:r>
            <w:r>
              <w:t xml:space="preserve"> Recursos estilísticos frecuentes y su relación con el contenido del texto.</w:t>
            </w:r>
          </w:p>
          <w:p w:rsidR="004C17F7" w:rsidRDefault="00000000">
            <w:pPr>
              <w:widowControl w:val="0"/>
              <w:spacing w:before="60" w:after="60"/>
              <w:jc w:val="both"/>
              <w:rPr>
                <w:rFonts w:hint="eastAsia"/>
              </w:rPr>
            </w:pPr>
            <w:r>
              <w:rPr>
                <w:b/>
              </w:rPr>
              <w:t>1.B.6</w:t>
            </w:r>
            <w:r>
              <w:t xml:space="preserve"> Estrategias de retroversión de textos breves.</w:t>
            </w:r>
          </w:p>
          <w:p w:rsidR="004C17F7" w:rsidRDefault="00000000">
            <w:pPr>
              <w:widowControl w:val="0"/>
              <w:spacing w:before="60" w:after="60"/>
              <w:jc w:val="both"/>
              <w:rPr>
                <w:rFonts w:hint="eastAsia"/>
              </w:rPr>
            </w:pPr>
            <w:r>
              <w:rPr>
                <w:b/>
              </w:rPr>
              <w:t>1.B.7</w:t>
            </w:r>
            <w:r>
              <w:t xml:space="preserve"> La interpretación como instrumento que favorece el razonamiento lógico, la constancia, la memoria, la resolución de problemas y la capacidad de análisis y síntesis.</w:t>
            </w:r>
          </w:p>
          <w:p w:rsidR="004C17F7" w:rsidRDefault="00000000">
            <w:pPr>
              <w:widowControl w:val="0"/>
              <w:spacing w:before="60" w:after="60"/>
              <w:jc w:val="both"/>
              <w:rPr>
                <w:rFonts w:hint="eastAsia"/>
              </w:rPr>
            </w:pPr>
            <w:r>
              <w:rPr>
                <w:b/>
              </w:rPr>
              <w:t>1.B.8</w:t>
            </w:r>
            <w:r>
              <w:t xml:space="preserve"> Aceptación del error como parte del proceso de aprendizaje y actitud positiva de superación.</w:t>
            </w:r>
          </w:p>
          <w:p w:rsidR="004C17F7" w:rsidRDefault="00000000">
            <w:pPr>
              <w:widowControl w:val="0"/>
              <w:spacing w:before="60" w:after="60"/>
              <w:jc w:val="both"/>
              <w:rPr>
                <w:rFonts w:hint="eastAsia"/>
              </w:rPr>
            </w:pPr>
            <w:r>
              <w:rPr>
                <w:b/>
              </w:rPr>
              <w:t>1.B.9</w:t>
            </w:r>
            <w:r>
              <w:t xml:space="preserve"> Estrategias y herramientas, analógicas y digitales, individuales y cooperativas, para la autoevaluación, la coevaluación y la </w:t>
            </w:r>
            <w:proofErr w:type="spellStart"/>
            <w:r>
              <w:t>autorreparación</w:t>
            </w:r>
            <w:proofErr w:type="spellEnd"/>
          </w:p>
          <w:p w:rsidR="004C17F7" w:rsidRDefault="00000000">
            <w:pPr>
              <w:widowControl w:val="0"/>
              <w:spacing w:before="60" w:after="60"/>
              <w:jc w:val="both"/>
              <w:rPr>
                <w:rFonts w:hint="eastAsia"/>
                <w:b/>
                <w:smallCaps/>
                <w:color w:val="C0504D"/>
              </w:rPr>
            </w:pPr>
            <w:r>
              <w:rPr>
                <w:b/>
                <w:smallCaps/>
                <w:color w:val="C0504D"/>
              </w:rPr>
              <w:t>Bloque 2:</w:t>
            </w:r>
          </w:p>
          <w:p w:rsidR="004C17F7" w:rsidRDefault="00000000">
            <w:pPr>
              <w:widowControl w:val="0"/>
              <w:spacing w:before="60" w:after="60"/>
              <w:jc w:val="both"/>
              <w:rPr>
                <w:rFonts w:hint="eastAsia"/>
              </w:rPr>
            </w:pPr>
            <w:r>
              <w:rPr>
                <w:b/>
              </w:rPr>
              <w:t>2.2</w:t>
            </w:r>
            <w:r>
              <w:t xml:space="preserve"> Evolución del latín: las lenguas indoeuropeas, etapas de la lengua latina, latín vulgar y latín culto, lengua hablada y lengua escrita.</w:t>
            </w:r>
          </w:p>
          <w:p w:rsidR="004C17F7" w:rsidRDefault="00000000">
            <w:pPr>
              <w:widowControl w:val="0"/>
              <w:spacing w:before="60" w:after="60"/>
              <w:jc w:val="both"/>
              <w:rPr>
                <w:rFonts w:hint="eastAsia"/>
              </w:rPr>
            </w:pPr>
            <w:r>
              <w:rPr>
                <w:b/>
              </w:rPr>
              <w:t>2.3</w:t>
            </w:r>
            <w:r>
              <w:t xml:space="preserve"> Influencia del latín en la evolución de las lenguas de enseñanza y del resto de lenguas que conforman el repertorio lingüístico individual del alumnado.</w:t>
            </w:r>
          </w:p>
          <w:p w:rsidR="004C17F7" w:rsidRDefault="00000000">
            <w:pPr>
              <w:widowControl w:val="0"/>
              <w:spacing w:before="60" w:after="60"/>
              <w:jc w:val="both"/>
              <w:rPr>
                <w:rFonts w:hint="eastAsia"/>
              </w:rPr>
            </w:pPr>
            <w:r>
              <w:rPr>
                <w:b/>
              </w:rPr>
              <w:t>2.4</w:t>
            </w:r>
            <w:r>
              <w:t xml:space="preserve"> Reglas fonéticas básicas en la evolución del latín a las lenguas de enseñanza.</w:t>
            </w:r>
          </w:p>
          <w:p w:rsidR="004C17F7" w:rsidRDefault="00000000">
            <w:pPr>
              <w:widowControl w:val="0"/>
              <w:spacing w:before="60" w:after="60"/>
              <w:jc w:val="both"/>
              <w:rPr>
                <w:rFonts w:hint="eastAsia"/>
              </w:rPr>
            </w:pPr>
            <w:r>
              <w:rPr>
                <w:b/>
              </w:rPr>
              <w:t>2.5</w:t>
            </w:r>
            <w:r>
              <w:t xml:space="preserve"> Léxico: lexemas, sufijos y prefijos de origen latino presentes en el léxico de uso común y en el específico de las ciencias y la técnica; significado y definición de palabras de uso común en las lenguas de enseñanza a partir de sus étimos de origen latino; expresiones latinas integradas en las lenguas modernas y su empleo en diferentes tipos de textos (literarios, periodísticos, publicitarios).</w:t>
            </w:r>
          </w:p>
          <w:p w:rsidR="004C17F7" w:rsidRDefault="00000000">
            <w:pPr>
              <w:widowControl w:val="0"/>
              <w:spacing w:before="60" w:after="60"/>
              <w:jc w:val="both"/>
              <w:rPr>
                <w:rFonts w:hint="eastAsia"/>
              </w:rPr>
            </w:pPr>
            <w:r>
              <w:rPr>
                <w:b/>
              </w:rPr>
              <w:t>2.6</w:t>
            </w:r>
            <w:r>
              <w:t xml:space="preserve"> Interés por conocer el significado etimológico de las palabras y la importancia del uso adecuado del vocabulario como instrumento básico en la comunicación.</w:t>
            </w:r>
          </w:p>
          <w:p w:rsidR="004C17F7" w:rsidRDefault="00000000">
            <w:pPr>
              <w:widowControl w:val="0"/>
              <w:spacing w:before="60" w:after="60"/>
              <w:jc w:val="both"/>
              <w:rPr>
                <w:rFonts w:hint="eastAsia"/>
              </w:rPr>
            </w:pPr>
            <w:r>
              <w:rPr>
                <w:b/>
              </w:rPr>
              <w:t>2.7</w:t>
            </w:r>
            <w:r>
              <w:t xml:space="preserve"> El latín como instrumento que permite un mejor conocimiento de las lenguas de estudio y un más fácil acercamiento a otras lenguas modernas, romances y no romances.</w:t>
            </w:r>
          </w:p>
          <w:p w:rsidR="004C17F7" w:rsidRDefault="00000000">
            <w:pPr>
              <w:widowControl w:val="0"/>
              <w:spacing w:before="60" w:after="60"/>
              <w:jc w:val="both"/>
              <w:rPr>
                <w:rFonts w:hint="eastAsia"/>
              </w:rPr>
            </w:pPr>
            <w:r>
              <w:rPr>
                <w:b/>
              </w:rPr>
              <w:t>2.8</w:t>
            </w:r>
            <w:r>
              <w:t xml:space="preserve"> Respeto por todas las lenguas y aceptación de las diferencias culturales de las gentes que las hablan.</w:t>
            </w:r>
          </w:p>
          <w:p w:rsidR="004C17F7" w:rsidRDefault="00000000">
            <w:pPr>
              <w:widowControl w:val="0"/>
              <w:spacing w:before="60" w:after="60"/>
              <w:jc w:val="both"/>
              <w:rPr>
                <w:rFonts w:hint="eastAsia"/>
              </w:rPr>
            </w:pPr>
            <w:r>
              <w:rPr>
                <w:b/>
              </w:rPr>
              <w:t>2.9</w:t>
            </w:r>
            <w:r>
              <w:t xml:space="preserve"> Herramientas analógicas y digitales para el aprendizaje, la comunicación y el desarrollo de proyectos con hablantes o estudiantes de latín a nivel transnacional.</w:t>
            </w:r>
          </w:p>
          <w:p w:rsidR="004C17F7" w:rsidRDefault="00000000">
            <w:pPr>
              <w:widowControl w:val="0"/>
              <w:jc w:val="both"/>
              <w:rPr>
                <w:rFonts w:hint="eastAsia"/>
                <w:b/>
                <w:smallCaps/>
                <w:color w:val="C0504D"/>
              </w:rPr>
            </w:pPr>
            <w:r>
              <w:rPr>
                <w:b/>
              </w:rPr>
              <w:t>2.10</w:t>
            </w:r>
            <w:r>
              <w:t xml:space="preserve"> Expresiones y léxico específico básico para reflexionar y compartir la reflexión sobre la comunicación, la lengua, el aprendizaje y las herramientas de comunicación y aprendizaje (metalenguaje).</w:t>
            </w:r>
          </w:p>
          <w:p w:rsidR="004C17F7" w:rsidRDefault="00000000">
            <w:pPr>
              <w:widowControl w:val="0"/>
              <w:spacing w:before="60" w:after="60"/>
              <w:jc w:val="both"/>
              <w:rPr>
                <w:rFonts w:hint="eastAsia"/>
                <w:b/>
                <w:smallCaps/>
                <w:color w:val="C0504D"/>
              </w:rPr>
            </w:pPr>
            <w:r>
              <w:rPr>
                <w:b/>
                <w:smallCaps/>
                <w:color w:val="C0504D"/>
              </w:rPr>
              <w:t>Bloque 3:</w:t>
            </w:r>
          </w:p>
          <w:p w:rsidR="004C17F7" w:rsidRDefault="00000000">
            <w:pPr>
              <w:widowControl w:val="0"/>
              <w:spacing w:before="60" w:after="60"/>
              <w:jc w:val="both"/>
              <w:rPr>
                <w:rFonts w:hint="eastAsia"/>
              </w:rPr>
            </w:pPr>
            <w:r>
              <w:rPr>
                <w:b/>
              </w:rPr>
              <w:lastRenderedPageBreak/>
              <w:t>3.1</w:t>
            </w:r>
            <w:r>
              <w:t xml:space="preserve"> La lengua latina como principal vía de transmisión del mundo clásico.</w:t>
            </w:r>
          </w:p>
          <w:p w:rsidR="004C17F7" w:rsidRDefault="00000000">
            <w:pPr>
              <w:widowControl w:val="0"/>
              <w:spacing w:before="60" w:after="60"/>
              <w:jc w:val="both"/>
              <w:rPr>
                <w:rFonts w:hint="eastAsia"/>
              </w:rPr>
            </w:pPr>
            <w:r>
              <w:rPr>
                <w:b/>
              </w:rPr>
              <w:t>3.2</w:t>
            </w:r>
            <w:r>
              <w:t xml:space="preserve"> Etapas y vías de transmisión de la literatura latina.</w:t>
            </w:r>
          </w:p>
          <w:p w:rsidR="004C17F7" w:rsidRDefault="00000000">
            <w:pPr>
              <w:widowControl w:val="0"/>
              <w:spacing w:before="60" w:after="60"/>
              <w:jc w:val="both"/>
              <w:rPr>
                <w:rFonts w:hint="eastAsia"/>
              </w:rPr>
            </w:pPr>
            <w:r>
              <w:rPr>
                <w:b/>
              </w:rPr>
              <w:t>3.3</w:t>
            </w:r>
            <w:r>
              <w:t xml:space="preserve"> Principales géneros de la literatura latina: origen, tipología, cronología, temas, motivos, tradición, características y principales autores.</w:t>
            </w:r>
          </w:p>
          <w:p w:rsidR="004C17F7" w:rsidRDefault="00000000">
            <w:pPr>
              <w:widowControl w:val="0"/>
              <w:spacing w:before="60" w:after="60"/>
              <w:jc w:val="both"/>
              <w:rPr>
                <w:rFonts w:hint="eastAsia"/>
              </w:rPr>
            </w:pPr>
            <w:r>
              <w:rPr>
                <w:b/>
              </w:rPr>
              <w:t>3.4</w:t>
            </w:r>
            <w:r>
              <w:t xml:space="preserve"> Técnicas básicas para el comentario y análisis lingüístico y literario de los textos literarios latinos.</w:t>
            </w:r>
          </w:p>
          <w:p w:rsidR="004C17F7" w:rsidRDefault="00000000">
            <w:pPr>
              <w:widowControl w:val="0"/>
              <w:spacing w:before="60" w:after="60"/>
              <w:jc w:val="both"/>
              <w:rPr>
                <w:rFonts w:hint="eastAsia"/>
              </w:rPr>
            </w:pPr>
            <w:r>
              <w:rPr>
                <w:b/>
              </w:rPr>
              <w:t>3.5</w:t>
            </w:r>
            <w:r>
              <w:t xml:space="preserve"> Recepción de la literatura latina: influencia en la producción cultural europea, nociones básicas de intertextualidad, </w:t>
            </w:r>
            <w:proofErr w:type="spellStart"/>
            <w:r>
              <w:rPr>
                <w:i/>
              </w:rPr>
              <w:t>imitatio</w:t>
            </w:r>
            <w:proofErr w:type="spellEnd"/>
            <w:r>
              <w:t xml:space="preserve">, </w:t>
            </w:r>
            <w:proofErr w:type="spellStart"/>
            <w:r>
              <w:rPr>
                <w:i/>
              </w:rPr>
              <w:t>aemulatio</w:t>
            </w:r>
            <w:proofErr w:type="spellEnd"/>
            <w:r>
              <w:t>.</w:t>
            </w:r>
          </w:p>
          <w:p w:rsidR="004C17F7" w:rsidRDefault="00000000">
            <w:pPr>
              <w:widowControl w:val="0"/>
              <w:spacing w:before="60" w:after="60"/>
              <w:jc w:val="both"/>
              <w:rPr>
                <w:rFonts w:hint="eastAsia"/>
              </w:rPr>
            </w:pPr>
            <w:r>
              <w:rPr>
                <w:b/>
              </w:rPr>
              <w:t>3.6</w:t>
            </w:r>
            <w:r>
              <w:t xml:space="preserve"> Analogías y diferencias entre los géneros literarios latinos y los de la literatura actual.</w:t>
            </w:r>
          </w:p>
          <w:p w:rsidR="004C17F7" w:rsidRDefault="00000000">
            <w:pPr>
              <w:widowControl w:val="0"/>
              <w:spacing w:before="60" w:after="60"/>
              <w:jc w:val="both"/>
              <w:rPr>
                <w:rFonts w:hint="eastAsia"/>
              </w:rPr>
            </w:pPr>
            <w:r>
              <w:rPr>
                <w:b/>
              </w:rPr>
              <w:t>3.7</w:t>
            </w:r>
            <w:r>
              <w:t xml:space="preserve"> Introducción a la crítica literaria.</w:t>
            </w:r>
          </w:p>
          <w:p w:rsidR="004C17F7" w:rsidRDefault="00000000">
            <w:pPr>
              <w:widowControl w:val="0"/>
              <w:spacing w:before="60" w:after="60"/>
              <w:jc w:val="both"/>
              <w:rPr>
                <w:rFonts w:hint="eastAsia"/>
              </w:rPr>
            </w:pPr>
            <w:r>
              <w:rPr>
                <w:b/>
              </w:rPr>
              <w:t>3.8</w:t>
            </w:r>
            <w:r>
              <w:t xml:space="preserve"> Interés hacia la literatura como fuente de placer y de conocimiento del mundo.</w:t>
            </w:r>
          </w:p>
          <w:p w:rsidR="004C17F7" w:rsidRDefault="00000000">
            <w:pPr>
              <w:widowControl w:val="0"/>
              <w:spacing w:before="60" w:after="60"/>
              <w:jc w:val="both"/>
              <w:rPr>
                <w:rFonts w:hint="eastAsia"/>
                <w:b/>
                <w:smallCaps/>
                <w:color w:val="C0504D"/>
              </w:rPr>
            </w:pPr>
            <w:r>
              <w:rPr>
                <w:b/>
              </w:rPr>
              <w:t>3.9</w:t>
            </w:r>
            <w:r>
              <w:t xml:space="preserve"> Respeto de la propiedad intelectual y derechos de autor sobre las fuentes consultadas y contenidos utilizados: herramientas para el tratamiento de datos bibliográficos y recursos para evitar el plagio.</w:t>
            </w:r>
          </w:p>
          <w:p w:rsidR="004C17F7" w:rsidRDefault="00000000">
            <w:pPr>
              <w:widowControl w:val="0"/>
              <w:spacing w:before="60" w:after="60"/>
              <w:jc w:val="both"/>
              <w:rPr>
                <w:rFonts w:hint="eastAsia"/>
                <w:b/>
                <w:smallCaps/>
                <w:color w:val="C0504D"/>
              </w:rPr>
            </w:pPr>
            <w:r>
              <w:rPr>
                <w:b/>
                <w:smallCaps/>
                <w:color w:val="C0504D"/>
              </w:rPr>
              <w:t>Bloque 4:</w:t>
            </w:r>
          </w:p>
          <w:p w:rsidR="004C17F7" w:rsidRDefault="00000000">
            <w:pPr>
              <w:widowControl w:val="0"/>
              <w:spacing w:before="60" w:after="60"/>
              <w:jc w:val="both"/>
              <w:rPr>
                <w:rFonts w:hint="eastAsia"/>
              </w:rPr>
            </w:pPr>
            <w:r>
              <w:rPr>
                <w:b/>
              </w:rPr>
              <w:t>4.1</w:t>
            </w:r>
            <w:r>
              <w:t xml:space="preserve"> Geografía del proceso de expansión de Roma desde su nacimiento hasta la desaparición del Imperio romano.</w:t>
            </w:r>
          </w:p>
          <w:p w:rsidR="004C17F7" w:rsidRDefault="00000000">
            <w:pPr>
              <w:widowControl w:val="0"/>
              <w:spacing w:before="60" w:after="60"/>
              <w:jc w:val="both"/>
              <w:rPr>
                <w:rFonts w:hint="eastAsia"/>
              </w:rPr>
            </w:pPr>
            <w:r>
              <w:rPr>
                <w:b/>
              </w:rPr>
              <w:t>4.3</w:t>
            </w:r>
            <w:r>
              <w:t xml:space="preserve"> Historia de la antigua Roma: etapas de la historia de Roma (monarquía, república, imperio); hitos de la historia del mundo romano entre los siglos VIII a.C. y V d.C.; leyendas y principales episodios de la historia de Roma; personalidades históricas relevantes de la historia de Roma, su biografía en contexto y su importancia para Europa (Aníbal, Cicerón, César, Augusto, Séneca…)</w:t>
            </w:r>
          </w:p>
          <w:p w:rsidR="004C17F7" w:rsidRDefault="00000000">
            <w:pPr>
              <w:widowControl w:val="0"/>
              <w:spacing w:before="60" w:after="60"/>
              <w:jc w:val="both"/>
              <w:rPr>
                <w:rFonts w:hint="eastAsia"/>
              </w:rPr>
            </w:pPr>
            <w:r>
              <w:rPr>
                <w:b/>
              </w:rPr>
              <w:t>4.4</w:t>
            </w:r>
            <w:r>
              <w:t xml:space="preserve"> Historia y organización política y social de Roma como parte esencial de la historia y cultura de la sociedad actual.</w:t>
            </w:r>
          </w:p>
          <w:p w:rsidR="004C17F7" w:rsidRDefault="00000000">
            <w:pPr>
              <w:widowControl w:val="0"/>
              <w:spacing w:before="60" w:after="60"/>
              <w:jc w:val="both"/>
              <w:rPr>
                <w:rFonts w:hint="eastAsia"/>
              </w:rPr>
            </w:pPr>
            <w:r>
              <w:rPr>
                <w:b/>
              </w:rPr>
              <w:t>4.5</w:t>
            </w:r>
            <w:r>
              <w:t xml:space="preserve"> Instituciones, creencias y formas de vida de la civilización latina desde la perspectiva sociocultural actual.</w:t>
            </w:r>
          </w:p>
          <w:p w:rsidR="004C17F7" w:rsidRDefault="00000000">
            <w:pPr>
              <w:widowControl w:val="0"/>
              <w:jc w:val="both"/>
              <w:rPr>
                <w:rFonts w:hint="eastAsia"/>
                <w:b/>
                <w:smallCaps/>
                <w:color w:val="C0504D"/>
              </w:rPr>
            </w:pPr>
            <w:r>
              <w:rPr>
                <w:b/>
              </w:rPr>
              <w:t>4.9</w:t>
            </w:r>
            <w:r>
              <w:t xml:space="preserve"> El mar Mediterráneo como encrucijada de culturas ayer y hoy.</w:t>
            </w:r>
          </w:p>
          <w:p w:rsidR="004C17F7" w:rsidRDefault="00000000">
            <w:pPr>
              <w:widowControl w:val="0"/>
              <w:spacing w:before="60" w:after="60"/>
              <w:jc w:val="both"/>
              <w:rPr>
                <w:rFonts w:hint="eastAsia"/>
                <w:b/>
                <w:smallCaps/>
                <w:color w:val="C0504D"/>
              </w:rPr>
            </w:pPr>
            <w:r>
              <w:rPr>
                <w:b/>
                <w:smallCaps/>
                <w:color w:val="C0504D"/>
              </w:rPr>
              <w:t>Bloque 5:</w:t>
            </w:r>
          </w:p>
          <w:p w:rsidR="004C17F7" w:rsidRDefault="00000000">
            <w:pPr>
              <w:widowControl w:val="0"/>
              <w:spacing w:before="60" w:after="60"/>
              <w:jc w:val="both"/>
              <w:rPr>
                <w:rFonts w:hint="eastAsia"/>
              </w:rPr>
            </w:pPr>
            <w:r>
              <w:rPr>
                <w:b/>
              </w:rPr>
              <w:t>5.4</w:t>
            </w:r>
            <w:r>
              <w:t xml:space="preserve"> La romanización de Hispania y las huellas de su pervivencia.</w:t>
            </w:r>
          </w:p>
          <w:p w:rsidR="004C17F7" w:rsidRDefault="00000000">
            <w:pPr>
              <w:widowControl w:val="0"/>
              <w:spacing w:before="60" w:after="60"/>
              <w:jc w:val="both"/>
              <w:rPr>
                <w:rFonts w:hint="eastAsia"/>
              </w:rPr>
            </w:pPr>
            <w:r>
              <w:rPr>
                <w:b/>
              </w:rPr>
              <w:t>5.8</w:t>
            </w:r>
            <w:r>
              <w:t xml:space="preserve"> La importancia del discurso público para la vida política y social.</w:t>
            </w:r>
          </w:p>
          <w:p w:rsidR="004C17F7" w:rsidRDefault="00000000">
            <w:pPr>
              <w:widowControl w:val="0"/>
              <w:spacing w:before="60" w:after="60"/>
              <w:jc w:val="both"/>
              <w:rPr>
                <w:rFonts w:hint="eastAsia"/>
              </w:rPr>
            </w:pPr>
            <w:r>
              <w:rPr>
                <w:b/>
              </w:rPr>
              <w:t>5.9</w:t>
            </w:r>
            <w:r>
              <w:t xml:space="preserve"> Técnicas básicas de debate y de exposición oral.</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4C17F7" w:rsidRDefault="00000000">
            <w:pPr>
              <w:widowControl w:val="0"/>
              <w:spacing w:before="120" w:after="120"/>
              <w:jc w:val="center"/>
              <w:rPr>
                <w:rFonts w:hint="eastAsia"/>
                <w:b/>
              </w:rPr>
            </w:pPr>
            <w:r>
              <w:rPr>
                <w:b/>
              </w:rPr>
              <w:lastRenderedPageBreak/>
              <w:t>SABERES BÁSICOS</w:t>
            </w:r>
          </w:p>
        </w:tc>
      </w:tr>
      <w:tr w:rsidR="004C17F7">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t>bloque 1</w:t>
            </w:r>
          </w:p>
          <w:p w:rsidR="004C17F7" w:rsidRDefault="00000000">
            <w:pPr>
              <w:widowControl w:val="0"/>
              <w:jc w:val="center"/>
              <w:rPr>
                <w:rFonts w:hint="eastAsia"/>
                <w:b/>
                <w:smallCaps/>
              </w:rPr>
            </w:pPr>
            <w:r>
              <w:rPr>
                <w:b/>
                <w:smallCaps/>
              </w:rPr>
              <w:t xml:space="preserve">el texto, comprensión </w:t>
            </w:r>
            <w:proofErr w:type="spellStart"/>
            <w:r>
              <w:rPr>
                <w:b/>
                <w:smallCaps/>
              </w:rPr>
              <w:t>y</w:t>
            </w:r>
            <w:proofErr w:type="spellEnd"/>
            <w:r>
              <w:rPr>
                <w:b/>
                <w:smallCaps/>
              </w:rPr>
              <w:t xml:space="preserve"> interpretación</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7"/>
              </w:numPr>
              <w:spacing w:before="60"/>
              <w:ind w:left="341" w:hanging="284"/>
              <w:jc w:val="both"/>
              <w:rPr>
                <w:rFonts w:hint="eastAsia"/>
              </w:rPr>
            </w:pPr>
            <w:r>
              <w:t xml:space="preserve">El sustantivo </w:t>
            </w:r>
            <w:proofErr w:type="spellStart"/>
            <w:r>
              <w:rPr>
                <w:i/>
              </w:rPr>
              <w:t>vīs</w:t>
            </w:r>
            <w:proofErr w:type="spellEnd"/>
            <w:r>
              <w:rPr>
                <w:i/>
              </w:rPr>
              <w:t>.</w:t>
            </w:r>
          </w:p>
          <w:p w:rsidR="004C17F7" w:rsidRDefault="00000000">
            <w:pPr>
              <w:widowControl w:val="0"/>
              <w:numPr>
                <w:ilvl w:val="0"/>
                <w:numId w:val="7"/>
              </w:numPr>
              <w:ind w:left="341" w:hanging="284"/>
              <w:jc w:val="both"/>
              <w:rPr>
                <w:rFonts w:hint="eastAsia"/>
              </w:rPr>
            </w:pPr>
            <w:r>
              <w:t xml:space="preserve">Pronombre indefinido precedido de </w:t>
            </w:r>
            <w:proofErr w:type="spellStart"/>
            <w:r>
              <w:rPr>
                <w:i/>
              </w:rPr>
              <w:t>sī</w:t>
            </w:r>
            <w:proofErr w:type="spellEnd"/>
            <w:r>
              <w:rPr>
                <w:i/>
              </w:rPr>
              <w:t xml:space="preserve">, </w:t>
            </w:r>
            <w:proofErr w:type="spellStart"/>
            <w:r>
              <w:rPr>
                <w:i/>
              </w:rPr>
              <w:t>nē</w:t>
            </w:r>
            <w:proofErr w:type="spellEnd"/>
            <w:r>
              <w:rPr>
                <w:i/>
              </w:rPr>
              <w:t xml:space="preserve">, </w:t>
            </w:r>
            <w:proofErr w:type="spellStart"/>
            <w:r>
              <w:rPr>
                <w:i/>
              </w:rPr>
              <w:t>num</w:t>
            </w:r>
            <w:proofErr w:type="spellEnd"/>
            <w:r>
              <w:rPr>
                <w:i/>
              </w:rPr>
              <w:t>.</w:t>
            </w:r>
          </w:p>
          <w:p w:rsidR="004C17F7" w:rsidRDefault="00000000">
            <w:pPr>
              <w:widowControl w:val="0"/>
              <w:numPr>
                <w:ilvl w:val="0"/>
                <w:numId w:val="7"/>
              </w:numPr>
              <w:ind w:left="341" w:hanging="284"/>
              <w:jc w:val="both"/>
              <w:rPr>
                <w:rFonts w:hint="eastAsia"/>
              </w:rPr>
            </w:pPr>
            <w:r>
              <w:t>Pretérito perfecto de subjuntivo activo y pasivo.</w:t>
            </w:r>
          </w:p>
          <w:p w:rsidR="004C17F7" w:rsidRDefault="00000000">
            <w:pPr>
              <w:widowControl w:val="0"/>
              <w:numPr>
                <w:ilvl w:val="0"/>
                <w:numId w:val="7"/>
              </w:numPr>
              <w:spacing w:after="60"/>
              <w:ind w:left="341" w:hanging="284"/>
              <w:jc w:val="both"/>
              <w:rPr>
                <w:rFonts w:hint="eastAsia"/>
              </w:rPr>
            </w:pPr>
            <w:r>
              <w:t xml:space="preserve">Defectivos </w:t>
            </w:r>
            <w:proofErr w:type="spellStart"/>
            <w:r>
              <w:rPr>
                <w:i/>
              </w:rPr>
              <w:t>reminīscī</w:t>
            </w:r>
            <w:proofErr w:type="spellEnd"/>
            <w:r>
              <w:rPr>
                <w:i/>
              </w:rPr>
              <w:t xml:space="preserve">, </w:t>
            </w:r>
            <w:proofErr w:type="spellStart"/>
            <w:r>
              <w:rPr>
                <w:i/>
              </w:rPr>
              <w:t>oblīvīscī</w:t>
            </w:r>
            <w:proofErr w:type="spellEnd"/>
            <w:r>
              <w:rPr>
                <w:i/>
              </w:rPr>
              <w:t xml:space="preserve"> </w:t>
            </w:r>
            <w:r>
              <w:t xml:space="preserve">y </w:t>
            </w:r>
            <w:proofErr w:type="spellStart"/>
            <w:r>
              <w:rPr>
                <w:i/>
              </w:rPr>
              <w:t>meminisse</w:t>
            </w:r>
            <w:proofErr w:type="spellEnd"/>
            <w:r>
              <w:rPr>
                <w:i/>
              </w:rPr>
              <w:t>.</w:t>
            </w:r>
          </w:p>
        </w:tc>
      </w:tr>
      <w:tr w:rsidR="004C17F7">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4C17F7">
            <w:pPr>
              <w:widowControl w:val="0"/>
              <w:spacing w:line="276" w:lineRule="auto"/>
              <w:rPr>
                <w:rFonts w:hint="eastAsia"/>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7"/>
              </w:numPr>
              <w:spacing w:before="60"/>
              <w:ind w:left="341" w:hanging="284"/>
              <w:jc w:val="both"/>
              <w:rPr>
                <w:rFonts w:hint="eastAsia"/>
              </w:rPr>
            </w:pPr>
            <w:r>
              <w:t xml:space="preserve">Expresiones impersonales </w:t>
            </w:r>
            <w:proofErr w:type="spellStart"/>
            <w:r>
              <w:rPr>
                <w:i/>
              </w:rPr>
              <w:t>fit</w:t>
            </w:r>
            <w:proofErr w:type="spellEnd"/>
            <w:r>
              <w:rPr>
                <w:i/>
              </w:rPr>
              <w:t>/</w:t>
            </w:r>
            <w:proofErr w:type="spellStart"/>
            <w:r>
              <w:rPr>
                <w:i/>
              </w:rPr>
              <w:t>accidit</w:t>
            </w:r>
            <w:proofErr w:type="spellEnd"/>
            <w:r>
              <w:rPr>
                <w:i/>
              </w:rPr>
              <w:t xml:space="preserve"> ut</w:t>
            </w:r>
            <w:r>
              <w:t xml:space="preserve"> + subjuntivo.</w:t>
            </w:r>
          </w:p>
          <w:p w:rsidR="004C17F7" w:rsidRDefault="00000000">
            <w:pPr>
              <w:widowControl w:val="0"/>
              <w:numPr>
                <w:ilvl w:val="0"/>
                <w:numId w:val="7"/>
              </w:numPr>
              <w:ind w:left="341" w:hanging="284"/>
              <w:jc w:val="both"/>
              <w:rPr>
                <w:rFonts w:hint="eastAsia"/>
              </w:rPr>
            </w:pPr>
            <w:r>
              <w:t xml:space="preserve">Genitivo </w:t>
            </w:r>
            <w:proofErr w:type="spellStart"/>
            <w:r>
              <w:t>adverbal</w:t>
            </w:r>
            <w:proofErr w:type="spellEnd"/>
            <w:r>
              <w:t xml:space="preserve"> con los verbos de recuerdo y olvido: </w:t>
            </w:r>
            <w:proofErr w:type="spellStart"/>
            <w:r>
              <w:rPr>
                <w:i/>
              </w:rPr>
              <w:t>oblīvīscī</w:t>
            </w:r>
            <w:proofErr w:type="spellEnd"/>
            <w:r>
              <w:rPr>
                <w:i/>
              </w:rPr>
              <w:t>/</w:t>
            </w:r>
            <w:proofErr w:type="spellStart"/>
            <w:r>
              <w:rPr>
                <w:i/>
              </w:rPr>
              <w:t>meminisse</w:t>
            </w:r>
            <w:proofErr w:type="spellEnd"/>
            <w:r>
              <w:t>.</w:t>
            </w:r>
          </w:p>
          <w:p w:rsidR="004C17F7" w:rsidRDefault="00000000">
            <w:pPr>
              <w:widowControl w:val="0"/>
              <w:numPr>
                <w:ilvl w:val="0"/>
                <w:numId w:val="7"/>
              </w:numPr>
              <w:ind w:left="341" w:hanging="284"/>
              <w:jc w:val="both"/>
              <w:rPr>
                <w:rFonts w:hint="eastAsia"/>
              </w:rPr>
            </w:pPr>
            <w:r>
              <w:t>Ablativo de cualidad.</w:t>
            </w:r>
          </w:p>
          <w:p w:rsidR="004C17F7" w:rsidRDefault="00000000">
            <w:pPr>
              <w:widowControl w:val="0"/>
              <w:numPr>
                <w:ilvl w:val="0"/>
                <w:numId w:val="7"/>
              </w:numPr>
              <w:ind w:left="341" w:hanging="284"/>
              <w:jc w:val="both"/>
              <w:rPr>
                <w:rFonts w:hint="eastAsia"/>
              </w:rPr>
            </w:pPr>
            <w:r>
              <w:t>Interrogativas indirectas.</w:t>
            </w:r>
          </w:p>
          <w:p w:rsidR="004C17F7" w:rsidRDefault="00000000">
            <w:pPr>
              <w:widowControl w:val="0"/>
              <w:numPr>
                <w:ilvl w:val="0"/>
                <w:numId w:val="7"/>
              </w:numPr>
              <w:spacing w:after="60"/>
              <w:ind w:left="341" w:hanging="284"/>
              <w:jc w:val="both"/>
              <w:rPr>
                <w:rFonts w:hint="eastAsia"/>
              </w:rPr>
            </w:pPr>
            <w:r>
              <w:t xml:space="preserve">Subordinadas completivas con </w:t>
            </w:r>
            <w:proofErr w:type="gramStart"/>
            <w:r>
              <w:t xml:space="preserve">los </w:t>
            </w:r>
            <w:r>
              <w:rPr>
                <w:i/>
              </w:rPr>
              <w:t>verba</w:t>
            </w:r>
            <w:proofErr w:type="gramEnd"/>
            <w:r>
              <w:rPr>
                <w:i/>
              </w:rPr>
              <w:t xml:space="preserve"> </w:t>
            </w:r>
            <w:proofErr w:type="spellStart"/>
            <w:r>
              <w:rPr>
                <w:i/>
              </w:rPr>
              <w:t>timendī</w:t>
            </w:r>
            <w:proofErr w:type="spellEnd"/>
            <w:r>
              <w:t xml:space="preserve"> (</w:t>
            </w:r>
            <w:proofErr w:type="spellStart"/>
            <w:r>
              <w:rPr>
                <w:i/>
              </w:rPr>
              <w:t>nē</w:t>
            </w:r>
            <w:proofErr w:type="spellEnd"/>
            <w:r>
              <w:t xml:space="preserve"> + subjuntivo).</w:t>
            </w:r>
          </w:p>
        </w:tc>
      </w:tr>
      <w:tr w:rsidR="004C17F7">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4C17F7">
            <w:pPr>
              <w:widowControl w:val="0"/>
              <w:spacing w:line="276" w:lineRule="auto"/>
              <w:rPr>
                <w:rFonts w:hint="eastAsia"/>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1"/>
              </w:numPr>
              <w:spacing w:before="60"/>
              <w:ind w:left="341" w:hanging="284"/>
              <w:jc w:val="both"/>
              <w:rPr>
                <w:rFonts w:hint="eastAsia"/>
                <w:i/>
              </w:rPr>
            </w:pPr>
            <w:r>
              <w:rPr>
                <w:b/>
              </w:rPr>
              <w:t>Texto latino original:</w:t>
            </w:r>
            <w:r>
              <w:t xml:space="preserve"> fragmentos de Ovidio y de Ennio. Lectura comprensiva de las </w:t>
            </w:r>
            <w:proofErr w:type="spellStart"/>
            <w:r>
              <w:rPr>
                <w:i/>
              </w:rPr>
              <w:t>lēctiōnēs</w:t>
            </w:r>
            <w:proofErr w:type="spellEnd"/>
            <w:r>
              <w:t xml:space="preserve"> del capítulo y realización de los ejercicios correspondientes.</w:t>
            </w:r>
          </w:p>
          <w:p w:rsidR="004C17F7" w:rsidRDefault="00000000">
            <w:pPr>
              <w:widowControl w:val="0"/>
              <w:numPr>
                <w:ilvl w:val="0"/>
                <w:numId w:val="1"/>
              </w:numPr>
              <w:ind w:left="341" w:hanging="284"/>
              <w:jc w:val="both"/>
              <w:rPr>
                <w:rFonts w:hint="eastAsia"/>
                <w:i/>
              </w:rPr>
            </w:pPr>
            <w:r>
              <w:t>Lectura compresiva de textos traducidos u originales relacionados con los contenidos del capítulo.</w:t>
            </w:r>
          </w:p>
          <w:p w:rsidR="004C17F7" w:rsidRDefault="00000000">
            <w:pPr>
              <w:widowControl w:val="0"/>
              <w:numPr>
                <w:ilvl w:val="0"/>
                <w:numId w:val="1"/>
              </w:numPr>
              <w:spacing w:after="60"/>
              <w:ind w:left="341" w:hanging="284"/>
              <w:jc w:val="both"/>
              <w:rPr>
                <w:rFonts w:hint="eastAsia"/>
              </w:rPr>
            </w:pPr>
            <w:r>
              <w:lastRenderedPageBreak/>
              <w:t>Ejercicios de retroversión con los contenidos gramaticales estudiados.</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lastRenderedPageBreak/>
              <w:t>bloque 2</w:t>
            </w:r>
          </w:p>
          <w:p w:rsidR="004C17F7" w:rsidRDefault="00000000">
            <w:pPr>
              <w:widowControl w:val="0"/>
              <w:jc w:val="center"/>
              <w:rPr>
                <w:rFonts w:hint="eastAsia"/>
                <w:b/>
                <w:smallCaps/>
              </w:rPr>
            </w:pPr>
            <w:r>
              <w:rPr>
                <w:b/>
                <w:smallCaps/>
              </w:rPr>
              <w:t>plurilingüismo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jc w:val="both"/>
              <w:rPr>
                <w:rFonts w:hint="eastAsia"/>
                <w:b/>
              </w:rPr>
            </w:pPr>
            <w:r>
              <w:rPr>
                <w:b/>
              </w:rPr>
              <w:t>(1)</w:t>
            </w:r>
            <w:r>
              <w:t xml:space="preserve"> </w:t>
            </w:r>
            <w:proofErr w:type="spellStart"/>
            <w:r>
              <w:rPr>
                <w:b/>
                <w:i/>
              </w:rPr>
              <w:t>Vocābula</w:t>
            </w:r>
            <w:proofErr w:type="spellEnd"/>
            <w:r>
              <w:rPr>
                <w:b/>
                <w:i/>
              </w:rPr>
              <w:t xml:space="preserve"> nova</w:t>
            </w:r>
          </w:p>
          <w:p w:rsidR="004C17F7" w:rsidRDefault="00000000">
            <w:pPr>
              <w:widowControl w:val="0"/>
              <w:numPr>
                <w:ilvl w:val="0"/>
                <w:numId w:val="8"/>
              </w:numPr>
              <w:ind w:left="341" w:hanging="284"/>
              <w:jc w:val="both"/>
              <w:rPr>
                <w:rFonts w:hint="eastAsia"/>
              </w:rPr>
            </w:pPr>
            <w:r>
              <w:t>Términos relacionados con la flota de guerra y el léxico de la piratería: “libertad”, “esclavitud”, “vencedor”, “flota”, “armar</w:t>
            </w:r>
            <w:proofErr w:type="gramStart"/>
            <w:r>
              <w:t>”,  etc.</w:t>
            </w:r>
            <w:proofErr w:type="gramEnd"/>
          </w:p>
          <w:p w:rsidR="004C17F7" w:rsidRDefault="00000000">
            <w:pPr>
              <w:widowControl w:val="0"/>
              <w:numPr>
                <w:ilvl w:val="0"/>
                <w:numId w:val="8"/>
              </w:numPr>
              <w:ind w:left="341" w:hanging="284"/>
              <w:jc w:val="both"/>
              <w:rPr>
                <w:rFonts w:hint="eastAsia"/>
              </w:rPr>
            </w:pPr>
            <w:proofErr w:type="spellStart"/>
            <w:r>
              <w:rPr>
                <w:i/>
              </w:rPr>
              <w:t>Vīs</w:t>
            </w:r>
            <w:proofErr w:type="spellEnd"/>
            <w:r>
              <w:t>.</w:t>
            </w:r>
          </w:p>
          <w:p w:rsidR="004C17F7" w:rsidRDefault="00000000">
            <w:pPr>
              <w:widowControl w:val="0"/>
              <w:jc w:val="both"/>
              <w:rPr>
                <w:rFonts w:hint="eastAsia"/>
                <w:b/>
              </w:rPr>
            </w:pPr>
            <w:r>
              <w:rPr>
                <w:b/>
              </w:rPr>
              <w:t xml:space="preserve">(2) </w:t>
            </w:r>
            <w:r>
              <w:rPr>
                <w:b/>
                <w:i/>
              </w:rPr>
              <w:t>Formación de palabras</w:t>
            </w:r>
          </w:p>
          <w:p w:rsidR="004C17F7" w:rsidRDefault="00000000">
            <w:pPr>
              <w:widowControl w:val="0"/>
              <w:numPr>
                <w:ilvl w:val="0"/>
                <w:numId w:val="8"/>
              </w:numPr>
              <w:ind w:left="341" w:hanging="284"/>
              <w:jc w:val="both"/>
              <w:rPr>
                <w:rFonts w:hint="eastAsia"/>
              </w:rPr>
            </w:pPr>
            <w:r>
              <w:t>Campo semántico de la flota romana y el mundo de la piratería en el propio latín y en las lenguas conocidas por el alumno: “pirata”, “rehén”, “rescate”, “flota”, etc.</w:t>
            </w:r>
          </w:p>
          <w:p w:rsidR="004C17F7" w:rsidRDefault="00000000">
            <w:pPr>
              <w:widowControl w:val="0"/>
              <w:jc w:val="both"/>
              <w:rPr>
                <w:rFonts w:hint="eastAsia"/>
              </w:rPr>
            </w:pPr>
            <w:r>
              <w:rPr>
                <w:b/>
              </w:rPr>
              <w:t xml:space="preserve">(3) </w:t>
            </w:r>
            <w:r>
              <w:rPr>
                <w:b/>
                <w:i/>
              </w:rPr>
              <w:t>Evolución del léxico latino a las lenguas romances</w:t>
            </w:r>
          </w:p>
          <w:p w:rsidR="004C17F7" w:rsidRDefault="00000000">
            <w:pPr>
              <w:widowControl w:val="0"/>
              <w:numPr>
                <w:ilvl w:val="0"/>
                <w:numId w:val="8"/>
              </w:numPr>
              <w:ind w:left="341" w:hanging="284"/>
              <w:jc w:val="both"/>
              <w:rPr>
                <w:rFonts w:hint="eastAsia"/>
              </w:rPr>
            </w:pPr>
            <w:r>
              <w:t xml:space="preserve">El capítulo se detiene particularmente en el estudio del </w:t>
            </w:r>
            <w:r>
              <w:rPr>
                <w:b/>
              </w:rPr>
              <w:t>pretérito perfecto de subjuntivo</w:t>
            </w:r>
            <w:r>
              <w:t xml:space="preserve"> tanto activo como pasivo. Se podrán indicar los cambios experimentados en la formación de dicho tiempo en el proceso de evolución hacia las lenguas romances y su resultado final en las propuestas por el profesor o profesora.</w:t>
            </w:r>
          </w:p>
          <w:p w:rsidR="004C17F7" w:rsidRDefault="00000000">
            <w:pPr>
              <w:widowControl w:val="0"/>
              <w:numPr>
                <w:ilvl w:val="0"/>
                <w:numId w:val="8"/>
              </w:numPr>
              <w:spacing w:after="60"/>
              <w:ind w:left="341" w:hanging="284"/>
              <w:jc w:val="both"/>
              <w:rPr>
                <w:rFonts w:hint="eastAsia"/>
              </w:rPr>
            </w:pPr>
            <w:r>
              <w:rPr>
                <w:b/>
              </w:rPr>
              <w:t xml:space="preserve">Revisión conjunta de los conocimientos adquiridos (XXII): </w:t>
            </w:r>
            <w:r>
              <w:t xml:space="preserve">procedentes de los </w:t>
            </w:r>
            <w:proofErr w:type="spellStart"/>
            <w:r>
              <w:rPr>
                <w:i/>
              </w:rPr>
              <w:t>vocābula</w:t>
            </w:r>
            <w:proofErr w:type="spellEnd"/>
            <w:r>
              <w:rPr>
                <w:i/>
              </w:rPr>
              <w:t xml:space="preserve"> nova</w:t>
            </w:r>
            <w:r>
              <w:t xml:space="preserve">: </w:t>
            </w:r>
            <w:proofErr w:type="spellStart"/>
            <w:r>
              <w:rPr>
                <w:i/>
              </w:rPr>
              <w:t>incola</w:t>
            </w:r>
            <w:proofErr w:type="spellEnd"/>
            <w:r>
              <w:t>,</w:t>
            </w:r>
            <w:r>
              <w:rPr>
                <w:i/>
              </w:rPr>
              <w:t xml:space="preserve"> </w:t>
            </w:r>
            <w:proofErr w:type="spellStart"/>
            <w:r>
              <w:rPr>
                <w:i/>
              </w:rPr>
              <w:t>vīs</w:t>
            </w:r>
            <w:proofErr w:type="spellEnd"/>
            <w:r>
              <w:t>,</w:t>
            </w:r>
            <w:r>
              <w:rPr>
                <w:i/>
              </w:rPr>
              <w:t xml:space="preserve"> </w:t>
            </w:r>
            <w:proofErr w:type="spellStart"/>
            <w:r>
              <w:rPr>
                <w:i/>
              </w:rPr>
              <w:t>audācia</w:t>
            </w:r>
            <w:proofErr w:type="spellEnd"/>
            <w:r>
              <w:t>,</w:t>
            </w:r>
            <w:r>
              <w:rPr>
                <w:i/>
              </w:rPr>
              <w:t xml:space="preserve"> inopia</w:t>
            </w:r>
            <w:r>
              <w:t>,</w:t>
            </w:r>
            <w:r>
              <w:rPr>
                <w:i/>
              </w:rPr>
              <w:t xml:space="preserve"> </w:t>
            </w:r>
            <w:proofErr w:type="spellStart"/>
            <w:r>
              <w:rPr>
                <w:i/>
              </w:rPr>
              <w:t>populus</w:t>
            </w:r>
            <w:proofErr w:type="spellEnd"/>
            <w:r>
              <w:t>,</w:t>
            </w:r>
            <w:r>
              <w:rPr>
                <w:i/>
              </w:rPr>
              <w:t xml:space="preserve"> </w:t>
            </w:r>
            <w:proofErr w:type="spellStart"/>
            <w:r>
              <w:rPr>
                <w:i/>
              </w:rPr>
              <w:t>classis</w:t>
            </w:r>
            <w:proofErr w:type="spellEnd"/>
            <w:r>
              <w:t>,</w:t>
            </w:r>
            <w:r>
              <w:rPr>
                <w:i/>
              </w:rPr>
              <w:t xml:space="preserve"> </w:t>
            </w:r>
            <w:proofErr w:type="spellStart"/>
            <w:r>
              <w:rPr>
                <w:i/>
              </w:rPr>
              <w:t>victōria</w:t>
            </w:r>
            <w:proofErr w:type="spellEnd"/>
            <w:r>
              <w:t>,</w:t>
            </w:r>
            <w:r>
              <w:rPr>
                <w:i/>
              </w:rPr>
              <w:t xml:space="preserve"> </w:t>
            </w:r>
            <w:proofErr w:type="spellStart"/>
            <w:r>
              <w:rPr>
                <w:i/>
              </w:rPr>
              <w:t>gēns</w:t>
            </w:r>
            <w:proofErr w:type="spellEnd"/>
            <w:r>
              <w:t>,</w:t>
            </w:r>
            <w:r>
              <w:rPr>
                <w:i/>
              </w:rPr>
              <w:t xml:space="preserve"> </w:t>
            </w:r>
            <w:proofErr w:type="spellStart"/>
            <w:r>
              <w:rPr>
                <w:i/>
              </w:rPr>
              <w:t>victor</w:t>
            </w:r>
            <w:proofErr w:type="spellEnd"/>
            <w:r>
              <w:t>,</w:t>
            </w:r>
            <w:r>
              <w:rPr>
                <w:i/>
              </w:rPr>
              <w:t xml:space="preserve"> </w:t>
            </w:r>
            <w:proofErr w:type="spellStart"/>
            <w:r>
              <w:rPr>
                <w:i/>
              </w:rPr>
              <w:t>voluntās</w:t>
            </w:r>
            <w:proofErr w:type="spellEnd"/>
            <w:r>
              <w:t>,</w:t>
            </w:r>
            <w:r>
              <w:rPr>
                <w:i/>
              </w:rPr>
              <w:t xml:space="preserve"> </w:t>
            </w:r>
            <w:proofErr w:type="spellStart"/>
            <w:r>
              <w:rPr>
                <w:i/>
              </w:rPr>
              <w:t>grātia</w:t>
            </w:r>
            <w:proofErr w:type="spellEnd"/>
            <w:r>
              <w:t>,</w:t>
            </w:r>
            <w:r>
              <w:rPr>
                <w:i/>
              </w:rPr>
              <w:t xml:space="preserve"> </w:t>
            </w:r>
            <w:proofErr w:type="spellStart"/>
            <w:r>
              <w:rPr>
                <w:i/>
              </w:rPr>
              <w:t>poēta</w:t>
            </w:r>
            <w:proofErr w:type="spellEnd"/>
            <w:r>
              <w:t>,</w:t>
            </w:r>
            <w:r>
              <w:rPr>
                <w:i/>
              </w:rPr>
              <w:t xml:space="preserve"> </w:t>
            </w:r>
            <w:proofErr w:type="spellStart"/>
            <w:r>
              <w:rPr>
                <w:i/>
              </w:rPr>
              <w:t>amīcitia</w:t>
            </w:r>
            <w:proofErr w:type="spellEnd"/>
            <w:r>
              <w:t>,</w:t>
            </w:r>
            <w:r>
              <w:rPr>
                <w:i/>
              </w:rPr>
              <w:t xml:space="preserve"> </w:t>
            </w:r>
            <w:proofErr w:type="spellStart"/>
            <w:r>
              <w:rPr>
                <w:i/>
              </w:rPr>
              <w:t>pīrāta</w:t>
            </w:r>
            <w:proofErr w:type="spellEnd"/>
            <w:r>
              <w:t>,</w:t>
            </w:r>
            <w:r>
              <w:rPr>
                <w:i/>
              </w:rPr>
              <w:t xml:space="preserve"> </w:t>
            </w:r>
            <w:proofErr w:type="spellStart"/>
            <w:r>
              <w:rPr>
                <w:i/>
              </w:rPr>
              <w:t>condiciō</w:t>
            </w:r>
            <w:proofErr w:type="spellEnd"/>
            <w:r>
              <w:t>,</w:t>
            </w:r>
            <w:r>
              <w:rPr>
                <w:i/>
              </w:rPr>
              <w:t xml:space="preserve"> </w:t>
            </w:r>
            <w:proofErr w:type="spellStart"/>
            <w:r>
              <w:rPr>
                <w:i/>
              </w:rPr>
              <w:t>talentum</w:t>
            </w:r>
            <w:proofErr w:type="spellEnd"/>
            <w:r>
              <w:t xml:space="preserve">, </w:t>
            </w:r>
            <w:proofErr w:type="spellStart"/>
            <w:r>
              <w:rPr>
                <w:i/>
              </w:rPr>
              <w:t>amphiteātrum</w:t>
            </w:r>
            <w:proofErr w:type="spellEnd"/>
            <w:r>
              <w:t>,</w:t>
            </w:r>
            <w:r>
              <w:rPr>
                <w:i/>
              </w:rPr>
              <w:t xml:space="preserve"> </w:t>
            </w:r>
            <w:proofErr w:type="spellStart"/>
            <w:r>
              <w:rPr>
                <w:i/>
              </w:rPr>
              <w:t>cursus</w:t>
            </w:r>
            <w:proofErr w:type="spellEnd"/>
            <w:r>
              <w:t>,</w:t>
            </w:r>
            <w:r>
              <w:rPr>
                <w:i/>
              </w:rPr>
              <w:t xml:space="preserve"> </w:t>
            </w:r>
            <w:proofErr w:type="spellStart"/>
            <w:r>
              <w:rPr>
                <w:i/>
              </w:rPr>
              <w:t>īnfēstus</w:t>
            </w:r>
            <w:proofErr w:type="spellEnd"/>
            <w:r>
              <w:t>,</w:t>
            </w:r>
            <w:r>
              <w:rPr>
                <w:i/>
              </w:rPr>
              <w:t xml:space="preserve"> </w:t>
            </w:r>
            <w:proofErr w:type="spellStart"/>
            <w:r>
              <w:rPr>
                <w:i/>
              </w:rPr>
              <w:t>cārus</w:t>
            </w:r>
            <w:proofErr w:type="spellEnd"/>
            <w:r>
              <w:t>,</w:t>
            </w:r>
            <w:r>
              <w:rPr>
                <w:i/>
              </w:rPr>
              <w:t xml:space="preserve"> </w:t>
            </w:r>
            <w:proofErr w:type="spellStart"/>
            <w:r>
              <w:rPr>
                <w:i/>
              </w:rPr>
              <w:t>ēgregius</w:t>
            </w:r>
            <w:proofErr w:type="spellEnd"/>
            <w:r>
              <w:t>,</w:t>
            </w:r>
            <w:r>
              <w:rPr>
                <w:i/>
              </w:rPr>
              <w:t xml:space="preserve"> </w:t>
            </w:r>
            <w:proofErr w:type="spellStart"/>
            <w:r>
              <w:rPr>
                <w:i/>
              </w:rPr>
              <w:t>proximus</w:t>
            </w:r>
            <w:proofErr w:type="spellEnd"/>
            <w:r>
              <w:t>,</w:t>
            </w:r>
            <w:r>
              <w:rPr>
                <w:i/>
              </w:rPr>
              <w:t xml:space="preserve"> </w:t>
            </w:r>
            <w:proofErr w:type="spellStart"/>
            <w:r>
              <w:rPr>
                <w:i/>
              </w:rPr>
              <w:t>commūnis</w:t>
            </w:r>
            <w:proofErr w:type="spellEnd"/>
            <w:r>
              <w:t>,</w:t>
            </w:r>
            <w:r>
              <w:rPr>
                <w:i/>
              </w:rPr>
              <w:t xml:space="preserve"> </w:t>
            </w:r>
            <w:proofErr w:type="spellStart"/>
            <w:r>
              <w:rPr>
                <w:i/>
              </w:rPr>
              <w:t>grātus</w:t>
            </w:r>
            <w:proofErr w:type="spellEnd"/>
            <w:r>
              <w:t>,</w:t>
            </w:r>
            <w:r>
              <w:rPr>
                <w:i/>
              </w:rPr>
              <w:t xml:space="preserve"> </w:t>
            </w:r>
            <w:proofErr w:type="spellStart"/>
            <w:r>
              <w:rPr>
                <w:i/>
              </w:rPr>
              <w:t>vīlis</w:t>
            </w:r>
            <w:proofErr w:type="spellEnd"/>
            <w:r>
              <w:t>,</w:t>
            </w:r>
            <w:r>
              <w:rPr>
                <w:i/>
              </w:rPr>
              <w:t xml:space="preserve"> </w:t>
            </w:r>
            <w:proofErr w:type="spellStart"/>
            <w:r>
              <w:rPr>
                <w:i/>
              </w:rPr>
              <w:t>internus</w:t>
            </w:r>
            <w:proofErr w:type="spellEnd"/>
            <w:r>
              <w:t>,</w:t>
            </w:r>
            <w:r>
              <w:rPr>
                <w:i/>
              </w:rPr>
              <w:t xml:space="preserve"> </w:t>
            </w:r>
            <w:proofErr w:type="spellStart"/>
            <w:r>
              <w:rPr>
                <w:i/>
              </w:rPr>
              <w:t>nūbilus</w:t>
            </w:r>
            <w:proofErr w:type="spellEnd"/>
            <w:r>
              <w:t>,</w:t>
            </w:r>
            <w:r>
              <w:rPr>
                <w:i/>
              </w:rPr>
              <w:t xml:space="preserve"> </w:t>
            </w:r>
            <w:proofErr w:type="spellStart"/>
            <w:r>
              <w:rPr>
                <w:i/>
              </w:rPr>
              <w:t>adversus</w:t>
            </w:r>
            <w:proofErr w:type="spellEnd"/>
            <w:r>
              <w:t>,</w:t>
            </w:r>
            <w:r>
              <w:rPr>
                <w:i/>
              </w:rPr>
              <w:t xml:space="preserve"> </w:t>
            </w:r>
            <w:proofErr w:type="spellStart"/>
            <w:r>
              <w:rPr>
                <w:i/>
              </w:rPr>
              <w:t>inermis</w:t>
            </w:r>
            <w:proofErr w:type="spellEnd"/>
            <w:r>
              <w:t>,</w:t>
            </w:r>
            <w:r>
              <w:rPr>
                <w:i/>
              </w:rPr>
              <w:t xml:space="preserve"> </w:t>
            </w:r>
            <w:proofErr w:type="spellStart"/>
            <w:r>
              <w:rPr>
                <w:i/>
              </w:rPr>
              <w:t>mūtuus</w:t>
            </w:r>
            <w:proofErr w:type="spellEnd"/>
            <w:r>
              <w:t>,</w:t>
            </w:r>
            <w:r>
              <w:rPr>
                <w:i/>
              </w:rPr>
              <w:t xml:space="preserve"> </w:t>
            </w:r>
            <w:proofErr w:type="spellStart"/>
            <w:r>
              <w:rPr>
                <w:i/>
              </w:rPr>
              <w:t>superbus</w:t>
            </w:r>
            <w:proofErr w:type="spellEnd"/>
            <w:r>
              <w:t>,</w:t>
            </w:r>
            <w:r>
              <w:rPr>
                <w:i/>
              </w:rPr>
              <w:t xml:space="preserve"> </w:t>
            </w:r>
            <w:proofErr w:type="spellStart"/>
            <w:r>
              <w:rPr>
                <w:i/>
              </w:rPr>
              <w:t>submergere</w:t>
            </w:r>
            <w:proofErr w:type="spellEnd"/>
            <w:r>
              <w:t xml:space="preserve">, </w:t>
            </w:r>
            <w:proofErr w:type="spellStart"/>
            <w:r>
              <w:rPr>
                <w:i/>
              </w:rPr>
              <w:t>praepōnere</w:t>
            </w:r>
            <w:proofErr w:type="spellEnd"/>
            <w:r>
              <w:t>,</w:t>
            </w:r>
            <w:r>
              <w:rPr>
                <w:i/>
              </w:rPr>
              <w:t xml:space="preserve"> </w:t>
            </w:r>
            <w:proofErr w:type="spellStart"/>
            <w:r>
              <w:rPr>
                <w:i/>
              </w:rPr>
              <w:t>adiuvāre</w:t>
            </w:r>
            <w:proofErr w:type="spellEnd"/>
            <w:r>
              <w:t>,</w:t>
            </w:r>
            <w:r>
              <w:rPr>
                <w:i/>
              </w:rPr>
              <w:t xml:space="preserve"> </w:t>
            </w:r>
            <w:proofErr w:type="spellStart"/>
            <w:r>
              <w:rPr>
                <w:i/>
              </w:rPr>
              <w:t>flectere</w:t>
            </w:r>
            <w:proofErr w:type="spellEnd"/>
            <w:r>
              <w:t>,</w:t>
            </w:r>
            <w:r>
              <w:rPr>
                <w:i/>
              </w:rPr>
              <w:t xml:space="preserve"> </w:t>
            </w:r>
            <w:proofErr w:type="spellStart"/>
            <w:r>
              <w:rPr>
                <w:i/>
              </w:rPr>
              <w:t>repugnāre</w:t>
            </w:r>
            <w:proofErr w:type="spellEnd"/>
            <w:r>
              <w:t>,</w:t>
            </w:r>
            <w:r>
              <w:rPr>
                <w:i/>
              </w:rPr>
              <w:t xml:space="preserve"> </w:t>
            </w:r>
            <w:proofErr w:type="spellStart"/>
            <w:r>
              <w:rPr>
                <w:i/>
              </w:rPr>
              <w:t>dissuādēre</w:t>
            </w:r>
            <w:proofErr w:type="spellEnd"/>
            <w:r>
              <w:t>,</w:t>
            </w:r>
            <w:r>
              <w:rPr>
                <w:i/>
              </w:rPr>
              <w:t xml:space="preserve"> </w:t>
            </w:r>
            <w:proofErr w:type="spellStart"/>
            <w:r>
              <w:rPr>
                <w:i/>
              </w:rPr>
              <w:t>praeferre</w:t>
            </w:r>
            <w:proofErr w:type="spellEnd"/>
            <w:r>
              <w:t>,</w:t>
            </w:r>
            <w:r>
              <w:rPr>
                <w:i/>
              </w:rPr>
              <w:t xml:space="preserve"> </w:t>
            </w:r>
            <w:proofErr w:type="spellStart"/>
            <w:r>
              <w:rPr>
                <w:i/>
              </w:rPr>
              <w:t>offerre</w:t>
            </w:r>
            <w:proofErr w:type="spellEnd"/>
            <w:r>
              <w:t xml:space="preserve">, </w:t>
            </w:r>
            <w:proofErr w:type="spellStart"/>
            <w:r>
              <w:rPr>
                <w:i/>
              </w:rPr>
              <w:t>redimere</w:t>
            </w:r>
            <w:proofErr w:type="spellEnd"/>
            <w:r>
              <w:t>,</w:t>
            </w:r>
            <w:r>
              <w:rPr>
                <w:i/>
              </w:rPr>
              <w:t xml:space="preserve"> </w:t>
            </w:r>
            <w:proofErr w:type="spellStart"/>
            <w:r>
              <w:rPr>
                <w:i/>
              </w:rPr>
              <w:t>referre</w:t>
            </w:r>
            <w:proofErr w:type="spellEnd"/>
            <w:r>
              <w:t>,</w:t>
            </w:r>
            <w:r>
              <w:rPr>
                <w:i/>
              </w:rPr>
              <w:t xml:space="preserve"> </w:t>
            </w:r>
            <w:proofErr w:type="spellStart"/>
            <w:r>
              <w:rPr>
                <w:i/>
              </w:rPr>
              <w:t>minārī</w:t>
            </w:r>
            <w:proofErr w:type="spellEnd"/>
            <w:r>
              <w:rPr>
                <w:i/>
              </w:rPr>
              <w:t xml:space="preserve">, </w:t>
            </w:r>
            <w:proofErr w:type="spellStart"/>
            <w:r>
              <w:rPr>
                <w:i/>
              </w:rPr>
              <w:t>armāre</w:t>
            </w:r>
            <w:proofErr w:type="spellEnd"/>
            <w:r>
              <w:t>,</w:t>
            </w:r>
            <w:r>
              <w:rPr>
                <w:i/>
              </w:rPr>
              <w:t xml:space="preserve"> </w:t>
            </w:r>
            <w:proofErr w:type="spellStart"/>
            <w:r>
              <w:rPr>
                <w:i/>
              </w:rPr>
              <w:t>dēsistere</w:t>
            </w:r>
            <w:proofErr w:type="spellEnd"/>
            <w:r>
              <w:rPr>
                <w:i/>
              </w:rPr>
              <w:t>…</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center"/>
              <w:rPr>
                <w:rFonts w:hint="eastAsia"/>
                <w:b/>
                <w:smallCaps/>
                <w:color w:val="FF0000"/>
              </w:rPr>
            </w:pPr>
            <w:r>
              <w:rPr>
                <w:b/>
                <w:smallCaps/>
                <w:color w:val="FF0000"/>
              </w:rPr>
              <w:t>bloque 3</w:t>
            </w:r>
          </w:p>
          <w:p w:rsidR="004C17F7" w:rsidRDefault="00000000">
            <w:pPr>
              <w:widowControl w:val="0"/>
              <w:spacing w:after="60"/>
              <w:jc w:val="center"/>
              <w:rPr>
                <w:rFonts w:hint="eastAsia"/>
                <w:b/>
                <w:smallCaps/>
                <w:color w:val="FF0000"/>
              </w:rPr>
            </w:pPr>
            <w:r>
              <w:rPr>
                <w:b/>
                <w:smallCaps/>
              </w:rPr>
              <w:t>ed.  literaria</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rPr>
                <w:rFonts w:hint="eastAsia"/>
              </w:rPr>
            </w:pPr>
            <w:r>
              <w:rPr>
                <w:b/>
              </w:rPr>
              <w:t>Literatura Romana (VIII)</w:t>
            </w:r>
          </w:p>
          <w:p w:rsidR="004C17F7" w:rsidRDefault="00000000">
            <w:pPr>
              <w:widowControl w:val="0"/>
              <w:numPr>
                <w:ilvl w:val="0"/>
                <w:numId w:val="2"/>
              </w:numPr>
              <w:spacing w:after="60"/>
              <w:ind w:left="341" w:hanging="284"/>
              <w:rPr>
                <w:rFonts w:hint="eastAsia"/>
              </w:rPr>
            </w:pPr>
            <w:r>
              <w:t>La historiografía (I).</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center"/>
              <w:rPr>
                <w:rFonts w:hint="eastAsia"/>
                <w:b/>
                <w:smallCaps/>
                <w:color w:val="FF0000"/>
              </w:rPr>
            </w:pPr>
            <w:r>
              <w:rPr>
                <w:b/>
                <w:smallCaps/>
                <w:color w:val="FF0000"/>
              </w:rPr>
              <w:t>bloque 4</w:t>
            </w:r>
          </w:p>
          <w:p w:rsidR="004C17F7" w:rsidRDefault="00000000">
            <w:pPr>
              <w:widowControl w:val="0"/>
              <w:jc w:val="center"/>
              <w:rPr>
                <w:rFonts w:hint="eastAsia"/>
                <w:b/>
                <w:smallCaps/>
              </w:rPr>
            </w:pPr>
            <w:r>
              <w:rPr>
                <w:b/>
                <w:smallCaps/>
              </w:rPr>
              <w:t>la antigua roma</w:t>
            </w:r>
          </w:p>
          <w:p w:rsidR="004C17F7" w:rsidRDefault="004C17F7">
            <w:pPr>
              <w:widowControl w:val="0"/>
              <w:jc w:val="center"/>
              <w:rPr>
                <w:rFonts w:hint="eastAsia"/>
                <w:b/>
                <w:smallCaps/>
              </w:rPr>
            </w:pPr>
          </w:p>
          <w:p w:rsidR="004C17F7" w:rsidRDefault="00000000">
            <w:pPr>
              <w:widowControl w:val="0"/>
              <w:jc w:val="center"/>
              <w:rPr>
                <w:rFonts w:hint="eastAsia"/>
                <w:b/>
                <w:smallCaps/>
                <w:color w:val="FF0000"/>
              </w:rPr>
            </w:pPr>
            <w:r>
              <w:rPr>
                <w:b/>
                <w:smallCaps/>
                <w:color w:val="FF0000"/>
              </w:rPr>
              <w:t>bloque 5</w:t>
            </w:r>
          </w:p>
          <w:p w:rsidR="004C17F7" w:rsidRDefault="00000000">
            <w:pPr>
              <w:widowControl w:val="0"/>
              <w:spacing w:after="60"/>
              <w:jc w:val="center"/>
              <w:rPr>
                <w:rFonts w:hint="eastAsia"/>
                <w:b/>
                <w:smallCaps/>
              </w:rPr>
            </w:pPr>
            <w:r>
              <w:rPr>
                <w:b/>
                <w:smallCaps/>
              </w:rPr>
              <w:t>legado y patrimonio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both"/>
              <w:rPr>
                <w:rFonts w:hint="eastAsia"/>
                <w:b/>
              </w:rPr>
            </w:pPr>
            <w:r>
              <w:rPr>
                <w:b/>
              </w:rPr>
              <w:t>La Navegación y el Comercio (IV)</w:t>
            </w:r>
          </w:p>
          <w:p w:rsidR="004C17F7" w:rsidRDefault="00000000">
            <w:pPr>
              <w:widowControl w:val="0"/>
              <w:numPr>
                <w:ilvl w:val="0"/>
                <w:numId w:val="9"/>
              </w:numPr>
              <w:ind w:left="341" w:hanging="284"/>
              <w:jc w:val="both"/>
              <w:rPr>
                <w:rFonts w:hint="eastAsia"/>
                <w:b/>
              </w:rPr>
            </w:pPr>
            <w:r>
              <w:t>La piratería en la Antigüedad. Los rescates.</w:t>
            </w:r>
          </w:p>
          <w:p w:rsidR="004C17F7" w:rsidRDefault="00000000">
            <w:pPr>
              <w:widowControl w:val="0"/>
              <w:jc w:val="both"/>
              <w:rPr>
                <w:rFonts w:hint="eastAsia"/>
                <w:b/>
              </w:rPr>
            </w:pPr>
            <w:r>
              <w:rPr>
                <w:b/>
              </w:rPr>
              <w:t>El Ejército y la Romanización (II)</w:t>
            </w:r>
          </w:p>
          <w:p w:rsidR="004C17F7" w:rsidRDefault="00000000">
            <w:pPr>
              <w:widowControl w:val="0"/>
              <w:numPr>
                <w:ilvl w:val="0"/>
                <w:numId w:val="9"/>
              </w:numPr>
              <w:ind w:left="341" w:hanging="284"/>
              <w:jc w:val="both"/>
              <w:rPr>
                <w:rFonts w:hint="eastAsia"/>
              </w:rPr>
            </w:pPr>
            <w:r>
              <w:t>La flota romana de guerra.</w:t>
            </w:r>
          </w:p>
        </w:tc>
      </w:tr>
    </w:tbl>
    <w:p w:rsidR="004C17F7" w:rsidRDefault="004C17F7">
      <w:pPr>
        <w:jc w:val="both"/>
        <w:rPr>
          <w:rFonts w:hint="eastAsia"/>
          <w:b/>
          <w:bCs/>
        </w:rPr>
      </w:pPr>
    </w:p>
    <w:tbl>
      <w:tblPr>
        <w:tblW w:w="9853" w:type="dxa"/>
        <w:tblInd w:w="-3" w:type="dxa"/>
        <w:tblLayout w:type="fixed"/>
        <w:tblCellMar>
          <w:left w:w="103" w:type="dxa"/>
        </w:tblCellMar>
        <w:tblLook w:val="0400" w:firstRow="0" w:lastRow="0" w:firstColumn="0" w:lastColumn="0" w:noHBand="0" w:noVBand="1"/>
      </w:tblPr>
      <w:tblGrid>
        <w:gridCol w:w="1937"/>
        <w:gridCol w:w="581"/>
        <w:gridCol w:w="5369"/>
        <w:gridCol w:w="1966"/>
      </w:tblGrid>
      <w:tr w:rsidR="004C17F7">
        <w:tc>
          <w:tcPr>
            <w:tcW w:w="7886" w:type="dxa"/>
            <w:gridSpan w:val="3"/>
            <w:tcBorders>
              <w:top w:val="single" w:sz="4" w:space="0" w:color="000000"/>
              <w:left w:val="single" w:sz="4" w:space="0" w:color="000000"/>
              <w:bottom w:val="single" w:sz="4" w:space="0" w:color="000000"/>
              <w:right w:val="single" w:sz="4" w:space="0" w:color="000000"/>
            </w:tcBorders>
            <w:shd w:val="clear" w:color="auto" w:fill="8EAADB"/>
          </w:tcPr>
          <w:p w:rsidR="004C17F7" w:rsidRDefault="004C17F7">
            <w:pPr>
              <w:widowControl w:val="0"/>
              <w:jc w:val="both"/>
              <w:rPr>
                <w:rFonts w:hint="eastAsia"/>
                <w:b/>
              </w:rPr>
            </w:pPr>
          </w:p>
          <w:p w:rsidR="004C17F7" w:rsidRDefault="00000000">
            <w:pPr>
              <w:widowControl w:val="0"/>
              <w:jc w:val="both"/>
              <w:rPr>
                <w:rFonts w:hint="eastAsia"/>
                <w:b/>
              </w:rPr>
            </w:pPr>
            <w:r>
              <w:rPr>
                <w:b/>
              </w:rPr>
              <w:t>UNIDAD 33: CAPITVLVM XXIII:</w:t>
            </w:r>
            <w:r>
              <w:rPr>
                <w:b/>
                <w:i/>
              </w:rPr>
              <w:t xml:space="preserve"> EXERCITVS ROMANVS</w:t>
            </w:r>
          </w:p>
          <w:p w:rsidR="004C17F7" w:rsidRDefault="004C17F7">
            <w:pPr>
              <w:widowControl w:val="0"/>
              <w:jc w:val="both"/>
              <w:rPr>
                <w:rFonts w:hint="eastAsia"/>
                <w:b/>
              </w:rPr>
            </w:pPr>
          </w:p>
        </w:tc>
        <w:tc>
          <w:tcPr>
            <w:tcW w:w="1966" w:type="dxa"/>
            <w:tcBorders>
              <w:top w:val="single" w:sz="4" w:space="0" w:color="000000"/>
              <w:left w:val="single" w:sz="4" w:space="0" w:color="000000"/>
              <w:bottom w:val="single" w:sz="4" w:space="0" w:color="000000"/>
              <w:right w:val="single" w:sz="4" w:space="0" w:color="000000"/>
            </w:tcBorders>
            <w:shd w:val="clear" w:color="auto" w:fill="F4B083"/>
          </w:tcPr>
          <w:p w:rsidR="004C17F7" w:rsidRDefault="004C17F7">
            <w:pPr>
              <w:widowControl w:val="0"/>
              <w:jc w:val="both"/>
              <w:rPr>
                <w:rFonts w:hint="eastAsia"/>
              </w:rPr>
            </w:pPr>
          </w:p>
          <w:p w:rsidR="004C17F7" w:rsidRDefault="00000000">
            <w:pPr>
              <w:widowControl w:val="0"/>
              <w:jc w:val="center"/>
              <w:rPr>
                <w:rFonts w:hint="eastAsia"/>
                <w:b/>
              </w:rPr>
            </w:pPr>
            <w:r>
              <w:rPr>
                <w:b/>
              </w:rPr>
              <w:t>SESIONES: 8</w:t>
            </w:r>
          </w:p>
        </w:tc>
      </w:tr>
      <w:tr w:rsidR="004C17F7">
        <w:tc>
          <w:tcPr>
            <w:tcW w:w="9852"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OBJETIVOS: A, B, C, D, E, F, G, H, K, L</w:t>
            </w:r>
          </w:p>
        </w:tc>
      </w:tr>
      <w:tr w:rsidR="004C17F7">
        <w:tc>
          <w:tcPr>
            <w:tcW w:w="9852"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COMPETENCIAS CLAVE: CCL, CP, CD, CPSAA, CC, CE, CCEC</w:t>
            </w:r>
          </w:p>
        </w:tc>
      </w:tr>
      <w:tr w:rsidR="004C17F7">
        <w:tc>
          <w:tcPr>
            <w:tcW w:w="9852"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COMPETENCIAS ESPECÍFICAS: 1, 2, 3, 4, 5</w:t>
            </w:r>
          </w:p>
        </w:tc>
      </w:tr>
      <w:tr w:rsidR="004C17F7">
        <w:tc>
          <w:tcPr>
            <w:tcW w:w="2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after="60"/>
              <w:rPr>
                <w:rFonts w:hint="eastAsia"/>
                <w:b/>
                <w:sz w:val="22"/>
                <w:szCs w:val="22"/>
              </w:rPr>
            </w:pPr>
            <w:r>
              <w:rPr>
                <w:b/>
                <w:sz w:val="22"/>
                <w:szCs w:val="22"/>
              </w:rPr>
              <w:t>· SABERES BÁSICOS:</w:t>
            </w:r>
          </w:p>
        </w:tc>
        <w:tc>
          <w:tcPr>
            <w:tcW w:w="7334" w:type="dxa"/>
            <w:gridSpan w:val="2"/>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BLOQUE 1: EL TEXTO, COMPRENSIÓN Y interpretación</w:t>
            </w:r>
          </w:p>
          <w:p w:rsidR="004C17F7" w:rsidRDefault="00000000">
            <w:pPr>
              <w:widowControl w:val="0"/>
              <w:spacing w:before="60" w:after="60"/>
              <w:rPr>
                <w:rFonts w:hint="eastAsia"/>
                <w:b/>
                <w:sz w:val="22"/>
                <w:szCs w:val="22"/>
              </w:rPr>
            </w:pPr>
            <w:r>
              <w:rPr>
                <w:b/>
                <w:sz w:val="22"/>
                <w:szCs w:val="22"/>
              </w:rPr>
              <w:t>BLOQUE 2: PLURILINGÜISMO</w:t>
            </w:r>
          </w:p>
          <w:p w:rsidR="004C17F7" w:rsidRDefault="00000000">
            <w:pPr>
              <w:widowControl w:val="0"/>
              <w:spacing w:before="60" w:after="60"/>
              <w:rPr>
                <w:rFonts w:hint="eastAsia"/>
                <w:b/>
                <w:sz w:val="22"/>
                <w:szCs w:val="22"/>
              </w:rPr>
            </w:pPr>
            <w:r>
              <w:rPr>
                <w:b/>
                <w:sz w:val="22"/>
                <w:szCs w:val="22"/>
              </w:rPr>
              <w:t>BLOQUE 3: EDUCACIÓN LITERARIA</w:t>
            </w:r>
          </w:p>
          <w:p w:rsidR="004C17F7" w:rsidRDefault="00000000">
            <w:pPr>
              <w:widowControl w:val="0"/>
              <w:spacing w:before="60" w:after="60"/>
              <w:rPr>
                <w:rFonts w:hint="eastAsia"/>
                <w:b/>
                <w:sz w:val="22"/>
                <w:szCs w:val="22"/>
              </w:rPr>
            </w:pPr>
            <w:r>
              <w:rPr>
                <w:b/>
                <w:sz w:val="22"/>
                <w:szCs w:val="22"/>
              </w:rPr>
              <w:t>BLOQUE 4: LA ANTIGUA ROMA</w:t>
            </w:r>
          </w:p>
          <w:p w:rsidR="004C17F7" w:rsidRDefault="00000000">
            <w:pPr>
              <w:widowControl w:val="0"/>
              <w:spacing w:before="60" w:after="60"/>
              <w:rPr>
                <w:rFonts w:hint="eastAsia"/>
                <w:b/>
                <w:sz w:val="22"/>
                <w:szCs w:val="22"/>
              </w:rPr>
            </w:pPr>
            <w:r>
              <w:rPr>
                <w:b/>
                <w:sz w:val="22"/>
                <w:szCs w:val="22"/>
              </w:rPr>
              <w:t>BLOQUE 5: LEGADO Y PATRIMONIO</w:t>
            </w:r>
          </w:p>
        </w:tc>
      </w:tr>
      <w:tr w:rsidR="004C17F7">
        <w:tc>
          <w:tcPr>
            <w:tcW w:w="9852"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120"/>
              <w:jc w:val="center"/>
              <w:rPr>
                <w:rFonts w:hint="eastAsia"/>
                <w:b/>
              </w:rPr>
            </w:pPr>
            <w:r>
              <w:rPr>
                <w:b/>
                <w:smallCaps/>
                <w:color w:val="C0504D"/>
              </w:rPr>
              <w:t>DESCRIPTORES OPERATIVOS:</w:t>
            </w:r>
          </w:p>
          <w:p w:rsidR="004C17F7" w:rsidRDefault="00000000">
            <w:pPr>
              <w:widowControl w:val="0"/>
              <w:spacing w:before="60" w:after="60"/>
              <w:jc w:val="both"/>
              <w:rPr>
                <w:rFonts w:hint="eastAsia"/>
                <w:b/>
                <w:smallCaps/>
                <w:color w:val="C0504D"/>
              </w:rPr>
            </w:pPr>
            <w:r>
              <w:rPr>
                <w:b/>
                <w:smallCaps/>
                <w:color w:val="C0504D"/>
              </w:rPr>
              <w:t>Bloque 1:</w:t>
            </w:r>
          </w:p>
          <w:p w:rsidR="004C17F7" w:rsidRDefault="00000000">
            <w:pPr>
              <w:widowControl w:val="0"/>
              <w:jc w:val="both"/>
              <w:rPr>
                <w:rFonts w:hint="eastAsia"/>
                <w:b/>
                <w:smallCaps/>
                <w:color w:val="C0504D"/>
              </w:rPr>
            </w:pPr>
            <w:r>
              <w:rPr>
                <w:b/>
                <w:sz w:val="22"/>
                <w:szCs w:val="22"/>
              </w:rPr>
              <w:t>A: UNIDADES LINGÜÍSTICAS DE LA LENGUA LATINA</w:t>
            </w:r>
          </w:p>
          <w:p w:rsidR="004C17F7" w:rsidRDefault="00000000">
            <w:pPr>
              <w:widowControl w:val="0"/>
              <w:spacing w:before="60" w:after="60"/>
              <w:jc w:val="both"/>
              <w:rPr>
                <w:rFonts w:hint="eastAsia"/>
              </w:rPr>
            </w:pPr>
            <w:r>
              <w:rPr>
                <w:b/>
              </w:rPr>
              <w:t>1.A.2</w:t>
            </w:r>
            <w:r>
              <w:t xml:space="preserve"> Clases de palabras. Funciones y sintaxis de los casos.</w:t>
            </w:r>
          </w:p>
          <w:p w:rsidR="004C17F7" w:rsidRDefault="00000000">
            <w:pPr>
              <w:widowControl w:val="0"/>
              <w:spacing w:before="60" w:after="60"/>
              <w:jc w:val="both"/>
              <w:rPr>
                <w:rFonts w:hint="eastAsia"/>
              </w:rPr>
            </w:pPr>
            <w:r>
              <w:rPr>
                <w:b/>
              </w:rPr>
              <w:lastRenderedPageBreak/>
              <w:t>1.A.3</w:t>
            </w:r>
            <w:r>
              <w:t xml:space="preserve"> Concepto de lengua flexiva: flexión nominal y pronominal (sistema casual y declinaciones) y flexión verbal (el sistema de conjugaciones).</w:t>
            </w:r>
          </w:p>
          <w:p w:rsidR="004C17F7" w:rsidRDefault="00000000">
            <w:pPr>
              <w:widowControl w:val="0"/>
              <w:spacing w:before="60" w:after="60"/>
              <w:jc w:val="both"/>
              <w:rPr>
                <w:rFonts w:hint="eastAsia"/>
              </w:rPr>
            </w:pPr>
            <w:r>
              <w:rPr>
                <w:b/>
              </w:rPr>
              <w:t>1.A.4</w:t>
            </w:r>
            <w:r>
              <w:t xml:space="preserve"> Sintaxis oracional: funciones y sintaxis de los casos.</w:t>
            </w:r>
          </w:p>
          <w:p w:rsidR="004C17F7" w:rsidRDefault="00000000">
            <w:pPr>
              <w:widowControl w:val="0"/>
              <w:spacing w:before="60" w:after="60"/>
              <w:jc w:val="both"/>
              <w:rPr>
                <w:rFonts w:hint="eastAsia"/>
              </w:rPr>
            </w:pPr>
            <w:r>
              <w:rPr>
                <w:b/>
              </w:rPr>
              <w:t>1.A.5</w:t>
            </w:r>
            <w:r>
              <w:t xml:space="preserve"> Estructuras oracionales. La concordancia y el orden de palabras en oraciones simples y oraciones compuestas.</w:t>
            </w:r>
          </w:p>
          <w:p w:rsidR="004C17F7" w:rsidRDefault="00000000">
            <w:pPr>
              <w:widowControl w:val="0"/>
              <w:jc w:val="both"/>
              <w:rPr>
                <w:rFonts w:hint="eastAsia"/>
              </w:rPr>
            </w:pPr>
            <w:r>
              <w:rPr>
                <w:b/>
              </w:rPr>
              <w:t>1.A.6</w:t>
            </w:r>
            <w:r>
              <w:t xml:space="preserve"> Formas nominales del verbo.</w:t>
            </w:r>
          </w:p>
          <w:p w:rsidR="004C17F7" w:rsidRDefault="00000000">
            <w:pPr>
              <w:widowControl w:val="0"/>
              <w:jc w:val="both"/>
              <w:rPr>
                <w:rFonts w:hint="eastAsia"/>
                <w:b/>
                <w:sz w:val="22"/>
                <w:szCs w:val="22"/>
              </w:rPr>
            </w:pPr>
            <w:r>
              <w:rPr>
                <w:b/>
                <w:sz w:val="22"/>
                <w:szCs w:val="22"/>
              </w:rPr>
              <w:t>B: LA interpretación: TÉCNICAS, PROCESOS Y HERRAMIENTAS</w:t>
            </w:r>
          </w:p>
          <w:p w:rsidR="004C17F7" w:rsidRDefault="00000000">
            <w:pPr>
              <w:widowControl w:val="0"/>
              <w:spacing w:before="60" w:after="60"/>
              <w:jc w:val="both"/>
              <w:rPr>
                <w:rFonts w:hint="eastAsia"/>
              </w:rPr>
            </w:pPr>
            <w:r>
              <w:rPr>
                <w:b/>
              </w:rPr>
              <w:t>1.B.1</w:t>
            </w:r>
            <w:r>
              <w:t xml:space="preserve"> El análisis morfosintáctico como herramienta de interpretación.</w:t>
            </w:r>
          </w:p>
          <w:p w:rsidR="004C17F7" w:rsidRDefault="00000000">
            <w:pPr>
              <w:widowControl w:val="0"/>
              <w:spacing w:before="60" w:after="60"/>
              <w:jc w:val="both"/>
              <w:rPr>
                <w:rFonts w:hint="eastAsia"/>
              </w:rPr>
            </w:pPr>
            <w:r>
              <w:rPr>
                <w:b/>
              </w:rPr>
              <w:t>1.B.2</w:t>
            </w:r>
            <w:r>
              <w:t xml:space="preserve"> Estrategias de interpretación: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directo/indirecto, uso de tiempos verbales, géneros verbales, pregunta retórica, etc.); errores frecuentes de interpretación y técnicas para evitarlos (comprobar si la interpretación está completa, control de acuerdo a criterios dados, delimitación de construcciones sintácticas).</w:t>
            </w:r>
          </w:p>
          <w:p w:rsidR="004C17F7" w:rsidRDefault="00000000">
            <w:pPr>
              <w:widowControl w:val="0"/>
              <w:spacing w:before="60" w:after="60"/>
              <w:jc w:val="both"/>
              <w:rPr>
                <w:rFonts w:hint="eastAsia"/>
              </w:rPr>
            </w:pPr>
            <w:r>
              <w:rPr>
                <w:b/>
              </w:rPr>
              <w:t>1.B.3</w:t>
            </w:r>
            <w:r>
              <w:t xml:space="preserve"> Herramientas de interpretación: glosarios, diccionarios, atlas o correctores ortográficos en soporte analógico o digital, etc.</w:t>
            </w:r>
          </w:p>
          <w:p w:rsidR="004C17F7" w:rsidRDefault="00000000">
            <w:pPr>
              <w:widowControl w:val="0"/>
              <w:spacing w:before="60" w:after="60"/>
              <w:jc w:val="both"/>
              <w:rPr>
                <w:rFonts w:hint="eastAsia"/>
              </w:rPr>
            </w:pPr>
            <w:r>
              <w:rPr>
                <w:b/>
              </w:rPr>
              <w:t>1.B.4</w:t>
            </w:r>
            <w:r>
              <w:t xml:space="preserve"> Lectura comparada de diferentes interpretaciones y comentario de textos bilingües a partir de terminología metalingüística.</w:t>
            </w:r>
          </w:p>
          <w:p w:rsidR="004C17F7" w:rsidRDefault="00000000">
            <w:pPr>
              <w:widowControl w:val="0"/>
              <w:spacing w:before="60" w:after="60"/>
              <w:jc w:val="both"/>
              <w:rPr>
                <w:rFonts w:hint="eastAsia"/>
              </w:rPr>
            </w:pPr>
            <w:r>
              <w:rPr>
                <w:b/>
              </w:rPr>
              <w:t>1.B.5</w:t>
            </w:r>
            <w:r>
              <w:t xml:space="preserve"> Recursos estilísticos frecuentes y su relación con el contenido del texto.</w:t>
            </w:r>
          </w:p>
          <w:p w:rsidR="004C17F7" w:rsidRDefault="00000000">
            <w:pPr>
              <w:widowControl w:val="0"/>
              <w:spacing w:before="60" w:after="60"/>
              <w:jc w:val="both"/>
              <w:rPr>
                <w:rFonts w:hint="eastAsia"/>
              </w:rPr>
            </w:pPr>
            <w:r>
              <w:rPr>
                <w:b/>
              </w:rPr>
              <w:t>1.B.6</w:t>
            </w:r>
            <w:r>
              <w:t xml:space="preserve"> Estrategias de retroversión de textos breves.</w:t>
            </w:r>
          </w:p>
          <w:p w:rsidR="004C17F7" w:rsidRDefault="00000000">
            <w:pPr>
              <w:widowControl w:val="0"/>
              <w:spacing w:before="60" w:after="60"/>
              <w:jc w:val="both"/>
              <w:rPr>
                <w:rFonts w:hint="eastAsia"/>
              </w:rPr>
            </w:pPr>
            <w:r>
              <w:rPr>
                <w:b/>
              </w:rPr>
              <w:t>1.B.7</w:t>
            </w:r>
            <w:r>
              <w:t xml:space="preserve"> La interpretación como instrumento que favorece el razonamiento lógico, la constancia, la memoria, la resolución de problemas y la capacidad de análisis y síntesis.</w:t>
            </w:r>
          </w:p>
          <w:p w:rsidR="004C17F7" w:rsidRDefault="00000000">
            <w:pPr>
              <w:widowControl w:val="0"/>
              <w:spacing w:before="60" w:after="60"/>
              <w:jc w:val="both"/>
              <w:rPr>
                <w:rFonts w:hint="eastAsia"/>
              </w:rPr>
            </w:pPr>
            <w:r>
              <w:rPr>
                <w:b/>
              </w:rPr>
              <w:t>1.B.8</w:t>
            </w:r>
            <w:r>
              <w:t xml:space="preserve"> Aceptación del error como parte del proceso de aprendizaje y actitud positiva de superación.</w:t>
            </w:r>
          </w:p>
          <w:p w:rsidR="004C17F7" w:rsidRDefault="00000000">
            <w:pPr>
              <w:widowControl w:val="0"/>
              <w:spacing w:before="60" w:after="60"/>
              <w:jc w:val="both"/>
              <w:rPr>
                <w:rFonts w:hint="eastAsia"/>
              </w:rPr>
            </w:pPr>
            <w:r>
              <w:rPr>
                <w:b/>
              </w:rPr>
              <w:t>1.B.9</w:t>
            </w:r>
            <w:r>
              <w:t xml:space="preserve"> Estrategias y herramientas, analógicas y digitales, individuales y cooperativas, para la autoevaluación, la coevaluación y la </w:t>
            </w:r>
            <w:proofErr w:type="spellStart"/>
            <w:r>
              <w:t>autorreparación</w:t>
            </w:r>
            <w:proofErr w:type="spellEnd"/>
          </w:p>
          <w:p w:rsidR="004C17F7" w:rsidRDefault="00000000">
            <w:pPr>
              <w:widowControl w:val="0"/>
              <w:spacing w:before="60" w:after="60"/>
              <w:jc w:val="both"/>
              <w:rPr>
                <w:rFonts w:hint="eastAsia"/>
                <w:b/>
                <w:smallCaps/>
                <w:color w:val="C0504D"/>
              </w:rPr>
            </w:pPr>
            <w:r>
              <w:rPr>
                <w:b/>
                <w:smallCaps/>
                <w:color w:val="C0504D"/>
              </w:rPr>
              <w:t>Bloque 2:</w:t>
            </w:r>
          </w:p>
          <w:p w:rsidR="004C17F7" w:rsidRDefault="00000000">
            <w:pPr>
              <w:widowControl w:val="0"/>
              <w:spacing w:before="60" w:after="60"/>
              <w:jc w:val="both"/>
              <w:rPr>
                <w:rFonts w:hint="eastAsia"/>
              </w:rPr>
            </w:pPr>
            <w:r>
              <w:rPr>
                <w:b/>
              </w:rPr>
              <w:t>2.2</w:t>
            </w:r>
            <w:r>
              <w:t xml:space="preserve"> Evolución del latín: las lenguas indoeuropeas, etapas de la lengua latina, latín vulgar y latín culto, lengua hablada y lengua escrita.</w:t>
            </w:r>
          </w:p>
          <w:p w:rsidR="004C17F7" w:rsidRDefault="00000000">
            <w:pPr>
              <w:widowControl w:val="0"/>
              <w:spacing w:before="60" w:after="60"/>
              <w:jc w:val="both"/>
              <w:rPr>
                <w:rFonts w:hint="eastAsia"/>
              </w:rPr>
            </w:pPr>
            <w:r>
              <w:rPr>
                <w:b/>
              </w:rPr>
              <w:t>2.3</w:t>
            </w:r>
            <w:r>
              <w:t xml:space="preserve"> Influencia del latín en la evolución de las lenguas de enseñanza y del resto de lenguas que conforman el repertorio lingüístico individual del alumnado.</w:t>
            </w:r>
          </w:p>
          <w:p w:rsidR="004C17F7" w:rsidRDefault="00000000">
            <w:pPr>
              <w:widowControl w:val="0"/>
              <w:spacing w:before="60" w:after="60"/>
              <w:jc w:val="both"/>
              <w:rPr>
                <w:rFonts w:hint="eastAsia"/>
              </w:rPr>
            </w:pPr>
            <w:r>
              <w:rPr>
                <w:b/>
              </w:rPr>
              <w:t>2.4</w:t>
            </w:r>
            <w:r>
              <w:t xml:space="preserve"> Reglas fonéticas básicas en la evolución del latín a las lenguas de enseñanza.</w:t>
            </w:r>
          </w:p>
          <w:p w:rsidR="004C17F7" w:rsidRDefault="00000000">
            <w:pPr>
              <w:widowControl w:val="0"/>
              <w:spacing w:before="60" w:after="60"/>
              <w:jc w:val="both"/>
              <w:rPr>
                <w:rFonts w:hint="eastAsia"/>
              </w:rPr>
            </w:pPr>
            <w:r>
              <w:rPr>
                <w:b/>
              </w:rPr>
              <w:t>2.5</w:t>
            </w:r>
            <w:r>
              <w:t xml:space="preserve"> Léxico: lexemas, sufijos y prefijos de origen latino presentes en el léxico de uso común y en el específico de las ciencias y la técnica; significado y definición de palabras de uso común en las lenguas de enseñanza a partir de sus étimos de origen latino; expresiones latinas integradas en las lenguas modernas y su empleo en diferentes tipos de textos (literarios, periodísticos, publicitarios).</w:t>
            </w:r>
          </w:p>
          <w:p w:rsidR="004C17F7" w:rsidRDefault="00000000">
            <w:pPr>
              <w:widowControl w:val="0"/>
              <w:spacing w:before="60" w:after="60"/>
              <w:jc w:val="both"/>
              <w:rPr>
                <w:rFonts w:hint="eastAsia"/>
              </w:rPr>
            </w:pPr>
            <w:r>
              <w:rPr>
                <w:b/>
              </w:rPr>
              <w:t>2.6</w:t>
            </w:r>
            <w:r>
              <w:t xml:space="preserve"> Interés por conocer el significado etimológico de las palabras y la importancia del uso adecuado del vocabulario como instrumento básico en la comunicación.</w:t>
            </w:r>
          </w:p>
          <w:p w:rsidR="004C17F7" w:rsidRDefault="00000000">
            <w:pPr>
              <w:widowControl w:val="0"/>
              <w:spacing w:before="60" w:after="60"/>
              <w:jc w:val="both"/>
              <w:rPr>
                <w:rFonts w:hint="eastAsia"/>
              </w:rPr>
            </w:pPr>
            <w:r>
              <w:rPr>
                <w:b/>
              </w:rPr>
              <w:t>2.7</w:t>
            </w:r>
            <w:r>
              <w:t xml:space="preserve"> El latín como instrumento que permite un mejor conocimiento de las lenguas de estudio y un más fácil acercamiento a otras lenguas modernas, romances y no romances.</w:t>
            </w:r>
          </w:p>
          <w:p w:rsidR="004C17F7" w:rsidRDefault="00000000">
            <w:pPr>
              <w:widowControl w:val="0"/>
              <w:spacing w:before="60" w:after="60"/>
              <w:jc w:val="both"/>
              <w:rPr>
                <w:rFonts w:hint="eastAsia"/>
              </w:rPr>
            </w:pPr>
            <w:r>
              <w:rPr>
                <w:b/>
              </w:rPr>
              <w:t>2.8</w:t>
            </w:r>
            <w:r>
              <w:t xml:space="preserve"> Respeto por todas las lenguas y aceptación de las diferencias culturales de las gentes que las hablan.</w:t>
            </w:r>
          </w:p>
          <w:p w:rsidR="004C17F7" w:rsidRDefault="00000000">
            <w:pPr>
              <w:widowControl w:val="0"/>
              <w:spacing w:before="60" w:after="60"/>
              <w:jc w:val="both"/>
              <w:rPr>
                <w:rFonts w:hint="eastAsia"/>
              </w:rPr>
            </w:pPr>
            <w:r>
              <w:rPr>
                <w:b/>
              </w:rPr>
              <w:t>2.9</w:t>
            </w:r>
            <w:r>
              <w:t xml:space="preserve"> Herramientas analógicas y digitales para el aprendizaje, la comunicación y el desarrollo de proyectos con hablantes o estudiantes de latín a nivel transnacional.</w:t>
            </w:r>
          </w:p>
          <w:p w:rsidR="004C17F7" w:rsidRDefault="00000000">
            <w:pPr>
              <w:widowControl w:val="0"/>
              <w:jc w:val="both"/>
              <w:rPr>
                <w:rFonts w:hint="eastAsia"/>
                <w:b/>
                <w:smallCaps/>
                <w:color w:val="C0504D"/>
              </w:rPr>
            </w:pPr>
            <w:r>
              <w:rPr>
                <w:b/>
              </w:rPr>
              <w:t>2.10</w:t>
            </w:r>
            <w:r>
              <w:t xml:space="preserve"> Expresiones y léxico específico básico para reflexionar y compartir la reflexión sobre la comunicación, la lengua, el aprendizaje y las herramientas de comunicación y aprendizaje (metalenguaje).</w:t>
            </w:r>
          </w:p>
          <w:p w:rsidR="004C17F7" w:rsidRDefault="00000000">
            <w:pPr>
              <w:widowControl w:val="0"/>
              <w:spacing w:before="60" w:after="60"/>
              <w:jc w:val="both"/>
              <w:rPr>
                <w:rFonts w:hint="eastAsia"/>
                <w:b/>
                <w:smallCaps/>
                <w:color w:val="C0504D"/>
              </w:rPr>
            </w:pPr>
            <w:r>
              <w:rPr>
                <w:b/>
                <w:smallCaps/>
                <w:color w:val="C0504D"/>
              </w:rPr>
              <w:lastRenderedPageBreak/>
              <w:t>Bloque 3:</w:t>
            </w:r>
          </w:p>
          <w:p w:rsidR="004C17F7" w:rsidRDefault="00000000">
            <w:pPr>
              <w:widowControl w:val="0"/>
              <w:spacing w:before="60" w:after="60"/>
              <w:jc w:val="both"/>
              <w:rPr>
                <w:rFonts w:hint="eastAsia"/>
              </w:rPr>
            </w:pPr>
            <w:r>
              <w:rPr>
                <w:b/>
              </w:rPr>
              <w:t>3.2</w:t>
            </w:r>
            <w:r>
              <w:t xml:space="preserve"> Etapas y vías de transmisión de la literatura latina.</w:t>
            </w:r>
          </w:p>
          <w:p w:rsidR="004C17F7" w:rsidRDefault="00000000">
            <w:pPr>
              <w:widowControl w:val="0"/>
              <w:spacing w:before="60" w:after="60"/>
              <w:jc w:val="both"/>
              <w:rPr>
                <w:rFonts w:hint="eastAsia"/>
              </w:rPr>
            </w:pPr>
            <w:r>
              <w:rPr>
                <w:b/>
              </w:rPr>
              <w:t>3.3</w:t>
            </w:r>
            <w:r>
              <w:t xml:space="preserve"> Principales géneros de la literatura latina: origen, tipología, cronología, temas, motivos, tradición, características y principales autores.</w:t>
            </w:r>
          </w:p>
          <w:p w:rsidR="004C17F7" w:rsidRDefault="00000000">
            <w:pPr>
              <w:widowControl w:val="0"/>
              <w:spacing w:before="60" w:after="60"/>
              <w:jc w:val="both"/>
              <w:rPr>
                <w:rFonts w:hint="eastAsia"/>
              </w:rPr>
            </w:pPr>
            <w:r>
              <w:rPr>
                <w:b/>
              </w:rPr>
              <w:t>3.4</w:t>
            </w:r>
            <w:r>
              <w:t xml:space="preserve"> Técnicas básicas para el comentario y análisis lingüístico y literario de los textos literarios latinos.</w:t>
            </w:r>
          </w:p>
          <w:p w:rsidR="004C17F7" w:rsidRDefault="00000000">
            <w:pPr>
              <w:widowControl w:val="0"/>
              <w:spacing w:before="60" w:after="60"/>
              <w:jc w:val="both"/>
              <w:rPr>
                <w:rFonts w:hint="eastAsia"/>
              </w:rPr>
            </w:pPr>
            <w:r>
              <w:rPr>
                <w:b/>
              </w:rPr>
              <w:t>3.5</w:t>
            </w:r>
            <w:r>
              <w:t xml:space="preserve"> Recepción de la literatura latina: influencia en la producción cultural europea, nociones básicas de intertextualidad, </w:t>
            </w:r>
            <w:proofErr w:type="spellStart"/>
            <w:r>
              <w:rPr>
                <w:i/>
              </w:rPr>
              <w:t>imitatio</w:t>
            </w:r>
            <w:proofErr w:type="spellEnd"/>
            <w:r>
              <w:t xml:space="preserve">, </w:t>
            </w:r>
            <w:proofErr w:type="spellStart"/>
            <w:r>
              <w:rPr>
                <w:i/>
              </w:rPr>
              <w:t>aemulatio</w:t>
            </w:r>
            <w:proofErr w:type="spellEnd"/>
            <w:r>
              <w:t>.</w:t>
            </w:r>
          </w:p>
          <w:p w:rsidR="004C17F7" w:rsidRDefault="00000000">
            <w:pPr>
              <w:widowControl w:val="0"/>
              <w:spacing w:before="60" w:after="60"/>
              <w:jc w:val="both"/>
              <w:rPr>
                <w:rFonts w:hint="eastAsia"/>
              </w:rPr>
            </w:pPr>
            <w:r>
              <w:rPr>
                <w:b/>
              </w:rPr>
              <w:t>3.6</w:t>
            </w:r>
            <w:r>
              <w:t xml:space="preserve"> Analogías y diferencias entre los géneros literarios latinos y los de la literatura actual.</w:t>
            </w:r>
          </w:p>
          <w:p w:rsidR="004C17F7" w:rsidRDefault="00000000">
            <w:pPr>
              <w:widowControl w:val="0"/>
              <w:spacing w:before="60" w:after="60"/>
              <w:jc w:val="both"/>
              <w:rPr>
                <w:rFonts w:hint="eastAsia"/>
              </w:rPr>
            </w:pPr>
            <w:r>
              <w:rPr>
                <w:b/>
              </w:rPr>
              <w:t>3.7</w:t>
            </w:r>
            <w:r>
              <w:t xml:space="preserve"> Introducción a la crítica literaria.</w:t>
            </w:r>
          </w:p>
          <w:p w:rsidR="004C17F7" w:rsidRDefault="00000000">
            <w:pPr>
              <w:widowControl w:val="0"/>
              <w:spacing w:before="60" w:after="60"/>
              <w:jc w:val="both"/>
              <w:rPr>
                <w:rFonts w:hint="eastAsia"/>
              </w:rPr>
            </w:pPr>
            <w:r>
              <w:rPr>
                <w:b/>
              </w:rPr>
              <w:t>3.8</w:t>
            </w:r>
            <w:r>
              <w:t xml:space="preserve"> Interés hacia la literatura como fuente de placer y de conocimiento del mundo.</w:t>
            </w:r>
          </w:p>
          <w:p w:rsidR="004C17F7" w:rsidRDefault="00000000">
            <w:pPr>
              <w:widowControl w:val="0"/>
              <w:spacing w:before="60" w:after="60"/>
              <w:jc w:val="both"/>
              <w:rPr>
                <w:rFonts w:hint="eastAsia"/>
                <w:b/>
                <w:smallCaps/>
                <w:color w:val="C0504D"/>
              </w:rPr>
            </w:pPr>
            <w:r>
              <w:rPr>
                <w:b/>
              </w:rPr>
              <w:t>3.9</w:t>
            </w:r>
            <w:r>
              <w:t xml:space="preserve"> Respeto de la propiedad intelectual y derechos de autor sobre las fuentes consultadas y contenidos utilizados: herramientas para el tratamiento de datos bibliográficos y recursos para evitar el plagio.</w:t>
            </w:r>
          </w:p>
          <w:p w:rsidR="004C17F7" w:rsidRDefault="00000000">
            <w:pPr>
              <w:widowControl w:val="0"/>
              <w:spacing w:before="60" w:after="60"/>
              <w:jc w:val="both"/>
              <w:rPr>
                <w:rFonts w:hint="eastAsia"/>
                <w:b/>
                <w:smallCaps/>
                <w:color w:val="C0504D"/>
              </w:rPr>
            </w:pPr>
            <w:r>
              <w:rPr>
                <w:b/>
                <w:smallCaps/>
                <w:color w:val="C0504D"/>
              </w:rPr>
              <w:t>Bloque 4:</w:t>
            </w:r>
          </w:p>
          <w:p w:rsidR="004C17F7" w:rsidRDefault="00000000">
            <w:pPr>
              <w:widowControl w:val="0"/>
              <w:spacing w:before="60" w:after="60"/>
              <w:jc w:val="both"/>
              <w:rPr>
                <w:rFonts w:hint="eastAsia"/>
              </w:rPr>
            </w:pPr>
            <w:r>
              <w:rPr>
                <w:b/>
              </w:rPr>
              <w:t>4.3</w:t>
            </w:r>
            <w:r>
              <w:t xml:space="preserve"> Historia de la antigua Roma: etapas de la historia de Roma (monarquía, república, imperio); hitos de la historia del mundo romano entre los siglos VIII a.C. y V d.C.; leyendas y principales episodios de la historia de Roma; personalidades históricas relevantes de la historia de Roma, su biografía en contexto y su importancia para Europa (Aníbal, Cicerón, César, Augusto, Séneca…)</w:t>
            </w:r>
          </w:p>
          <w:p w:rsidR="004C17F7" w:rsidRDefault="00000000">
            <w:pPr>
              <w:widowControl w:val="0"/>
              <w:spacing w:before="60" w:after="60"/>
              <w:jc w:val="both"/>
              <w:rPr>
                <w:rFonts w:hint="eastAsia"/>
              </w:rPr>
            </w:pPr>
            <w:r>
              <w:rPr>
                <w:b/>
              </w:rPr>
              <w:t>4.5</w:t>
            </w:r>
            <w:r>
              <w:t xml:space="preserve"> Instituciones, creencias y formas de vida de la civilización latina desde la perspectiva sociocultural actual.</w:t>
            </w:r>
          </w:p>
          <w:p w:rsidR="004C17F7" w:rsidRDefault="00000000">
            <w:pPr>
              <w:widowControl w:val="0"/>
              <w:spacing w:before="60" w:after="60"/>
              <w:jc w:val="both"/>
              <w:rPr>
                <w:rFonts w:hint="eastAsia"/>
              </w:rPr>
            </w:pPr>
            <w:r>
              <w:rPr>
                <w:b/>
              </w:rPr>
              <w:t>4.7</w:t>
            </w:r>
            <w:r>
              <w:t xml:space="preserve"> La aportación de Roma a la cultura y al pensamiento de la sociedad occidental.</w:t>
            </w:r>
          </w:p>
          <w:p w:rsidR="004C17F7" w:rsidRDefault="00000000">
            <w:pPr>
              <w:widowControl w:val="0"/>
              <w:jc w:val="both"/>
              <w:rPr>
                <w:rFonts w:hint="eastAsia"/>
                <w:b/>
                <w:smallCaps/>
                <w:color w:val="C0504D"/>
              </w:rPr>
            </w:pPr>
            <w:r>
              <w:rPr>
                <w:b/>
              </w:rPr>
              <w:t>4.9</w:t>
            </w:r>
            <w:r>
              <w:t xml:space="preserve"> El mar Mediterráneo como encrucijada de culturas ayer y hoy.</w:t>
            </w:r>
          </w:p>
          <w:p w:rsidR="004C17F7" w:rsidRDefault="00000000">
            <w:pPr>
              <w:widowControl w:val="0"/>
              <w:spacing w:before="60" w:after="60"/>
              <w:jc w:val="both"/>
              <w:rPr>
                <w:rFonts w:hint="eastAsia"/>
                <w:b/>
                <w:smallCaps/>
                <w:color w:val="C0504D"/>
              </w:rPr>
            </w:pPr>
            <w:r>
              <w:rPr>
                <w:b/>
                <w:smallCaps/>
                <w:color w:val="C0504D"/>
              </w:rPr>
              <w:t>Bloque 5:</w:t>
            </w:r>
          </w:p>
          <w:p w:rsidR="004C17F7" w:rsidRDefault="00000000">
            <w:pPr>
              <w:widowControl w:val="0"/>
              <w:spacing w:before="60" w:after="60"/>
              <w:jc w:val="both"/>
              <w:rPr>
                <w:rFonts w:hint="eastAsia"/>
              </w:rPr>
            </w:pPr>
            <w:r>
              <w:rPr>
                <w:b/>
              </w:rPr>
              <w:t>5.4</w:t>
            </w:r>
            <w:r>
              <w:t xml:space="preserve"> La romanización de Hispania y las huellas de su pervivencia.</w:t>
            </w:r>
          </w:p>
          <w:p w:rsidR="004C17F7" w:rsidRDefault="00000000">
            <w:pPr>
              <w:widowControl w:val="0"/>
              <w:spacing w:before="60" w:after="60"/>
              <w:jc w:val="both"/>
              <w:rPr>
                <w:rFonts w:hint="eastAsia"/>
              </w:rPr>
            </w:pPr>
            <w:r>
              <w:rPr>
                <w:b/>
              </w:rPr>
              <w:t>5.8</w:t>
            </w:r>
            <w:r>
              <w:t xml:space="preserve"> La importancia del discurso público para la vida política y social.</w:t>
            </w:r>
          </w:p>
          <w:p w:rsidR="004C17F7" w:rsidRDefault="00000000">
            <w:pPr>
              <w:widowControl w:val="0"/>
              <w:spacing w:before="60" w:after="60"/>
              <w:jc w:val="both"/>
              <w:rPr>
                <w:rFonts w:hint="eastAsia"/>
              </w:rPr>
            </w:pPr>
            <w:r>
              <w:rPr>
                <w:b/>
              </w:rPr>
              <w:t>5.9</w:t>
            </w:r>
            <w:r>
              <w:t xml:space="preserve"> Técnicas básicas de debate y de exposición oral.</w:t>
            </w:r>
          </w:p>
        </w:tc>
      </w:tr>
      <w:tr w:rsidR="004C17F7">
        <w:tc>
          <w:tcPr>
            <w:tcW w:w="9852" w:type="dxa"/>
            <w:gridSpan w:val="4"/>
            <w:tcBorders>
              <w:top w:val="single" w:sz="4" w:space="0" w:color="000000"/>
              <w:left w:val="single" w:sz="4" w:space="0" w:color="000000"/>
              <w:bottom w:val="single" w:sz="4" w:space="0" w:color="000000"/>
              <w:right w:val="single" w:sz="4" w:space="0" w:color="000000"/>
            </w:tcBorders>
            <w:shd w:val="clear" w:color="auto" w:fill="B4C6E7"/>
          </w:tcPr>
          <w:p w:rsidR="004C17F7" w:rsidRDefault="00000000">
            <w:pPr>
              <w:widowControl w:val="0"/>
              <w:spacing w:before="120" w:after="120"/>
              <w:jc w:val="center"/>
              <w:rPr>
                <w:rFonts w:hint="eastAsia"/>
                <w:b/>
              </w:rPr>
            </w:pPr>
            <w:r>
              <w:rPr>
                <w:b/>
              </w:rPr>
              <w:lastRenderedPageBreak/>
              <w:t>SABERES BÁSICOS</w:t>
            </w:r>
          </w:p>
        </w:tc>
      </w:tr>
      <w:tr w:rsidR="004C17F7">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t>bloque 1</w:t>
            </w:r>
          </w:p>
          <w:p w:rsidR="004C17F7" w:rsidRDefault="00000000">
            <w:pPr>
              <w:widowControl w:val="0"/>
              <w:jc w:val="center"/>
              <w:rPr>
                <w:rFonts w:hint="eastAsia"/>
                <w:b/>
                <w:smallCaps/>
              </w:rPr>
            </w:pPr>
            <w:r>
              <w:rPr>
                <w:b/>
                <w:smallCaps/>
              </w:rPr>
              <w:t xml:space="preserve">el texto, comprensión </w:t>
            </w:r>
            <w:proofErr w:type="spellStart"/>
            <w:r>
              <w:rPr>
                <w:b/>
                <w:smallCaps/>
              </w:rPr>
              <w:t>y</w:t>
            </w:r>
            <w:proofErr w:type="spellEnd"/>
            <w:r>
              <w:rPr>
                <w:b/>
                <w:smallCaps/>
              </w:rPr>
              <w:t xml:space="preserve"> interpretación</w:t>
            </w:r>
          </w:p>
        </w:tc>
        <w:tc>
          <w:tcPr>
            <w:tcW w:w="7915"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7"/>
              </w:numPr>
              <w:spacing w:before="60"/>
              <w:ind w:left="341" w:hanging="284"/>
              <w:jc w:val="both"/>
              <w:rPr>
                <w:rFonts w:hint="eastAsia"/>
              </w:rPr>
            </w:pPr>
            <w:r>
              <w:t>Pretérito Pluscuamperfecto de subjuntivo activo y pasivo.</w:t>
            </w:r>
          </w:p>
          <w:p w:rsidR="004C17F7" w:rsidRDefault="00000000">
            <w:pPr>
              <w:widowControl w:val="0"/>
              <w:numPr>
                <w:ilvl w:val="0"/>
                <w:numId w:val="7"/>
              </w:numPr>
              <w:ind w:left="341" w:hanging="284"/>
              <w:jc w:val="both"/>
              <w:rPr>
                <w:rFonts w:hint="eastAsia"/>
              </w:rPr>
            </w:pPr>
            <w:r>
              <w:t>Gerundio y gerundivo.</w:t>
            </w:r>
          </w:p>
          <w:p w:rsidR="004C17F7" w:rsidRDefault="00000000">
            <w:pPr>
              <w:widowControl w:val="0"/>
              <w:numPr>
                <w:ilvl w:val="0"/>
                <w:numId w:val="7"/>
              </w:numPr>
              <w:ind w:left="341" w:hanging="284"/>
              <w:jc w:val="both"/>
              <w:rPr>
                <w:rFonts w:hint="eastAsia"/>
              </w:rPr>
            </w:pPr>
            <w:r>
              <w:t>Numerales distributivos.</w:t>
            </w:r>
          </w:p>
          <w:p w:rsidR="004C17F7" w:rsidRDefault="00000000">
            <w:pPr>
              <w:widowControl w:val="0"/>
              <w:numPr>
                <w:ilvl w:val="0"/>
                <w:numId w:val="7"/>
              </w:numPr>
              <w:spacing w:after="60"/>
              <w:ind w:left="341" w:hanging="284"/>
              <w:jc w:val="both"/>
              <w:rPr>
                <w:rFonts w:hint="eastAsia"/>
              </w:rPr>
            </w:pPr>
            <w:r>
              <w:t>El imperativo de futuro.</w:t>
            </w:r>
          </w:p>
        </w:tc>
      </w:tr>
      <w:tr w:rsidR="004C17F7">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4C17F7">
            <w:pPr>
              <w:widowControl w:val="0"/>
              <w:spacing w:line="276" w:lineRule="auto"/>
              <w:rPr>
                <w:rFonts w:hint="eastAsia"/>
              </w:rPr>
            </w:pPr>
          </w:p>
        </w:tc>
        <w:tc>
          <w:tcPr>
            <w:tcW w:w="7915"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7"/>
              </w:numPr>
              <w:spacing w:before="60"/>
              <w:ind w:left="341" w:hanging="284"/>
              <w:jc w:val="both"/>
              <w:rPr>
                <w:rFonts w:hint="eastAsia"/>
              </w:rPr>
            </w:pPr>
            <w:r>
              <w:t>Expresión de deseos y condiciones irreales con subjuntivo.</w:t>
            </w:r>
          </w:p>
          <w:p w:rsidR="004C17F7" w:rsidRDefault="00000000">
            <w:pPr>
              <w:widowControl w:val="0"/>
              <w:numPr>
                <w:ilvl w:val="0"/>
                <w:numId w:val="7"/>
              </w:numPr>
              <w:spacing w:after="60"/>
              <w:ind w:left="341" w:hanging="284"/>
              <w:jc w:val="both"/>
              <w:rPr>
                <w:rFonts w:hint="eastAsia"/>
              </w:rPr>
            </w:pPr>
            <w:r>
              <w:t>Diferencias entre las estructuras de gerundio y gerundivo.</w:t>
            </w:r>
          </w:p>
        </w:tc>
      </w:tr>
      <w:tr w:rsidR="004C17F7">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4C17F7">
            <w:pPr>
              <w:widowControl w:val="0"/>
              <w:spacing w:line="276" w:lineRule="auto"/>
              <w:rPr>
                <w:rFonts w:hint="eastAsia"/>
              </w:rPr>
            </w:pPr>
          </w:p>
        </w:tc>
        <w:tc>
          <w:tcPr>
            <w:tcW w:w="7915"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1"/>
              </w:numPr>
              <w:spacing w:before="60"/>
              <w:ind w:left="341" w:hanging="284"/>
              <w:jc w:val="both"/>
              <w:rPr>
                <w:rFonts w:hint="eastAsia"/>
                <w:i/>
              </w:rPr>
            </w:pPr>
            <w:r>
              <w:rPr>
                <w:b/>
              </w:rPr>
              <w:t>Texto latino original:</w:t>
            </w:r>
            <w:r>
              <w:t xml:space="preserve"> </w:t>
            </w:r>
            <w:proofErr w:type="spellStart"/>
            <w:r>
              <w:rPr>
                <w:i/>
              </w:rPr>
              <w:t>Tibullus</w:t>
            </w:r>
            <w:proofErr w:type="spellEnd"/>
            <w:r>
              <w:rPr>
                <w:i/>
              </w:rPr>
              <w:t xml:space="preserve"> </w:t>
            </w:r>
            <w:r>
              <w:t>I.10.1-4.</w:t>
            </w:r>
          </w:p>
          <w:p w:rsidR="004C17F7" w:rsidRDefault="00000000">
            <w:pPr>
              <w:widowControl w:val="0"/>
              <w:numPr>
                <w:ilvl w:val="0"/>
                <w:numId w:val="1"/>
              </w:numPr>
              <w:spacing w:before="60"/>
              <w:ind w:left="341" w:hanging="284"/>
              <w:jc w:val="both"/>
              <w:rPr>
                <w:rFonts w:hint="eastAsia"/>
                <w:i/>
              </w:rPr>
            </w:pPr>
            <w:r>
              <w:t xml:space="preserve">Lectura comprensiva de las </w:t>
            </w:r>
            <w:proofErr w:type="spellStart"/>
            <w:r>
              <w:rPr>
                <w:i/>
              </w:rPr>
              <w:t>lēctiōnēs</w:t>
            </w:r>
            <w:proofErr w:type="spellEnd"/>
            <w:r>
              <w:t xml:space="preserve"> del capítulo y realización de los ejercicios correspondientes.</w:t>
            </w:r>
          </w:p>
          <w:p w:rsidR="004C17F7" w:rsidRDefault="00000000">
            <w:pPr>
              <w:widowControl w:val="0"/>
              <w:numPr>
                <w:ilvl w:val="0"/>
                <w:numId w:val="1"/>
              </w:numPr>
              <w:ind w:left="341" w:hanging="284"/>
              <w:jc w:val="both"/>
              <w:rPr>
                <w:rFonts w:hint="eastAsia"/>
                <w:i/>
              </w:rPr>
            </w:pPr>
            <w:r>
              <w:t>Lectura compresiva de textos traducidos u originales relacionados con los contenidos del capítulo.</w:t>
            </w:r>
          </w:p>
          <w:p w:rsidR="004C17F7" w:rsidRDefault="00000000">
            <w:pPr>
              <w:widowControl w:val="0"/>
              <w:numPr>
                <w:ilvl w:val="0"/>
                <w:numId w:val="1"/>
              </w:numPr>
              <w:spacing w:after="60"/>
              <w:ind w:left="341" w:hanging="284"/>
              <w:jc w:val="both"/>
              <w:rPr>
                <w:rFonts w:hint="eastAsia"/>
              </w:rPr>
            </w:pPr>
            <w:r>
              <w:t>Ejercicios de retroversión con los contenidos gramaticales estudiados.</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t>bloque 2</w:t>
            </w:r>
          </w:p>
          <w:p w:rsidR="004C17F7" w:rsidRDefault="00000000">
            <w:pPr>
              <w:widowControl w:val="0"/>
              <w:jc w:val="center"/>
              <w:rPr>
                <w:rFonts w:hint="eastAsia"/>
                <w:b/>
                <w:smallCaps/>
              </w:rPr>
            </w:pPr>
            <w:r>
              <w:rPr>
                <w:b/>
                <w:smallCaps/>
              </w:rPr>
              <w:t>plurilingüismo</w:t>
            </w:r>
          </w:p>
        </w:tc>
        <w:tc>
          <w:tcPr>
            <w:tcW w:w="7915"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jc w:val="both"/>
              <w:rPr>
                <w:rFonts w:hint="eastAsia"/>
                <w:b/>
              </w:rPr>
            </w:pPr>
            <w:r>
              <w:rPr>
                <w:b/>
              </w:rPr>
              <w:t>(1)</w:t>
            </w:r>
            <w:r>
              <w:t xml:space="preserve"> </w:t>
            </w:r>
            <w:proofErr w:type="spellStart"/>
            <w:r>
              <w:rPr>
                <w:b/>
                <w:i/>
              </w:rPr>
              <w:t>Vocābula</w:t>
            </w:r>
            <w:proofErr w:type="spellEnd"/>
            <w:r>
              <w:rPr>
                <w:b/>
                <w:i/>
              </w:rPr>
              <w:t xml:space="preserve"> nova</w:t>
            </w:r>
          </w:p>
          <w:p w:rsidR="004C17F7" w:rsidRDefault="00000000">
            <w:pPr>
              <w:widowControl w:val="0"/>
              <w:numPr>
                <w:ilvl w:val="0"/>
                <w:numId w:val="8"/>
              </w:numPr>
              <w:ind w:left="341" w:hanging="284"/>
              <w:jc w:val="both"/>
              <w:rPr>
                <w:rFonts w:hint="eastAsia"/>
              </w:rPr>
            </w:pPr>
            <w:r>
              <w:t>Términos relativos al ejército y las campañas militares.</w:t>
            </w:r>
          </w:p>
          <w:p w:rsidR="004C17F7" w:rsidRDefault="00000000">
            <w:pPr>
              <w:widowControl w:val="0"/>
              <w:jc w:val="both"/>
              <w:rPr>
                <w:rFonts w:hint="eastAsia"/>
                <w:b/>
              </w:rPr>
            </w:pPr>
            <w:r>
              <w:rPr>
                <w:b/>
              </w:rPr>
              <w:t xml:space="preserve">(2) </w:t>
            </w:r>
            <w:r>
              <w:rPr>
                <w:b/>
                <w:i/>
              </w:rPr>
              <w:t>Formación de palabras</w:t>
            </w:r>
          </w:p>
          <w:p w:rsidR="004C17F7" w:rsidRDefault="00000000">
            <w:pPr>
              <w:widowControl w:val="0"/>
              <w:numPr>
                <w:ilvl w:val="0"/>
                <w:numId w:val="8"/>
              </w:numPr>
              <w:ind w:left="341" w:hanging="284"/>
              <w:jc w:val="both"/>
              <w:rPr>
                <w:rFonts w:hint="eastAsia"/>
              </w:rPr>
            </w:pPr>
            <w:r>
              <w:t xml:space="preserve">Campo semántico de la terminología militar relacionada con las campañas militares: “legión”, “cohorte”, “herida”, “paz”, “combate”, etc.; sus </w:t>
            </w:r>
            <w:r>
              <w:lastRenderedPageBreak/>
              <w:t>derivados en el propio latín y en las distintas lenguas conocidas por el alumnado.</w:t>
            </w:r>
          </w:p>
          <w:p w:rsidR="004C17F7" w:rsidRDefault="00000000">
            <w:pPr>
              <w:widowControl w:val="0"/>
              <w:jc w:val="both"/>
              <w:rPr>
                <w:rFonts w:hint="eastAsia"/>
              </w:rPr>
            </w:pPr>
            <w:r>
              <w:rPr>
                <w:b/>
              </w:rPr>
              <w:t xml:space="preserve">(3) </w:t>
            </w:r>
            <w:r>
              <w:rPr>
                <w:b/>
                <w:i/>
              </w:rPr>
              <w:t>Evolución del léxico latino a las lenguas romances</w:t>
            </w:r>
          </w:p>
          <w:p w:rsidR="004C17F7" w:rsidRDefault="00000000">
            <w:pPr>
              <w:widowControl w:val="0"/>
              <w:numPr>
                <w:ilvl w:val="0"/>
                <w:numId w:val="8"/>
              </w:numPr>
              <w:ind w:left="341" w:hanging="284"/>
              <w:jc w:val="both"/>
              <w:rPr>
                <w:rFonts w:hint="eastAsia"/>
              </w:rPr>
            </w:pPr>
            <w:r>
              <w:t xml:space="preserve">Este capítulo se detiene en la formación del </w:t>
            </w:r>
            <w:r>
              <w:rPr>
                <w:b/>
              </w:rPr>
              <w:t>pretérito pluscuamperfecto de subjuntivo</w:t>
            </w:r>
            <w:r>
              <w:t xml:space="preserve"> activo y pasivo. El profesor o profesora pueden realizar un breve resumen de su particular evolución a las lenguas romances, y las modificaciones habidas en su formación desde el latín hasta llegar a nuestros días.</w:t>
            </w:r>
          </w:p>
          <w:p w:rsidR="004C17F7" w:rsidRDefault="00000000">
            <w:pPr>
              <w:widowControl w:val="0"/>
              <w:numPr>
                <w:ilvl w:val="0"/>
                <w:numId w:val="8"/>
              </w:numPr>
              <w:spacing w:after="60"/>
              <w:ind w:left="341" w:hanging="284"/>
              <w:jc w:val="both"/>
              <w:rPr>
                <w:rFonts w:hint="eastAsia"/>
              </w:rPr>
            </w:pPr>
            <w:r>
              <w:rPr>
                <w:b/>
              </w:rPr>
              <w:t xml:space="preserve">Revisión conjunta de los conocimientos adquiridos (XXIII): </w:t>
            </w:r>
            <w:r>
              <w:t xml:space="preserve">procedentes de los </w:t>
            </w:r>
            <w:proofErr w:type="spellStart"/>
            <w:r>
              <w:rPr>
                <w:i/>
              </w:rPr>
              <w:t>vocābula</w:t>
            </w:r>
            <w:proofErr w:type="spellEnd"/>
            <w:r>
              <w:rPr>
                <w:i/>
              </w:rPr>
              <w:t xml:space="preserve"> nova</w:t>
            </w:r>
            <w:r>
              <w:t xml:space="preserve">: </w:t>
            </w:r>
            <w:proofErr w:type="spellStart"/>
            <w:r>
              <w:rPr>
                <w:i/>
              </w:rPr>
              <w:t>legiō</w:t>
            </w:r>
            <w:proofErr w:type="spellEnd"/>
            <w:r>
              <w:t>,</w:t>
            </w:r>
            <w:r>
              <w:rPr>
                <w:i/>
              </w:rPr>
              <w:t xml:space="preserve"> </w:t>
            </w:r>
            <w:proofErr w:type="spellStart"/>
            <w:r>
              <w:rPr>
                <w:i/>
              </w:rPr>
              <w:t>cohors</w:t>
            </w:r>
            <w:proofErr w:type="spellEnd"/>
            <w:r>
              <w:t>,</w:t>
            </w:r>
            <w:r>
              <w:rPr>
                <w:i/>
              </w:rPr>
              <w:t xml:space="preserve"> </w:t>
            </w:r>
            <w:proofErr w:type="spellStart"/>
            <w:r>
              <w:rPr>
                <w:i/>
              </w:rPr>
              <w:t>ōrdō</w:t>
            </w:r>
            <w:proofErr w:type="spellEnd"/>
            <w:r>
              <w:t>,</w:t>
            </w:r>
            <w:r>
              <w:rPr>
                <w:i/>
              </w:rPr>
              <w:t xml:space="preserve"> </w:t>
            </w:r>
            <w:proofErr w:type="spellStart"/>
            <w:r>
              <w:rPr>
                <w:i/>
              </w:rPr>
              <w:t>aciēs</w:t>
            </w:r>
            <w:proofErr w:type="spellEnd"/>
            <w:r>
              <w:t>,</w:t>
            </w:r>
            <w:r>
              <w:rPr>
                <w:i/>
              </w:rPr>
              <w:t xml:space="preserve"> </w:t>
            </w:r>
            <w:proofErr w:type="spellStart"/>
            <w:r>
              <w:rPr>
                <w:i/>
              </w:rPr>
              <w:t>imperātor</w:t>
            </w:r>
            <w:proofErr w:type="spellEnd"/>
            <w:r>
              <w:t>,</w:t>
            </w:r>
            <w:r>
              <w:rPr>
                <w:i/>
              </w:rPr>
              <w:t xml:space="preserve"> </w:t>
            </w:r>
            <w:proofErr w:type="spellStart"/>
            <w:r>
              <w:rPr>
                <w:i/>
              </w:rPr>
              <w:t>aetās</w:t>
            </w:r>
            <w:proofErr w:type="spellEnd"/>
            <w:r>
              <w:rPr>
                <w:i/>
              </w:rPr>
              <w:t xml:space="preserve">, </w:t>
            </w:r>
            <w:proofErr w:type="spellStart"/>
            <w:r>
              <w:rPr>
                <w:i/>
              </w:rPr>
              <w:t>studium</w:t>
            </w:r>
            <w:proofErr w:type="spellEnd"/>
            <w:r>
              <w:t xml:space="preserve">, </w:t>
            </w:r>
            <w:proofErr w:type="spellStart"/>
            <w:r>
              <w:rPr>
                <w:i/>
              </w:rPr>
              <w:t>stipendium</w:t>
            </w:r>
            <w:proofErr w:type="spellEnd"/>
            <w:r>
              <w:t>,</w:t>
            </w:r>
            <w:r>
              <w:rPr>
                <w:i/>
              </w:rPr>
              <w:t xml:space="preserve"> </w:t>
            </w:r>
            <w:proofErr w:type="spellStart"/>
            <w:r>
              <w:rPr>
                <w:i/>
              </w:rPr>
              <w:t>virtūs</w:t>
            </w:r>
            <w:proofErr w:type="spellEnd"/>
            <w:r>
              <w:t>,</w:t>
            </w:r>
            <w:r>
              <w:rPr>
                <w:i/>
              </w:rPr>
              <w:t xml:space="preserve"> </w:t>
            </w:r>
            <w:proofErr w:type="spellStart"/>
            <w:r>
              <w:rPr>
                <w:i/>
              </w:rPr>
              <w:t>gaudium</w:t>
            </w:r>
            <w:proofErr w:type="spellEnd"/>
            <w:r>
              <w:t>,</w:t>
            </w:r>
            <w:r>
              <w:rPr>
                <w:i/>
              </w:rPr>
              <w:t xml:space="preserve"> </w:t>
            </w:r>
            <w:proofErr w:type="spellStart"/>
            <w:r>
              <w:rPr>
                <w:i/>
              </w:rPr>
              <w:t>rīpa</w:t>
            </w:r>
            <w:proofErr w:type="spellEnd"/>
            <w:r>
              <w:t>,</w:t>
            </w:r>
            <w:r>
              <w:rPr>
                <w:i/>
              </w:rPr>
              <w:t xml:space="preserve"> </w:t>
            </w:r>
            <w:proofErr w:type="spellStart"/>
            <w:r>
              <w:rPr>
                <w:i/>
              </w:rPr>
              <w:t>vulnus</w:t>
            </w:r>
            <w:proofErr w:type="spellEnd"/>
            <w:r>
              <w:t>,</w:t>
            </w:r>
            <w:r>
              <w:rPr>
                <w:i/>
              </w:rPr>
              <w:t xml:space="preserve"> </w:t>
            </w:r>
            <w:proofErr w:type="spellStart"/>
            <w:r>
              <w:rPr>
                <w:i/>
              </w:rPr>
              <w:t>pāx</w:t>
            </w:r>
            <w:proofErr w:type="spellEnd"/>
            <w:r>
              <w:t>,</w:t>
            </w:r>
            <w:r>
              <w:rPr>
                <w:i/>
              </w:rPr>
              <w:t xml:space="preserve"> </w:t>
            </w:r>
            <w:proofErr w:type="spellStart"/>
            <w:r>
              <w:rPr>
                <w:i/>
              </w:rPr>
              <w:t>lēgātus</w:t>
            </w:r>
            <w:proofErr w:type="spellEnd"/>
            <w:r>
              <w:t>,</w:t>
            </w:r>
            <w:r>
              <w:rPr>
                <w:i/>
              </w:rPr>
              <w:t xml:space="preserve"> </w:t>
            </w:r>
            <w:proofErr w:type="spellStart"/>
            <w:r>
              <w:rPr>
                <w:i/>
              </w:rPr>
              <w:t>legiōnārius</w:t>
            </w:r>
            <w:proofErr w:type="spellEnd"/>
            <w:r>
              <w:t>,</w:t>
            </w:r>
            <w:r>
              <w:rPr>
                <w:i/>
              </w:rPr>
              <w:t xml:space="preserve"> </w:t>
            </w:r>
            <w:proofErr w:type="spellStart"/>
            <w:r>
              <w:rPr>
                <w:i/>
              </w:rPr>
              <w:t>idōneus</w:t>
            </w:r>
            <w:proofErr w:type="spellEnd"/>
            <w:r>
              <w:t xml:space="preserve">, </w:t>
            </w:r>
            <w:proofErr w:type="spellStart"/>
            <w:r>
              <w:rPr>
                <w:i/>
              </w:rPr>
              <w:t>mīlitāris</w:t>
            </w:r>
            <w:proofErr w:type="spellEnd"/>
            <w:r>
              <w:t>,</w:t>
            </w:r>
            <w:r>
              <w:rPr>
                <w:i/>
              </w:rPr>
              <w:t xml:space="preserve"> </w:t>
            </w:r>
            <w:proofErr w:type="spellStart"/>
            <w:r>
              <w:rPr>
                <w:i/>
              </w:rPr>
              <w:t>pūblicus</w:t>
            </w:r>
            <w:proofErr w:type="spellEnd"/>
            <w:r>
              <w:t>,</w:t>
            </w:r>
            <w:r>
              <w:rPr>
                <w:i/>
              </w:rPr>
              <w:t xml:space="preserve"> </w:t>
            </w:r>
            <w:proofErr w:type="spellStart"/>
            <w:r>
              <w:rPr>
                <w:i/>
              </w:rPr>
              <w:t>prīvātus</w:t>
            </w:r>
            <w:proofErr w:type="spellEnd"/>
            <w:r>
              <w:t xml:space="preserve">, </w:t>
            </w:r>
            <w:r>
              <w:rPr>
                <w:i/>
              </w:rPr>
              <w:t xml:space="preserve"> </w:t>
            </w:r>
            <w:proofErr w:type="spellStart"/>
            <w:r>
              <w:rPr>
                <w:i/>
              </w:rPr>
              <w:t>arduus</w:t>
            </w:r>
            <w:proofErr w:type="spellEnd"/>
            <w:r>
              <w:t>,</w:t>
            </w:r>
            <w:r>
              <w:rPr>
                <w:i/>
              </w:rPr>
              <w:t xml:space="preserve"> </w:t>
            </w:r>
            <w:proofErr w:type="spellStart"/>
            <w:r>
              <w:rPr>
                <w:i/>
              </w:rPr>
              <w:t>rīdiculus</w:t>
            </w:r>
            <w:proofErr w:type="spellEnd"/>
            <w:r>
              <w:t>,</w:t>
            </w:r>
            <w:r>
              <w:rPr>
                <w:i/>
              </w:rPr>
              <w:t xml:space="preserve"> ulterior</w:t>
            </w:r>
            <w:r>
              <w:t>,</w:t>
            </w:r>
            <w:r>
              <w:rPr>
                <w:i/>
              </w:rPr>
              <w:t xml:space="preserve"> citerior</w:t>
            </w:r>
            <w:r>
              <w:t>,</w:t>
            </w:r>
            <w:r>
              <w:rPr>
                <w:i/>
              </w:rPr>
              <w:t xml:space="preserve"> </w:t>
            </w:r>
            <w:proofErr w:type="spellStart"/>
            <w:r>
              <w:rPr>
                <w:i/>
              </w:rPr>
              <w:t>incolumis</w:t>
            </w:r>
            <w:proofErr w:type="spellEnd"/>
            <w:r>
              <w:t xml:space="preserve">, </w:t>
            </w:r>
            <w:proofErr w:type="spellStart"/>
            <w:r>
              <w:rPr>
                <w:i/>
              </w:rPr>
              <w:t>ōtiōsus</w:t>
            </w:r>
            <w:proofErr w:type="spellEnd"/>
            <w:r>
              <w:t>,</w:t>
            </w:r>
            <w:r>
              <w:rPr>
                <w:i/>
              </w:rPr>
              <w:t xml:space="preserve"> </w:t>
            </w:r>
            <w:proofErr w:type="spellStart"/>
            <w:r>
              <w:rPr>
                <w:i/>
              </w:rPr>
              <w:t>horrendus</w:t>
            </w:r>
            <w:proofErr w:type="spellEnd"/>
            <w:r>
              <w:t>,</w:t>
            </w:r>
            <w:r>
              <w:rPr>
                <w:i/>
              </w:rPr>
              <w:t xml:space="preserve"> </w:t>
            </w:r>
            <w:proofErr w:type="spellStart"/>
            <w:r>
              <w:rPr>
                <w:i/>
              </w:rPr>
              <w:t>prōgredī</w:t>
            </w:r>
            <w:proofErr w:type="spellEnd"/>
            <w:r>
              <w:t>,</w:t>
            </w:r>
            <w:r>
              <w:rPr>
                <w:i/>
              </w:rPr>
              <w:t xml:space="preserve"> </w:t>
            </w:r>
            <w:proofErr w:type="spellStart"/>
            <w:r>
              <w:rPr>
                <w:i/>
              </w:rPr>
              <w:t>īnstruere</w:t>
            </w:r>
            <w:proofErr w:type="spellEnd"/>
            <w:r>
              <w:t>,</w:t>
            </w:r>
            <w:r>
              <w:rPr>
                <w:i/>
              </w:rPr>
              <w:t xml:space="preserve"> </w:t>
            </w:r>
            <w:proofErr w:type="spellStart"/>
            <w:r>
              <w:rPr>
                <w:i/>
              </w:rPr>
              <w:t>hortārī</w:t>
            </w:r>
            <w:proofErr w:type="spellEnd"/>
            <w:r>
              <w:rPr>
                <w:i/>
              </w:rPr>
              <w:t xml:space="preserve">, </w:t>
            </w:r>
            <w:proofErr w:type="spellStart"/>
            <w:r>
              <w:rPr>
                <w:i/>
              </w:rPr>
              <w:t>commemorāre</w:t>
            </w:r>
            <w:proofErr w:type="spellEnd"/>
            <w:r>
              <w:t>,</w:t>
            </w:r>
            <w:r>
              <w:rPr>
                <w:i/>
              </w:rPr>
              <w:t xml:space="preserve"> </w:t>
            </w:r>
            <w:proofErr w:type="spellStart"/>
            <w:r>
              <w:rPr>
                <w:i/>
              </w:rPr>
              <w:t>studēre</w:t>
            </w:r>
            <w:proofErr w:type="spellEnd"/>
            <w:r>
              <w:t>,</w:t>
            </w:r>
            <w:r>
              <w:rPr>
                <w:i/>
              </w:rPr>
              <w:t xml:space="preserve"> </w:t>
            </w:r>
            <w:proofErr w:type="spellStart"/>
            <w:r>
              <w:rPr>
                <w:i/>
              </w:rPr>
              <w:t>fatīgāre</w:t>
            </w:r>
            <w:proofErr w:type="spellEnd"/>
            <w:r>
              <w:t>,</w:t>
            </w:r>
            <w:r>
              <w:rPr>
                <w:i/>
              </w:rPr>
              <w:t xml:space="preserve"> </w:t>
            </w:r>
            <w:proofErr w:type="spellStart"/>
            <w:r>
              <w:rPr>
                <w:i/>
              </w:rPr>
              <w:t>dēsiderāre</w:t>
            </w:r>
            <w:proofErr w:type="spellEnd"/>
            <w:r>
              <w:t>,</w:t>
            </w:r>
            <w:r>
              <w:rPr>
                <w:i/>
              </w:rPr>
              <w:t xml:space="preserve"> </w:t>
            </w:r>
            <w:proofErr w:type="spellStart"/>
            <w:r>
              <w:rPr>
                <w:i/>
              </w:rPr>
              <w:t>trānsferre</w:t>
            </w:r>
            <w:proofErr w:type="spellEnd"/>
            <w:r>
              <w:t>,</w:t>
            </w:r>
            <w:r>
              <w:rPr>
                <w:i/>
              </w:rPr>
              <w:t xml:space="preserve"> </w:t>
            </w:r>
            <w:proofErr w:type="spellStart"/>
            <w:r>
              <w:rPr>
                <w:i/>
              </w:rPr>
              <w:t>praestāre</w:t>
            </w:r>
            <w:proofErr w:type="spellEnd"/>
            <w:r>
              <w:t>,</w:t>
            </w:r>
            <w:r>
              <w:rPr>
                <w:i/>
              </w:rPr>
              <w:t xml:space="preserve"> </w:t>
            </w:r>
            <w:proofErr w:type="spellStart"/>
            <w:r>
              <w:rPr>
                <w:i/>
              </w:rPr>
              <w:t>trānsīre</w:t>
            </w:r>
            <w:proofErr w:type="spellEnd"/>
            <w:r>
              <w:t>,</w:t>
            </w:r>
            <w:r>
              <w:rPr>
                <w:i/>
              </w:rPr>
              <w:t xml:space="preserve"> </w:t>
            </w:r>
            <w:proofErr w:type="spellStart"/>
            <w:r>
              <w:rPr>
                <w:i/>
              </w:rPr>
              <w:t>cōpulāre</w:t>
            </w:r>
            <w:proofErr w:type="spellEnd"/>
            <w:r>
              <w:t>,</w:t>
            </w:r>
            <w:r>
              <w:rPr>
                <w:i/>
              </w:rPr>
              <w:t xml:space="preserve"> </w:t>
            </w:r>
            <w:proofErr w:type="spellStart"/>
            <w:r>
              <w:rPr>
                <w:i/>
              </w:rPr>
              <w:t>convocāre</w:t>
            </w:r>
            <w:proofErr w:type="spellEnd"/>
            <w:r>
              <w:t xml:space="preserve">, </w:t>
            </w:r>
            <w:proofErr w:type="spellStart"/>
            <w:r>
              <w:rPr>
                <w:i/>
              </w:rPr>
              <w:t>excurrere</w:t>
            </w:r>
            <w:proofErr w:type="spellEnd"/>
            <w:r>
              <w:t xml:space="preserve">, </w:t>
            </w:r>
            <w:r>
              <w:rPr>
                <w:i/>
              </w:rPr>
              <w:t xml:space="preserve"> </w:t>
            </w:r>
            <w:proofErr w:type="spellStart"/>
            <w:r>
              <w:rPr>
                <w:i/>
              </w:rPr>
              <w:t>vulnerāre</w:t>
            </w:r>
            <w:proofErr w:type="spellEnd"/>
            <w:r>
              <w:t>,</w:t>
            </w:r>
            <w:r>
              <w:rPr>
                <w:i/>
              </w:rPr>
              <w:t xml:space="preserve"> </w:t>
            </w:r>
            <w:proofErr w:type="spellStart"/>
            <w:r>
              <w:rPr>
                <w:i/>
              </w:rPr>
              <w:t>citrā</w:t>
            </w:r>
            <w:proofErr w:type="spellEnd"/>
            <w:r>
              <w:t xml:space="preserve">, </w:t>
            </w:r>
            <w:proofErr w:type="spellStart"/>
            <w:r>
              <w:rPr>
                <w:i/>
              </w:rPr>
              <w:t>ultrā</w:t>
            </w:r>
            <w:proofErr w:type="spellEnd"/>
            <w:r>
              <w:t>,</w:t>
            </w:r>
            <w:r>
              <w:rPr>
                <w:i/>
              </w:rPr>
              <w:t xml:space="preserve"> </w:t>
            </w:r>
            <w:proofErr w:type="spellStart"/>
            <w:r>
              <w:rPr>
                <w:i/>
              </w:rPr>
              <w:t>secundum</w:t>
            </w:r>
            <w:proofErr w:type="spellEnd"/>
            <w:r>
              <w:rPr>
                <w:i/>
              </w:rPr>
              <w:t>...</w:t>
            </w:r>
          </w:p>
          <w:p w:rsidR="004C17F7" w:rsidRDefault="004C17F7">
            <w:pPr>
              <w:widowControl w:val="0"/>
              <w:spacing w:after="60"/>
              <w:ind w:left="341"/>
              <w:jc w:val="both"/>
              <w:rPr>
                <w:rFonts w:hint="eastAsia"/>
              </w:rPr>
            </w:pP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center"/>
              <w:rPr>
                <w:rFonts w:hint="eastAsia"/>
                <w:b/>
                <w:smallCaps/>
                <w:color w:val="FF0000"/>
              </w:rPr>
            </w:pPr>
            <w:r>
              <w:rPr>
                <w:b/>
                <w:smallCaps/>
                <w:color w:val="FF0000"/>
              </w:rPr>
              <w:lastRenderedPageBreak/>
              <w:t>bloque 3</w:t>
            </w:r>
          </w:p>
          <w:p w:rsidR="004C17F7" w:rsidRDefault="00000000">
            <w:pPr>
              <w:widowControl w:val="0"/>
              <w:spacing w:after="60"/>
              <w:jc w:val="center"/>
              <w:rPr>
                <w:rFonts w:hint="eastAsia"/>
                <w:b/>
                <w:smallCaps/>
                <w:color w:val="FF0000"/>
              </w:rPr>
            </w:pPr>
            <w:r>
              <w:rPr>
                <w:b/>
                <w:smallCaps/>
              </w:rPr>
              <w:t>educación literaria</w:t>
            </w:r>
          </w:p>
        </w:tc>
        <w:tc>
          <w:tcPr>
            <w:tcW w:w="79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rPr>
                <w:rFonts w:hint="eastAsia"/>
              </w:rPr>
            </w:pPr>
            <w:r>
              <w:rPr>
                <w:b/>
              </w:rPr>
              <w:t>Literatura Romana (IX)</w:t>
            </w:r>
          </w:p>
          <w:p w:rsidR="004C17F7" w:rsidRDefault="00000000">
            <w:pPr>
              <w:widowControl w:val="0"/>
              <w:numPr>
                <w:ilvl w:val="0"/>
                <w:numId w:val="2"/>
              </w:numPr>
              <w:ind w:left="341" w:hanging="284"/>
              <w:rPr>
                <w:rFonts w:hint="eastAsia"/>
                <w:b/>
              </w:rPr>
            </w:pPr>
            <w:r>
              <w:t>La historiografía (II).</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center"/>
              <w:rPr>
                <w:rFonts w:hint="eastAsia"/>
                <w:b/>
                <w:smallCaps/>
                <w:color w:val="FF0000"/>
              </w:rPr>
            </w:pPr>
            <w:r>
              <w:rPr>
                <w:b/>
                <w:smallCaps/>
                <w:color w:val="FF0000"/>
              </w:rPr>
              <w:t>bloque 4</w:t>
            </w:r>
          </w:p>
          <w:p w:rsidR="004C17F7" w:rsidRDefault="00000000">
            <w:pPr>
              <w:widowControl w:val="0"/>
              <w:jc w:val="center"/>
              <w:rPr>
                <w:rFonts w:hint="eastAsia"/>
                <w:b/>
                <w:smallCaps/>
              </w:rPr>
            </w:pPr>
            <w:r>
              <w:rPr>
                <w:b/>
                <w:smallCaps/>
              </w:rPr>
              <w:t>la antigua roma</w:t>
            </w:r>
          </w:p>
          <w:p w:rsidR="004C17F7" w:rsidRDefault="004C17F7">
            <w:pPr>
              <w:widowControl w:val="0"/>
              <w:jc w:val="center"/>
              <w:rPr>
                <w:rFonts w:hint="eastAsia"/>
                <w:b/>
                <w:smallCaps/>
              </w:rPr>
            </w:pPr>
          </w:p>
          <w:p w:rsidR="004C17F7" w:rsidRDefault="00000000">
            <w:pPr>
              <w:widowControl w:val="0"/>
              <w:jc w:val="center"/>
              <w:rPr>
                <w:rFonts w:hint="eastAsia"/>
                <w:b/>
                <w:smallCaps/>
                <w:color w:val="FF0000"/>
              </w:rPr>
            </w:pPr>
            <w:r>
              <w:rPr>
                <w:b/>
                <w:smallCaps/>
                <w:color w:val="FF0000"/>
              </w:rPr>
              <w:t>bloque 5</w:t>
            </w:r>
          </w:p>
          <w:p w:rsidR="004C17F7" w:rsidRDefault="00000000">
            <w:pPr>
              <w:widowControl w:val="0"/>
              <w:spacing w:after="60"/>
              <w:jc w:val="center"/>
              <w:rPr>
                <w:rFonts w:hint="eastAsia"/>
                <w:b/>
                <w:smallCaps/>
              </w:rPr>
            </w:pPr>
            <w:r>
              <w:rPr>
                <w:b/>
                <w:smallCaps/>
              </w:rPr>
              <w:t>legado y patrimonio</w:t>
            </w:r>
          </w:p>
        </w:tc>
        <w:tc>
          <w:tcPr>
            <w:tcW w:w="79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both"/>
              <w:rPr>
                <w:rFonts w:hint="eastAsia"/>
                <w:b/>
              </w:rPr>
            </w:pPr>
            <w:r>
              <w:rPr>
                <w:b/>
              </w:rPr>
              <w:t>El Ejército Romano y la Romanización (III)</w:t>
            </w:r>
          </w:p>
          <w:p w:rsidR="004C17F7" w:rsidRDefault="00000000">
            <w:pPr>
              <w:widowControl w:val="0"/>
              <w:numPr>
                <w:ilvl w:val="0"/>
                <w:numId w:val="9"/>
              </w:numPr>
              <w:ind w:left="341" w:hanging="284"/>
              <w:jc w:val="both"/>
              <w:rPr>
                <w:rFonts w:hint="eastAsia"/>
              </w:rPr>
            </w:pPr>
            <w:r>
              <w:t>La legión romana: su composición y evolución.</w:t>
            </w:r>
          </w:p>
          <w:p w:rsidR="004C17F7" w:rsidRDefault="00000000">
            <w:pPr>
              <w:widowControl w:val="0"/>
              <w:numPr>
                <w:ilvl w:val="0"/>
                <w:numId w:val="9"/>
              </w:numPr>
              <w:ind w:left="341" w:hanging="284"/>
              <w:jc w:val="both"/>
              <w:rPr>
                <w:rFonts w:hint="eastAsia"/>
              </w:rPr>
            </w:pPr>
            <w:r>
              <w:t>Enseñas militares.</w:t>
            </w:r>
          </w:p>
          <w:p w:rsidR="004C17F7" w:rsidRDefault="00000000">
            <w:pPr>
              <w:widowControl w:val="0"/>
              <w:numPr>
                <w:ilvl w:val="0"/>
                <w:numId w:val="9"/>
              </w:numPr>
              <w:ind w:left="341" w:hanging="284"/>
              <w:jc w:val="both"/>
              <w:rPr>
                <w:rFonts w:hint="eastAsia"/>
              </w:rPr>
            </w:pPr>
            <w:r>
              <w:t xml:space="preserve">Los </w:t>
            </w:r>
            <w:proofErr w:type="spellStart"/>
            <w:r>
              <w:rPr>
                <w:i/>
              </w:rPr>
              <w:t>ōrdinēs</w:t>
            </w:r>
            <w:proofErr w:type="spellEnd"/>
            <w:r>
              <w:rPr>
                <w:i/>
              </w:rPr>
              <w:t>.</w:t>
            </w:r>
          </w:p>
        </w:tc>
      </w:tr>
    </w:tbl>
    <w:p w:rsidR="004C17F7" w:rsidRDefault="004C17F7">
      <w:pPr>
        <w:jc w:val="both"/>
        <w:rPr>
          <w:rFonts w:hint="eastAsia"/>
          <w:b/>
          <w:bCs/>
        </w:rPr>
      </w:pPr>
    </w:p>
    <w:p w:rsidR="004C17F7" w:rsidRDefault="004C17F7">
      <w:pPr>
        <w:jc w:val="both"/>
        <w:rPr>
          <w:rFonts w:hint="eastAsia"/>
          <w:b/>
          <w:bCs/>
        </w:rPr>
      </w:pPr>
    </w:p>
    <w:p w:rsidR="004C17F7" w:rsidRDefault="004C17F7">
      <w:pPr>
        <w:jc w:val="both"/>
        <w:rPr>
          <w:rFonts w:hint="eastAsia"/>
          <w:b/>
          <w:bCs/>
        </w:rPr>
      </w:pPr>
    </w:p>
    <w:tbl>
      <w:tblPr>
        <w:tblW w:w="9854" w:type="dxa"/>
        <w:tblInd w:w="-3" w:type="dxa"/>
        <w:tblLayout w:type="fixed"/>
        <w:tblCellMar>
          <w:left w:w="103" w:type="dxa"/>
        </w:tblCellMar>
        <w:tblLook w:val="0400" w:firstRow="0" w:lastRow="0" w:firstColumn="0" w:lastColumn="0" w:noHBand="0" w:noVBand="1"/>
      </w:tblPr>
      <w:tblGrid>
        <w:gridCol w:w="1937"/>
        <w:gridCol w:w="721"/>
        <w:gridCol w:w="5237"/>
        <w:gridCol w:w="1959"/>
      </w:tblGrid>
      <w:tr w:rsidR="004C17F7">
        <w:tc>
          <w:tcPr>
            <w:tcW w:w="7894" w:type="dxa"/>
            <w:gridSpan w:val="3"/>
            <w:tcBorders>
              <w:top w:val="single" w:sz="4" w:space="0" w:color="000000"/>
              <w:left w:val="single" w:sz="4" w:space="0" w:color="000000"/>
              <w:bottom w:val="single" w:sz="4" w:space="0" w:color="000000"/>
              <w:right w:val="single" w:sz="4" w:space="0" w:color="000000"/>
            </w:tcBorders>
            <w:shd w:val="clear" w:color="auto" w:fill="8EAADB"/>
          </w:tcPr>
          <w:p w:rsidR="004C17F7" w:rsidRDefault="004C17F7">
            <w:pPr>
              <w:widowControl w:val="0"/>
              <w:jc w:val="both"/>
              <w:rPr>
                <w:rFonts w:hint="eastAsia"/>
                <w:b/>
              </w:rPr>
            </w:pPr>
          </w:p>
          <w:p w:rsidR="004C17F7" w:rsidRDefault="00000000">
            <w:pPr>
              <w:widowControl w:val="0"/>
              <w:jc w:val="both"/>
              <w:rPr>
                <w:rFonts w:hint="eastAsia"/>
                <w:b/>
              </w:rPr>
            </w:pPr>
            <w:r>
              <w:rPr>
                <w:b/>
              </w:rPr>
              <w:t>UNIDAD 34: CAPITVLVM XXXIV:</w:t>
            </w:r>
            <w:r>
              <w:rPr>
                <w:b/>
                <w:i/>
              </w:rPr>
              <w:t xml:space="preserve"> DE ARTE POETICA</w:t>
            </w:r>
          </w:p>
          <w:p w:rsidR="004C17F7" w:rsidRDefault="004C17F7">
            <w:pPr>
              <w:widowControl w:val="0"/>
              <w:jc w:val="both"/>
              <w:rPr>
                <w:rFonts w:hint="eastAsia"/>
                <w:b/>
              </w:rPr>
            </w:pPr>
          </w:p>
        </w:tc>
        <w:tc>
          <w:tcPr>
            <w:tcW w:w="1959" w:type="dxa"/>
            <w:tcBorders>
              <w:top w:val="single" w:sz="4" w:space="0" w:color="000000"/>
              <w:left w:val="single" w:sz="4" w:space="0" w:color="000000"/>
              <w:bottom w:val="single" w:sz="4" w:space="0" w:color="000000"/>
              <w:right w:val="single" w:sz="4" w:space="0" w:color="000000"/>
            </w:tcBorders>
            <w:shd w:val="clear" w:color="auto" w:fill="F4B083"/>
          </w:tcPr>
          <w:p w:rsidR="004C17F7" w:rsidRDefault="004C17F7">
            <w:pPr>
              <w:widowControl w:val="0"/>
              <w:jc w:val="both"/>
              <w:rPr>
                <w:rFonts w:hint="eastAsia"/>
              </w:rPr>
            </w:pPr>
          </w:p>
          <w:p w:rsidR="004C17F7" w:rsidRDefault="00000000">
            <w:pPr>
              <w:widowControl w:val="0"/>
              <w:jc w:val="center"/>
              <w:rPr>
                <w:rFonts w:hint="eastAsia"/>
                <w:b/>
              </w:rPr>
            </w:pPr>
            <w:r>
              <w:rPr>
                <w:b/>
              </w:rPr>
              <w:t>SESIONES: 8</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xml:space="preserve">· OBJETIVOS: A, B, C, D, E, F, G, </w:t>
            </w:r>
            <w:proofErr w:type="gramStart"/>
            <w:r>
              <w:rPr>
                <w:b/>
                <w:sz w:val="22"/>
                <w:szCs w:val="22"/>
              </w:rPr>
              <w:t>H,  K</w:t>
            </w:r>
            <w:proofErr w:type="gramEnd"/>
            <w:r>
              <w:rPr>
                <w:b/>
                <w:sz w:val="22"/>
                <w:szCs w:val="22"/>
              </w:rPr>
              <w:t>, L</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COMPETENCIAS CLAVE: CCL, CP, CD, CPSAA, CC, CE, CCEC</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COMPETENCIAS ESPECÍFICAS: 1, 2, 3, 4, 5</w:t>
            </w:r>
          </w:p>
        </w:tc>
      </w:tr>
      <w:tr w:rsidR="004C17F7">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after="60"/>
              <w:rPr>
                <w:rFonts w:hint="eastAsia"/>
                <w:b/>
                <w:sz w:val="22"/>
                <w:szCs w:val="22"/>
              </w:rPr>
            </w:pPr>
            <w:r>
              <w:rPr>
                <w:b/>
                <w:sz w:val="22"/>
                <w:szCs w:val="22"/>
              </w:rPr>
              <w:t>· SABERES BÁSICOS:</w:t>
            </w:r>
          </w:p>
        </w:tc>
        <w:tc>
          <w:tcPr>
            <w:tcW w:w="7195" w:type="dxa"/>
            <w:gridSpan w:val="2"/>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BLOQUE 1: EL TEXTO, COMPRENSIÓN Y interpretación</w:t>
            </w:r>
          </w:p>
          <w:p w:rsidR="004C17F7" w:rsidRDefault="00000000">
            <w:pPr>
              <w:widowControl w:val="0"/>
              <w:spacing w:before="60" w:after="60"/>
              <w:rPr>
                <w:rFonts w:hint="eastAsia"/>
                <w:b/>
                <w:sz w:val="22"/>
                <w:szCs w:val="22"/>
              </w:rPr>
            </w:pPr>
            <w:r>
              <w:rPr>
                <w:b/>
                <w:sz w:val="22"/>
                <w:szCs w:val="22"/>
              </w:rPr>
              <w:t>BLOQUE 2: PLURILINGÜISMO</w:t>
            </w:r>
          </w:p>
          <w:p w:rsidR="004C17F7" w:rsidRDefault="00000000">
            <w:pPr>
              <w:widowControl w:val="0"/>
              <w:spacing w:before="60" w:after="60"/>
              <w:rPr>
                <w:rFonts w:hint="eastAsia"/>
                <w:b/>
                <w:sz w:val="22"/>
                <w:szCs w:val="22"/>
              </w:rPr>
            </w:pPr>
            <w:r>
              <w:rPr>
                <w:b/>
                <w:sz w:val="22"/>
                <w:szCs w:val="22"/>
              </w:rPr>
              <w:t>BLOQUE 3: EDUCACIÓN LITERARIA</w:t>
            </w:r>
          </w:p>
          <w:p w:rsidR="004C17F7" w:rsidRDefault="00000000">
            <w:pPr>
              <w:widowControl w:val="0"/>
              <w:spacing w:before="60" w:after="60"/>
              <w:rPr>
                <w:rFonts w:hint="eastAsia"/>
                <w:b/>
                <w:sz w:val="22"/>
                <w:szCs w:val="22"/>
              </w:rPr>
            </w:pPr>
            <w:r>
              <w:rPr>
                <w:b/>
                <w:sz w:val="22"/>
                <w:szCs w:val="22"/>
              </w:rPr>
              <w:t>BLOQUE 4: LA ANTIGUA ROMA</w:t>
            </w:r>
          </w:p>
          <w:p w:rsidR="004C17F7" w:rsidRDefault="00000000">
            <w:pPr>
              <w:widowControl w:val="0"/>
              <w:spacing w:before="60" w:after="60"/>
              <w:rPr>
                <w:rFonts w:hint="eastAsia"/>
                <w:b/>
                <w:sz w:val="22"/>
                <w:szCs w:val="22"/>
              </w:rPr>
            </w:pPr>
            <w:r>
              <w:rPr>
                <w:b/>
                <w:sz w:val="22"/>
                <w:szCs w:val="22"/>
              </w:rPr>
              <w:t>BLOQUE 5: LEGADO Y PATRIMONIO</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120"/>
              <w:jc w:val="center"/>
              <w:rPr>
                <w:rFonts w:hint="eastAsia"/>
                <w:b/>
              </w:rPr>
            </w:pPr>
            <w:r>
              <w:rPr>
                <w:b/>
                <w:smallCaps/>
                <w:color w:val="C0504D"/>
              </w:rPr>
              <w:t>DESCRIPTORES OPERATIVOS:</w:t>
            </w:r>
          </w:p>
          <w:p w:rsidR="004C17F7" w:rsidRDefault="00000000">
            <w:pPr>
              <w:widowControl w:val="0"/>
              <w:spacing w:before="60" w:after="60"/>
              <w:jc w:val="both"/>
              <w:rPr>
                <w:rFonts w:hint="eastAsia"/>
                <w:b/>
                <w:smallCaps/>
                <w:color w:val="C0504D"/>
              </w:rPr>
            </w:pPr>
            <w:r>
              <w:rPr>
                <w:b/>
                <w:smallCaps/>
                <w:color w:val="C0504D"/>
              </w:rPr>
              <w:t>Bloque 1:</w:t>
            </w:r>
          </w:p>
          <w:p w:rsidR="004C17F7" w:rsidRDefault="00000000">
            <w:pPr>
              <w:widowControl w:val="0"/>
              <w:jc w:val="both"/>
              <w:rPr>
                <w:rFonts w:hint="eastAsia"/>
                <w:b/>
                <w:smallCaps/>
                <w:color w:val="C0504D"/>
              </w:rPr>
            </w:pPr>
            <w:r>
              <w:rPr>
                <w:b/>
                <w:sz w:val="22"/>
                <w:szCs w:val="22"/>
              </w:rPr>
              <w:t>A: UNIDADES LINGÜÍSTICAS DE LA LENGUA LATINA</w:t>
            </w:r>
          </w:p>
          <w:p w:rsidR="004C17F7" w:rsidRDefault="00000000">
            <w:pPr>
              <w:widowControl w:val="0"/>
              <w:spacing w:before="60" w:after="60"/>
              <w:jc w:val="both"/>
              <w:rPr>
                <w:rFonts w:hint="eastAsia"/>
              </w:rPr>
            </w:pPr>
            <w:r>
              <w:rPr>
                <w:b/>
              </w:rPr>
              <w:t>1.A.2</w:t>
            </w:r>
            <w:r>
              <w:t xml:space="preserve"> Clases de palabras. Funciones y sintaxis de los casos.</w:t>
            </w:r>
          </w:p>
          <w:p w:rsidR="004C17F7" w:rsidRDefault="00000000">
            <w:pPr>
              <w:widowControl w:val="0"/>
              <w:spacing w:before="60" w:after="60"/>
              <w:jc w:val="both"/>
              <w:rPr>
                <w:rFonts w:hint="eastAsia"/>
              </w:rPr>
            </w:pPr>
            <w:r>
              <w:rPr>
                <w:b/>
              </w:rPr>
              <w:t>1.A.3</w:t>
            </w:r>
            <w:r>
              <w:t xml:space="preserve"> Concepto de lengua flexiva: flexión nominal y pronominal (sistema casual y declinaciones) y flexión verbal (el sistema de conjugaciones).</w:t>
            </w:r>
          </w:p>
          <w:p w:rsidR="004C17F7" w:rsidRDefault="00000000">
            <w:pPr>
              <w:widowControl w:val="0"/>
              <w:spacing w:before="60" w:after="60"/>
              <w:jc w:val="both"/>
              <w:rPr>
                <w:rFonts w:hint="eastAsia"/>
              </w:rPr>
            </w:pPr>
            <w:r>
              <w:rPr>
                <w:b/>
              </w:rPr>
              <w:t>1.A.4</w:t>
            </w:r>
            <w:r>
              <w:t xml:space="preserve"> Sintaxis oracional: funciones y sintaxis de los casos.</w:t>
            </w:r>
          </w:p>
          <w:p w:rsidR="004C17F7" w:rsidRDefault="00000000">
            <w:pPr>
              <w:widowControl w:val="0"/>
              <w:spacing w:before="60" w:after="60"/>
              <w:jc w:val="both"/>
              <w:rPr>
                <w:rFonts w:hint="eastAsia"/>
              </w:rPr>
            </w:pPr>
            <w:r>
              <w:rPr>
                <w:b/>
              </w:rPr>
              <w:lastRenderedPageBreak/>
              <w:t>1.A.5</w:t>
            </w:r>
            <w:r>
              <w:t xml:space="preserve"> Estructuras oracionales. La concordancia y el orden de palabras en oraciones simples y oraciones compuestas.</w:t>
            </w:r>
          </w:p>
          <w:p w:rsidR="004C17F7" w:rsidRDefault="00000000">
            <w:pPr>
              <w:widowControl w:val="0"/>
              <w:jc w:val="both"/>
              <w:rPr>
                <w:rFonts w:hint="eastAsia"/>
              </w:rPr>
            </w:pPr>
            <w:r>
              <w:rPr>
                <w:b/>
              </w:rPr>
              <w:t>1.A.6</w:t>
            </w:r>
            <w:r>
              <w:t xml:space="preserve"> Formas nominales del verbo.</w:t>
            </w:r>
          </w:p>
          <w:p w:rsidR="004C17F7" w:rsidRDefault="00000000">
            <w:pPr>
              <w:widowControl w:val="0"/>
              <w:jc w:val="both"/>
              <w:rPr>
                <w:rFonts w:hint="eastAsia"/>
                <w:b/>
                <w:sz w:val="22"/>
                <w:szCs w:val="22"/>
              </w:rPr>
            </w:pPr>
            <w:r>
              <w:rPr>
                <w:b/>
                <w:sz w:val="22"/>
                <w:szCs w:val="22"/>
              </w:rPr>
              <w:t>B: LA interpretación: TÉCNICAS, PROCESOS Y HERRAMIENTAS</w:t>
            </w:r>
          </w:p>
          <w:p w:rsidR="004C17F7" w:rsidRDefault="00000000">
            <w:pPr>
              <w:widowControl w:val="0"/>
              <w:spacing w:before="60" w:after="60"/>
              <w:jc w:val="both"/>
              <w:rPr>
                <w:rFonts w:hint="eastAsia"/>
              </w:rPr>
            </w:pPr>
            <w:r>
              <w:rPr>
                <w:b/>
              </w:rPr>
              <w:t>1.B.1</w:t>
            </w:r>
            <w:r>
              <w:t xml:space="preserve"> El análisis morfosintáctico como herramienta de interpretación.</w:t>
            </w:r>
          </w:p>
          <w:p w:rsidR="004C17F7" w:rsidRDefault="00000000">
            <w:pPr>
              <w:widowControl w:val="0"/>
              <w:spacing w:before="60" w:after="60"/>
              <w:jc w:val="both"/>
              <w:rPr>
                <w:rFonts w:hint="eastAsia"/>
              </w:rPr>
            </w:pPr>
            <w:r>
              <w:rPr>
                <w:b/>
              </w:rPr>
              <w:t>1.B.2</w:t>
            </w:r>
            <w:r>
              <w:t xml:space="preserve"> Estrategias de interpretación: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directo/indirecto, uso de tiempos verbales, géneros verbales, pregunta retórica, etc.); errores frecuentes de interpretación y técnicas para evitarlos (comprobar si la interpretación está completa, control de acuerdo a criterios dados, delimitación de construcciones sintácticas).</w:t>
            </w:r>
          </w:p>
          <w:p w:rsidR="004C17F7" w:rsidRDefault="00000000">
            <w:pPr>
              <w:widowControl w:val="0"/>
              <w:spacing w:before="60" w:after="60"/>
              <w:jc w:val="both"/>
              <w:rPr>
                <w:rFonts w:hint="eastAsia"/>
              </w:rPr>
            </w:pPr>
            <w:r>
              <w:rPr>
                <w:b/>
              </w:rPr>
              <w:t>1.B.3</w:t>
            </w:r>
            <w:r>
              <w:t xml:space="preserve"> Herramientas de interpretación: glosarios, diccionarios, atlas o correctores ortográficos en soporte analógico o digital, etc.</w:t>
            </w:r>
          </w:p>
          <w:p w:rsidR="004C17F7" w:rsidRDefault="00000000">
            <w:pPr>
              <w:widowControl w:val="0"/>
              <w:spacing w:before="60" w:after="60"/>
              <w:jc w:val="both"/>
              <w:rPr>
                <w:rFonts w:hint="eastAsia"/>
              </w:rPr>
            </w:pPr>
            <w:r>
              <w:rPr>
                <w:b/>
              </w:rPr>
              <w:t>1.B.4</w:t>
            </w:r>
            <w:r>
              <w:t xml:space="preserve"> Lectura comparada de diferentes interpretaciones y comentario de textos bilingües a partir de terminología metalingüística.</w:t>
            </w:r>
          </w:p>
          <w:p w:rsidR="004C17F7" w:rsidRDefault="00000000">
            <w:pPr>
              <w:widowControl w:val="0"/>
              <w:spacing w:before="60" w:after="60"/>
              <w:jc w:val="both"/>
              <w:rPr>
                <w:rFonts w:hint="eastAsia"/>
              </w:rPr>
            </w:pPr>
            <w:r>
              <w:rPr>
                <w:b/>
              </w:rPr>
              <w:t>1.B.5</w:t>
            </w:r>
            <w:r>
              <w:t xml:space="preserve"> Recursos estilísticos frecuentes y su relación con el contenido del texto.</w:t>
            </w:r>
          </w:p>
          <w:p w:rsidR="004C17F7" w:rsidRDefault="00000000">
            <w:pPr>
              <w:widowControl w:val="0"/>
              <w:spacing w:before="60" w:after="60"/>
              <w:jc w:val="both"/>
              <w:rPr>
                <w:rFonts w:hint="eastAsia"/>
              </w:rPr>
            </w:pPr>
            <w:r>
              <w:rPr>
                <w:b/>
              </w:rPr>
              <w:t>1.B.6</w:t>
            </w:r>
            <w:r>
              <w:t xml:space="preserve"> Estrategias de retroversión de textos breves.</w:t>
            </w:r>
          </w:p>
          <w:p w:rsidR="004C17F7" w:rsidRDefault="00000000">
            <w:pPr>
              <w:widowControl w:val="0"/>
              <w:spacing w:before="60" w:after="60"/>
              <w:jc w:val="both"/>
              <w:rPr>
                <w:rFonts w:hint="eastAsia"/>
              </w:rPr>
            </w:pPr>
            <w:r>
              <w:rPr>
                <w:b/>
              </w:rPr>
              <w:t>1.B.7</w:t>
            </w:r>
            <w:r>
              <w:t xml:space="preserve"> La interpretación como instrumento que favorece el razonamiento lógico, la constancia, la memoria, la resolución de problemas y la capacidad de análisis y síntesis.</w:t>
            </w:r>
          </w:p>
          <w:p w:rsidR="004C17F7" w:rsidRDefault="00000000">
            <w:pPr>
              <w:widowControl w:val="0"/>
              <w:spacing w:before="60" w:after="60"/>
              <w:jc w:val="both"/>
              <w:rPr>
                <w:rFonts w:hint="eastAsia"/>
              </w:rPr>
            </w:pPr>
            <w:r>
              <w:rPr>
                <w:b/>
              </w:rPr>
              <w:t>1.B.8</w:t>
            </w:r>
            <w:r>
              <w:t xml:space="preserve"> Aceptación del error como parte del proceso de aprendizaje y actitud positiva de superación.</w:t>
            </w:r>
          </w:p>
          <w:p w:rsidR="004C17F7" w:rsidRDefault="00000000">
            <w:pPr>
              <w:widowControl w:val="0"/>
              <w:spacing w:before="60" w:after="60"/>
              <w:jc w:val="both"/>
              <w:rPr>
                <w:rFonts w:hint="eastAsia"/>
              </w:rPr>
            </w:pPr>
            <w:r>
              <w:rPr>
                <w:b/>
              </w:rPr>
              <w:t>1.B.9</w:t>
            </w:r>
            <w:r>
              <w:t xml:space="preserve"> Estrategias y herramientas, analógicas y digitales, individuales y cooperativas, para la autoevaluación, la coevaluación y la </w:t>
            </w:r>
            <w:proofErr w:type="spellStart"/>
            <w:r>
              <w:t>autorreparación</w:t>
            </w:r>
            <w:proofErr w:type="spellEnd"/>
          </w:p>
          <w:p w:rsidR="004C17F7" w:rsidRDefault="00000000">
            <w:pPr>
              <w:widowControl w:val="0"/>
              <w:spacing w:before="60" w:after="60"/>
              <w:jc w:val="both"/>
              <w:rPr>
                <w:rFonts w:hint="eastAsia"/>
                <w:b/>
                <w:smallCaps/>
                <w:color w:val="C0504D"/>
              </w:rPr>
            </w:pPr>
            <w:r>
              <w:rPr>
                <w:b/>
                <w:smallCaps/>
                <w:color w:val="C0504D"/>
              </w:rPr>
              <w:t>Bloque 2:</w:t>
            </w:r>
          </w:p>
          <w:p w:rsidR="004C17F7" w:rsidRDefault="00000000">
            <w:pPr>
              <w:widowControl w:val="0"/>
              <w:spacing w:before="60" w:after="60"/>
              <w:jc w:val="both"/>
              <w:rPr>
                <w:rFonts w:hint="eastAsia"/>
              </w:rPr>
            </w:pPr>
            <w:r>
              <w:rPr>
                <w:b/>
              </w:rPr>
              <w:t>2.2</w:t>
            </w:r>
            <w:r>
              <w:t xml:space="preserve"> Evolución del latín: las lenguas indoeuropeas, etapas de la lengua latina, latín vulgar y latín culto, lengua hablada y lengua escrita.</w:t>
            </w:r>
          </w:p>
          <w:p w:rsidR="004C17F7" w:rsidRDefault="00000000">
            <w:pPr>
              <w:widowControl w:val="0"/>
              <w:spacing w:before="60" w:after="60"/>
              <w:jc w:val="both"/>
              <w:rPr>
                <w:rFonts w:hint="eastAsia"/>
              </w:rPr>
            </w:pPr>
            <w:r>
              <w:rPr>
                <w:b/>
              </w:rPr>
              <w:t>2.3</w:t>
            </w:r>
            <w:r>
              <w:t xml:space="preserve"> Influencia del latín en la evolución de las lenguas de enseñanza y del resto de lenguas que conforman el repertorio lingüístico individual del alumnado.</w:t>
            </w:r>
          </w:p>
          <w:p w:rsidR="004C17F7" w:rsidRDefault="00000000">
            <w:pPr>
              <w:widowControl w:val="0"/>
              <w:spacing w:before="60" w:after="60"/>
              <w:jc w:val="both"/>
              <w:rPr>
                <w:rFonts w:hint="eastAsia"/>
              </w:rPr>
            </w:pPr>
            <w:r>
              <w:rPr>
                <w:b/>
              </w:rPr>
              <w:t>2.4</w:t>
            </w:r>
            <w:r>
              <w:t xml:space="preserve"> Reglas fonéticas básicas en la evolución del latín a las lenguas de enseñanza.</w:t>
            </w:r>
          </w:p>
          <w:p w:rsidR="004C17F7" w:rsidRDefault="00000000">
            <w:pPr>
              <w:widowControl w:val="0"/>
              <w:spacing w:before="60" w:after="60"/>
              <w:jc w:val="both"/>
              <w:rPr>
                <w:rFonts w:hint="eastAsia"/>
              </w:rPr>
            </w:pPr>
            <w:r>
              <w:rPr>
                <w:b/>
              </w:rPr>
              <w:t>2.5</w:t>
            </w:r>
            <w:r>
              <w:t xml:space="preserve"> Léxico: lexemas, sufijos y prefijos de origen latino presentes en el léxico de uso común y en el específico de las ciencias y la técnica; significado y definición de palabras de uso común en las lenguas de enseñanza a partir de sus étimos de origen latino; expresiones latinas integradas en las lenguas modernas y su empleo en diferentes tipos de textos (literarios, periodísticos, publicitarios).</w:t>
            </w:r>
          </w:p>
          <w:p w:rsidR="004C17F7" w:rsidRDefault="00000000">
            <w:pPr>
              <w:widowControl w:val="0"/>
              <w:spacing w:before="60" w:after="60"/>
              <w:jc w:val="both"/>
              <w:rPr>
                <w:rFonts w:hint="eastAsia"/>
              </w:rPr>
            </w:pPr>
            <w:r>
              <w:rPr>
                <w:b/>
              </w:rPr>
              <w:t>2.6</w:t>
            </w:r>
            <w:r>
              <w:t xml:space="preserve"> Interés por conocer el significado etimológico de las palabras y la importancia del uso adecuado del vocabulario como instrumento básico en la comunicación.</w:t>
            </w:r>
          </w:p>
          <w:p w:rsidR="004C17F7" w:rsidRDefault="00000000">
            <w:pPr>
              <w:widowControl w:val="0"/>
              <w:spacing w:before="60" w:after="60"/>
              <w:jc w:val="both"/>
              <w:rPr>
                <w:rFonts w:hint="eastAsia"/>
              </w:rPr>
            </w:pPr>
            <w:r>
              <w:rPr>
                <w:b/>
              </w:rPr>
              <w:t>2.7</w:t>
            </w:r>
            <w:r>
              <w:t xml:space="preserve"> El latín como instrumento que permite un mejor conocimiento de las lenguas de estudio y un más fácil acercamiento a otras lenguas modernas, romances y no romances.</w:t>
            </w:r>
          </w:p>
          <w:p w:rsidR="004C17F7" w:rsidRDefault="00000000">
            <w:pPr>
              <w:widowControl w:val="0"/>
              <w:spacing w:before="60" w:after="60"/>
              <w:jc w:val="both"/>
              <w:rPr>
                <w:rFonts w:hint="eastAsia"/>
              </w:rPr>
            </w:pPr>
            <w:r>
              <w:rPr>
                <w:b/>
              </w:rPr>
              <w:t>2.8</w:t>
            </w:r>
            <w:r>
              <w:t xml:space="preserve"> Respeto por todas las lenguas y aceptación de las diferencias culturales de las gentes que las hablan.</w:t>
            </w:r>
          </w:p>
          <w:p w:rsidR="004C17F7" w:rsidRDefault="00000000">
            <w:pPr>
              <w:widowControl w:val="0"/>
              <w:spacing w:before="60" w:after="60"/>
              <w:jc w:val="both"/>
              <w:rPr>
                <w:rFonts w:hint="eastAsia"/>
              </w:rPr>
            </w:pPr>
            <w:r>
              <w:rPr>
                <w:b/>
              </w:rPr>
              <w:t>2.9</w:t>
            </w:r>
            <w:r>
              <w:t xml:space="preserve"> Herramientas analógicas y digitales para el aprendizaje, la comunicación y el desarrollo de proyectos con hablantes o estudiantes de latín a nivel transnacional.</w:t>
            </w:r>
          </w:p>
          <w:p w:rsidR="004C17F7" w:rsidRDefault="00000000">
            <w:pPr>
              <w:widowControl w:val="0"/>
              <w:jc w:val="both"/>
              <w:rPr>
                <w:rFonts w:hint="eastAsia"/>
                <w:b/>
                <w:smallCaps/>
                <w:color w:val="C0504D"/>
              </w:rPr>
            </w:pPr>
            <w:r>
              <w:rPr>
                <w:b/>
              </w:rPr>
              <w:t>2.10</w:t>
            </w:r>
            <w:r>
              <w:t xml:space="preserve"> Expresiones y léxico específico básico para reflexionar y compartir la reflexión sobre la comunicación, la lengua, el aprendizaje y las herramientas de comunicación y aprendizaje (metalenguaje).</w:t>
            </w:r>
          </w:p>
          <w:p w:rsidR="004C17F7" w:rsidRDefault="00000000">
            <w:pPr>
              <w:widowControl w:val="0"/>
              <w:spacing w:before="60" w:after="60"/>
              <w:jc w:val="both"/>
              <w:rPr>
                <w:rFonts w:hint="eastAsia"/>
                <w:b/>
                <w:smallCaps/>
                <w:color w:val="C0504D"/>
              </w:rPr>
            </w:pPr>
            <w:r>
              <w:rPr>
                <w:b/>
                <w:smallCaps/>
                <w:color w:val="C0504D"/>
              </w:rPr>
              <w:t>Bloque 3:</w:t>
            </w:r>
          </w:p>
          <w:p w:rsidR="004C17F7" w:rsidRDefault="00000000">
            <w:pPr>
              <w:widowControl w:val="0"/>
              <w:spacing w:before="60" w:after="60"/>
              <w:jc w:val="both"/>
              <w:rPr>
                <w:rFonts w:hint="eastAsia"/>
              </w:rPr>
            </w:pPr>
            <w:r>
              <w:rPr>
                <w:b/>
              </w:rPr>
              <w:t>3.2</w:t>
            </w:r>
            <w:r>
              <w:t xml:space="preserve"> Etapas y vías de transmisión de la literatura latina.</w:t>
            </w:r>
          </w:p>
          <w:p w:rsidR="004C17F7" w:rsidRDefault="00000000">
            <w:pPr>
              <w:widowControl w:val="0"/>
              <w:spacing w:before="60" w:after="60"/>
              <w:jc w:val="both"/>
              <w:rPr>
                <w:rFonts w:hint="eastAsia"/>
              </w:rPr>
            </w:pPr>
            <w:r>
              <w:rPr>
                <w:b/>
              </w:rPr>
              <w:t>3.3</w:t>
            </w:r>
            <w:r>
              <w:t xml:space="preserve"> Principales géneros de la literatura latina: origen, tipología, cronología, temas, motivos, </w:t>
            </w:r>
            <w:r>
              <w:lastRenderedPageBreak/>
              <w:t>tradición, características y principales autores.</w:t>
            </w:r>
          </w:p>
          <w:p w:rsidR="004C17F7" w:rsidRDefault="00000000">
            <w:pPr>
              <w:widowControl w:val="0"/>
              <w:spacing w:before="60" w:after="60"/>
              <w:jc w:val="both"/>
              <w:rPr>
                <w:rFonts w:hint="eastAsia"/>
              </w:rPr>
            </w:pPr>
            <w:r>
              <w:rPr>
                <w:b/>
              </w:rPr>
              <w:t>3.4</w:t>
            </w:r>
            <w:r>
              <w:t xml:space="preserve"> Técnicas básicas para el comentario y análisis lingüístico y literario de los textos literarios latinos.</w:t>
            </w:r>
          </w:p>
          <w:p w:rsidR="004C17F7" w:rsidRDefault="00000000">
            <w:pPr>
              <w:widowControl w:val="0"/>
              <w:spacing w:before="60" w:after="60"/>
              <w:jc w:val="both"/>
              <w:rPr>
                <w:rFonts w:hint="eastAsia"/>
              </w:rPr>
            </w:pPr>
            <w:r>
              <w:rPr>
                <w:b/>
              </w:rPr>
              <w:t>3.5</w:t>
            </w:r>
            <w:r>
              <w:t xml:space="preserve"> Recepción de la literatura latina: influencia en la producción cultural europea, nociones básicas de intertextualidad, </w:t>
            </w:r>
            <w:proofErr w:type="spellStart"/>
            <w:r>
              <w:rPr>
                <w:i/>
              </w:rPr>
              <w:t>imitatio</w:t>
            </w:r>
            <w:proofErr w:type="spellEnd"/>
            <w:r>
              <w:t xml:space="preserve">, </w:t>
            </w:r>
            <w:proofErr w:type="spellStart"/>
            <w:r>
              <w:rPr>
                <w:i/>
              </w:rPr>
              <w:t>aemulatio</w:t>
            </w:r>
            <w:proofErr w:type="spellEnd"/>
            <w:r>
              <w:t>.</w:t>
            </w:r>
          </w:p>
          <w:p w:rsidR="004C17F7" w:rsidRDefault="00000000">
            <w:pPr>
              <w:widowControl w:val="0"/>
              <w:spacing w:before="60" w:after="60"/>
              <w:jc w:val="both"/>
              <w:rPr>
                <w:rFonts w:hint="eastAsia"/>
              </w:rPr>
            </w:pPr>
            <w:r>
              <w:rPr>
                <w:b/>
              </w:rPr>
              <w:t>3.6</w:t>
            </w:r>
            <w:r>
              <w:t xml:space="preserve"> Analogías y diferencias entre los géneros literarios latinos y los de la literatura actual.</w:t>
            </w:r>
          </w:p>
          <w:p w:rsidR="004C17F7" w:rsidRDefault="00000000">
            <w:pPr>
              <w:widowControl w:val="0"/>
              <w:spacing w:before="60" w:after="60"/>
              <w:jc w:val="both"/>
              <w:rPr>
                <w:rFonts w:hint="eastAsia"/>
              </w:rPr>
            </w:pPr>
            <w:r>
              <w:rPr>
                <w:b/>
              </w:rPr>
              <w:t>3.7</w:t>
            </w:r>
            <w:r>
              <w:t xml:space="preserve"> Introducción a la crítica literaria.</w:t>
            </w:r>
          </w:p>
          <w:p w:rsidR="004C17F7" w:rsidRDefault="00000000">
            <w:pPr>
              <w:widowControl w:val="0"/>
              <w:spacing w:before="60" w:after="60"/>
              <w:jc w:val="both"/>
              <w:rPr>
                <w:rFonts w:hint="eastAsia"/>
              </w:rPr>
            </w:pPr>
            <w:r>
              <w:rPr>
                <w:b/>
              </w:rPr>
              <w:t>3.8</w:t>
            </w:r>
            <w:r>
              <w:t xml:space="preserve"> Interés hacia la literatura como fuente de placer y de conocimiento del mundo.</w:t>
            </w:r>
          </w:p>
          <w:p w:rsidR="004C17F7" w:rsidRDefault="00000000">
            <w:pPr>
              <w:widowControl w:val="0"/>
              <w:spacing w:before="60" w:after="60"/>
              <w:jc w:val="both"/>
              <w:rPr>
                <w:rFonts w:hint="eastAsia"/>
              </w:rPr>
            </w:pPr>
            <w:r>
              <w:rPr>
                <w:b/>
              </w:rPr>
              <w:t>3.9</w:t>
            </w:r>
            <w:r>
              <w:t xml:space="preserve"> Respeto de la propiedad intelectual y derechos de autor sobre las fuentes consultadas y contenidos utilizados: herramientas para el tratamiento de datos bibliográficos y recursos para evitar el plagio.</w:t>
            </w:r>
          </w:p>
          <w:p w:rsidR="004C17F7" w:rsidRDefault="00000000">
            <w:pPr>
              <w:widowControl w:val="0"/>
              <w:spacing w:before="60" w:after="60"/>
              <w:jc w:val="both"/>
              <w:rPr>
                <w:rFonts w:hint="eastAsia"/>
                <w:b/>
                <w:smallCaps/>
                <w:color w:val="C0504D"/>
              </w:rPr>
            </w:pPr>
            <w:r>
              <w:rPr>
                <w:b/>
                <w:smallCaps/>
                <w:color w:val="C0504D"/>
              </w:rPr>
              <w:t>Bloque 4:</w:t>
            </w:r>
          </w:p>
          <w:p w:rsidR="004C17F7" w:rsidRDefault="00000000">
            <w:pPr>
              <w:widowControl w:val="0"/>
              <w:spacing w:before="60" w:after="60"/>
              <w:jc w:val="both"/>
              <w:rPr>
                <w:rFonts w:hint="eastAsia"/>
              </w:rPr>
            </w:pPr>
            <w:r>
              <w:rPr>
                <w:b/>
              </w:rPr>
              <w:t>4.2</w:t>
            </w:r>
            <w:r>
              <w:t xml:space="preserve"> Topografía de la antigua Roma, nombre y función de los sitios centrales de la ciudad (por ejemplo, Foro Romano, basílicas, Coliseo, Circo Máximo).</w:t>
            </w:r>
          </w:p>
          <w:p w:rsidR="004C17F7" w:rsidRDefault="00000000">
            <w:pPr>
              <w:widowControl w:val="0"/>
              <w:spacing w:before="60" w:after="60"/>
              <w:jc w:val="both"/>
              <w:rPr>
                <w:rFonts w:hint="eastAsia"/>
              </w:rPr>
            </w:pPr>
            <w:r>
              <w:rPr>
                <w:b/>
              </w:rPr>
              <w:t>4.4</w:t>
            </w:r>
            <w:r>
              <w:t xml:space="preserve"> Historia y organización política y social de Roma como parte esencial de la historia y cultura de la sociedad actual.</w:t>
            </w:r>
          </w:p>
          <w:p w:rsidR="004C17F7" w:rsidRDefault="00000000">
            <w:pPr>
              <w:widowControl w:val="0"/>
              <w:spacing w:before="60" w:after="60"/>
              <w:jc w:val="both"/>
              <w:rPr>
                <w:rFonts w:hint="eastAsia"/>
              </w:rPr>
            </w:pPr>
            <w:r>
              <w:rPr>
                <w:b/>
              </w:rPr>
              <w:t>4.5</w:t>
            </w:r>
            <w:r>
              <w:t xml:space="preserve"> Instituciones, creencias y formas de vida de la civilización latina desde la perspectiva sociocultural actual.</w:t>
            </w:r>
          </w:p>
          <w:p w:rsidR="004C17F7" w:rsidRDefault="00000000">
            <w:pPr>
              <w:widowControl w:val="0"/>
              <w:spacing w:before="60" w:after="60"/>
              <w:jc w:val="both"/>
              <w:rPr>
                <w:rFonts w:hint="eastAsia"/>
              </w:rPr>
            </w:pPr>
            <w:r>
              <w:rPr>
                <w:b/>
              </w:rPr>
              <w:t>4.7</w:t>
            </w:r>
            <w:r>
              <w:t xml:space="preserve"> La aportación de Roma a la cultura y al pensamiento de la sociedad occidental.</w:t>
            </w:r>
          </w:p>
          <w:p w:rsidR="004C17F7" w:rsidRDefault="00000000">
            <w:pPr>
              <w:widowControl w:val="0"/>
              <w:spacing w:before="60" w:after="60"/>
              <w:jc w:val="both"/>
              <w:rPr>
                <w:rFonts w:hint="eastAsia"/>
              </w:rPr>
            </w:pPr>
            <w:r>
              <w:rPr>
                <w:b/>
              </w:rPr>
              <w:t>4.8</w:t>
            </w:r>
            <w:r>
              <w:t xml:space="preserve"> Relación de Roma con culturas extranjeras (Grecia, el cristianismo…)</w:t>
            </w:r>
          </w:p>
          <w:p w:rsidR="004C17F7" w:rsidRDefault="00000000">
            <w:pPr>
              <w:widowControl w:val="0"/>
              <w:spacing w:before="60" w:after="60"/>
              <w:jc w:val="both"/>
              <w:rPr>
                <w:rFonts w:hint="eastAsia"/>
                <w:b/>
                <w:smallCaps/>
                <w:color w:val="C0504D"/>
              </w:rPr>
            </w:pPr>
            <w:r>
              <w:rPr>
                <w:b/>
                <w:smallCaps/>
                <w:color w:val="C0504D"/>
              </w:rPr>
              <w:t>Bloque 5:</w:t>
            </w:r>
          </w:p>
          <w:p w:rsidR="004C17F7" w:rsidRDefault="00000000">
            <w:pPr>
              <w:widowControl w:val="0"/>
              <w:spacing w:before="60" w:after="60"/>
              <w:jc w:val="both"/>
              <w:rPr>
                <w:rFonts w:hint="eastAsia"/>
              </w:rPr>
            </w:pPr>
            <w:r>
              <w:rPr>
                <w:b/>
              </w:rPr>
              <w:t>5.4</w:t>
            </w:r>
            <w:r>
              <w:t xml:space="preserve"> La romanización de Hispania y las huellas de su pervivencia.</w:t>
            </w:r>
          </w:p>
          <w:p w:rsidR="004C17F7" w:rsidRDefault="00000000">
            <w:pPr>
              <w:widowControl w:val="0"/>
              <w:spacing w:before="60" w:after="60"/>
              <w:jc w:val="both"/>
              <w:rPr>
                <w:rFonts w:hint="eastAsia"/>
              </w:rPr>
            </w:pPr>
            <w:r>
              <w:rPr>
                <w:b/>
              </w:rPr>
              <w:t>5.5</w:t>
            </w:r>
            <w:r>
              <w:t xml:space="preserve"> Obras públicas y urbanismo: construcción, conservación, preservación y restauración.</w:t>
            </w:r>
          </w:p>
          <w:p w:rsidR="004C17F7" w:rsidRDefault="00000000">
            <w:pPr>
              <w:widowControl w:val="0"/>
              <w:spacing w:before="60" w:after="60"/>
              <w:jc w:val="both"/>
              <w:rPr>
                <w:rFonts w:hint="eastAsia"/>
              </w:rPr>
            </w:pPr>
            <w:r>
              <w:rPr>
                <w:b/>
              </w:rPr>
              <w:t>5.8</w:t>
            </w:r>
            <w:r>
              <w:t xml:space="preserve"> La importancia del discurso público para la vida política y social.</w:t>
            </w:r>
          </w:p>
          <w:p w:rsidR="004C17F7" w:rsidRDefault="00000000">
            <w:pPr>
              <w:widowControl w:val="0"/>
              <w:spacing w:before="60" w:after="60"/>
              <w:jc w:val="both"/>
              <w:rPr>
                <w:rFonts w:hint="eastAsia"/>
              </w:rPr>
            </w:pPr>
            <w:r>
              <w:rPr>
                <w:b/>
              </w:rPr>
              <w:t>5.9</w:t>
            </w:r>
            <w:r>
              <w:t xml:space="preserve"> Técnicas básicas de debate y de exposición oral.</w:t>
            </w:r>
          </w:p>
          <w:p w:rsidR="004C17F7" w:rsidRDefault="00000000">
            <w:pPr>
              <w:widowControl w:val="0"/>
              <w:spacing w:after="120"/>
              <w:jc w:val="both"/>
              <w:rPr>
                <w:rFonts w:hint="eastAsia"/>
              </w:rPr>
            </w:pPr>
            <w:r>
              <w:rPr>
                <w:b/>
              </w:rPr>
              <w:t>5.11</w:t>
            </w:r>
            <w:r>
              <w:t xml:space="preserve"> Principales sitios arqueológicos, museos o festivales relacionados con la Antigüedad clásica.</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4C17F7" w:rsidRDefault="00000000">
            <w:pPr>
              <w:widowControl w:val="0"/>
              <w:spacing w:before="120" w:after="120"/>
              <w:jc w:val="center"/>
              <w:rPr>
                <w:rFonts w:hint="eastAsia"/>
                <w:b/>
              </w:rPr>
            </w:pPr>
            <w:r>
              <w:rPr>
                <w:b/>
              </w:rPr>
              <w:lastRenderedPageBreak/>
              <w:t>SABERES BÁSICOS</w:t>
            </w:r>
          </w:p>
        </w:tc>
      </w:tr>
      <w:tr w:rsidR="004C17F7">
        <w:trPr>
          <w:trHeight w:val="1216"/>
        </w:trPr>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t>bloque 1</w:t>
            </w:r>
          </w:p>
          <w:p w:rsidR="004C17F7" w:rsidRDefault="00000000">
            <w:pPr>
              <w:widowControl w:val="0"/>
              <w:jc w:val="center"/>
              <w:rPr>
                <w:rFonts w:hint="eastAsia"/>
                <w:b/>
                <w:smallCaps/>
              </w:rPr>
            </w:pPr>
            <w:r>
              <w:rPr>
                <w:b/>
                <w:smallCaps/>
              </w:rPr>
              <w:t xml:space="preserve">el texto, comprensión </w:t>
            </w:r>
            <w:proofErr w:type="spellStart"/>
            <w:r>
              <w:rPr>
                <w:b/>
                <w:smallCaps/>
              </w:rPr>
              <w:t>y</w:t>
            </w:r>
            <w:proofErr w:type="spellEnd"/>
            <w:r>
              <w:rPr>
                <w:b/>
                <w:smallCaps/>
              </w:rPr>
              <w:t xml:space="preserve"> interpretación</w:t>
            </w:r>
          </w:p>
          <w:p w:rsidR="004C17F7" w:rsidRDefault="004C17F7">
            <w:pPr>
              <w:widowControl w:val="0"/>
              <w:jc w:val="center"/>
              <w:rPr>
                <w:rFonts w:hint="eastAsia"/>
                <w:b/>
                <w:smallCaps/>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7"/>
              </w:numPr>
              <w:spacing w:before="60"/>
              <w:ind w:left="341" w:hanging="284"/>
              <w:jc w:val="both"/>
              <w:rPr>
                <w:rFonts w:hint="eastAsia"/>
              </w:rPr>
            </w:pPr>
            <w:r>
              <w:t>El orden libre de las palabras en la poesía.</w:t>
            </w:r>
          </w:p>
          <w:p w:rsidR="004C17F7" w:rsidRDefault="00000000">
            <w:pPr>
              <w:widowControl w:val="0"/>
              <w:numPr>
                <w:ilvl w:val="0"/>
                <w:numId w:val="7"/>
              </w:numPr>
              <w:ind w:left="341" w:hanging="284"/>
              <w:jc w:val="both"/>
              <w:rPr>
                <w:rFonts w:hint="eastAsia"/>
              </w:rPr>
            </w:pPr>
            <w:r>
              <w:t>La cantidad silábica: sílabas largas y breves.</w:t>
            </w:r>
          </w:p>
          <w:p w:rsidR="004C17F7" w:rsidRDefault="00000000">
            <w:pPr>
              <w:widowControl w:val="0"/>
              <w:numPr>
                <w:ilvl w:val="0"/>
                <w:numId w:val="7"/>
              </w:numPr>
              <w:ind w:left="341" w:hanging="284"/>
              <w:jc w:val="both"/>
              <w:rPr>
                <w:rFonts w:hint="eastAsia"/>
              </w:rPr>
            </w:pPr>
            <w:r>
              <w:t>Los pies métricos.</w:t>
            </w:r>
          </w:p>
          <w:p w:rsidR="004C17F7" w:rsidRDefault="00000000">
            <w:pPr>
              <w:widowControl w:val="0"/>
              <w:numPr>
                <w:ilvl w:val="0"/>
                <w:numId w:val="7"/>
              </w:numPr>
              <w:spacing w:after="60"/>
              <w:ind w:left="341" w:hanging="284"/>
              <w:jc w:val="both"/>
              <w:rPr>
                <w:rFonts w:hint="eastAsia"/>
              </w:rPr>
            </w:pPr>
            <w:r>
              <w:t>Tipos de versos: hexámetro y pentámetro.</w:t>
            </w:r>
          </w:p>
        </w:tc>
      </w:tr>
      <w:tr w:rsidR="004C17F7">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4C17F7">
            <w:pPr>
              <w:widowControl w:val="0"/>
              <w:spacing w:line="276" w:lineRule="auto"/>
              <w:rPr>
                <w:rFonts w:hint="eastAsia"/>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7"/>
              </w:numPr>
              <w:spacing w:before="60"/>
              <w:ind w:left="341" w:hanging="284"/>
              <w:jc w:val="both"/>
              <w:rPr>
                <w:rFonts w:hint="eastAsia"/>
              </w:rPr>
            </w:pPr>
            <w:r>
              <w:rPr>
                <w:b/>
              </w:rPr>
              <w:t>Textos latinos originales:</w:t>
            </w:r>
            <w:r>
              <w:t xml:space="preserve"> Ovidio, Catulo y Marcial.</w:t>
            </w:r>
          </w:p>
          <w:p w:rsidR="004C17F7" w:rsidRDefault="00000000">
            <w:pPr>
              <w:widowControl w:val="0"/>
              <w:numPr>
                <w:ilvl w:val="0"/>
                <w:numId w:val="7"/>
              </w:numPr>
              <w:spacing w:before="60"/>
              <w:ind w:left="341" w:hanging="284"/>
              <w:jc w:val="both"/>
              <w:rPr>
                <w:rFonts w:hint="eastAsia"/>
              </w:rPr>
            </w:pPr>
            <w:r>
              <w:t xml:space="preserve">Lectura comprensiva de las </w:t>
            </w:r>
            <w:proofErr w:type="spellStart"/>
            <w:r>
              <w:rPr>
                <w:i/>
              </w:rPr>
              <w:t>lēctiōnēs</w:t>
            </w:r>
            <w:proofErr w:type="spellEnd"/>
            <w:r>
              <w:t xml:space="preserve"> del capítulo y realización de los ejercicios correspondientes.</w:t>
            </w:r>
          </w:p>
          <w:p w:rsidR="004C17F7" w:rsidRDefault="00000000">
            <w:pPr>
              <w:widowControl w:val="0"/>
              <w:numPr>
                <w:ilvl w:val="0"/>
                <w:numId w:val="7"/>
              </w:numPr>
              <w:ind w:left="341" w:hanging="284"/>
              <w:jc w:val="both"/>
              <w:rPr>
                <w:rFonts w:hint="eastAsia"/>
                <w:i/>
              </w:rPr>
            </w:pPr>
            <w:r>
              <w:t>Lectura compresiva de textos traducidos u originales relacionados con los contenidos del capítulo.</w:t>
            </w:r>
          </w:p>
          <w:p w:rsidR="004C17F7" w:rsidRDefault="00000000">
            <w:pPr>
              <w:widowControl w:val="0"/>
              <w:numPr>
                <w:ilvl w:val="0"/>
                <w:numId w:val="7"/>
              </w:numPr>
              <w:spacing w:after="60"/>
              <w:ind w:left="341" w:hanging="284"/>
              <w:jc w:val="both"/>
              <w:rPr>
                <w:rFonts w:hint="eastAsia"/>
                <w:i/>
              </w:rPr>
            </w:pPr>
            <w:r>
              <w:t>Ejercicios de retroversión con los contenidos gramaticales estudiados.</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t>bloque 2</w:t>
            </w:r>
          </w:p>
          <w:p w:rsidR="004C17F7" w:rsidRDefault="00000000">
            <w:pPr>
              <w:widowControl w:val="0"/>
              <w:jc w:val="center"/>
              <w:rPr>
                <w:rFonts w:hint="eastAsia"/>
                <w:b/>
                <w:smallCaps/>
              </w:rPr>
            </w:pPr>
            <w:r>
              <w:rPr>
                <w:b/>
                <w:smallCaps/>
              </w:rPr>
              <w:t>plurilingüismo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jc w:val="both"/>
              <w:rPr>
                <w:rFonts w:hint="eastAsia"/>
                <w:b/>
              </w:rPr>
            </w:pPr>
            <w:r>
              <w:rPr>
                <w:b/>
              </w:rPr>
              <w:t>(1)</w:t>
            </w:r>
            <w:r>
              <w:t xml:space="preserve"> </w:t>
            </w:r>
            <w:proofErr w:type="spellStart"/>
            <w:r>
              <w:rPr>
                <w:b/>
                <w:i/>
              </w:rPr>
              <w:t>Vocābula</w:t>
            </w:r>
            <w:proofErr w:type="spellEnd"/>
            <w:r>
              <w:rPr>
                <w:b/>
                <w:i/>
              </w:rPr>
              <w:t xml:space="preserve"> nova</w:t>
            </w:r>
          </w:p>
          <w:p w:rsidR="004C17F7" w:rsidRDefault="00000000">
            <w:pPr>
              <w:widowControl w:val="0"/>
              <w:numPr>
                <w:ilvl w:val="0"/>
                <w:numId w:val="8"/>
              </w:numPr>
              <w:ind w:left="341" w:hanging="284"/>
              <w:jc w:val="both"/>
              <w:rPr>
                <w:rFonts w:hint="eastAsia"/>
              </w:rPr>
            </w:pPr>
            <w:r>
              <w:t>Términos relacionados con los juegos circenses, los espectáculos del anfiteatro y el teatro.</w:t>
            </w:r>
          </w:p>
          <w:p w:rsidR="004C17F7" w:rsidRDefault="00000000">
            <w:pPr>
              <w:widowControl w:val="0"/>
              <w:numPr>
                <w:ilvl w:val="0"/>
                <w:numId w:val="8"/>
              </w:numPr>
              <w:ind w:left="341" w:hanging="284"/>
              <w:jc w:val="both"/>
              <w:rPr>
                <w:rFonts w:hint="eastAsia"/>
              </w:rPr>
            </w:pPr>
            <w:r>
              <w:t>Terminología específica de los poemas mencionados en el capítulo.</w:t>
            </w:r>
          </w:p>
          <w:p w:rsidR="004C17F7" w:rsidRDefault="00000000">
            <w:pPr>
              <w:widowControl w:val="0"/>
              <w:jc w:val="both"/>
              <w:rPr>
                <w:rFonts w:hint="eastAsia"/>
                <w:b/>
              </w:rPr>
            </w:pPr>
            <w:r>
              <w:rPr>
                <w:b/>
              </w:rPr>
              <w:t xml:space="preserve">(2) </w:t>
            </w:r>
            <w:r>
              <w:rPr>
                <w:b/>
                <w:i/>
              </w:rPr>
              <w:t>Formación de palabras</w:t>
            </w:r>
          </w:p>
          <w:p w:rsidR="004C17F7" w:rsidRDefault="00000000">
            <w:pPr>
              <w:widowControl w:val="0"/>
              <w:numPr>
                <w:ilvl w:val="0"/>
                <w:numId w:val="8"/>
              </w:numPr>
              <w:ind w:left="341" w:hanging="284"/>
              <w:jc w:val="both"/>
              <w:rPr>
                <w:rFonts w:hint="eastAsia"/>
              </w:rPr>
            </w:pPr>
            <w:r>
              <w:t>Campo semántico de los espectáculos públicos antiguos y los actuales relacionados con los de la Antigüedad en las lenguas romances y germánicas.</w:t>
            </w:r>
          </w:p>
          <w:p w:rsidR="004C17F7" w:rsidRDefault="00000000">
            <w:pPr>
              <w:widowControl w:val="0"/>
              <w:jc w:val="both"/>
              <w:rPr>
                <w:rFonts w:hint="eastAsia"/>
              </w:rPr>
            </w:pPr>
            <w:r>
              <w:rPr>
                <w:b/>
              </w:rPr>
              <w:lastRenderedPageBreak/>
              <w:t xml:space="preserve">(3) </w:t>
            </w:r>
            <w:r>
              <w:rPr>
                <w:b/>
                <w:i/>
              </w:rPr>
              <w:t>Evolución del léxico latino a las lenguas romances</w:t>
            </w:r>
          </w:p>
          <w:p w:rsidR="004C17F7" w:rsidRDefault="00000000">
            <w:pPr>
              <w:widowControl w:val="0"/>
              <w:numPr>
                <w:ilvl w:val="0"/>
                <w:numId w:val="8"/>
              </w:numPr>
              <w:ind w:left="341" w:hanging="284"/>
              <w:jc w:val="both"/>
              <w:rPr>
                <w:rFonts w:hint="eastAsia"/>
              </w:rPr>
            </w:pPr>
            <w:r>
              <w:t xml:space="preserve">Más que una cuestión de léxico propiamente dicha, sería interesante comentar en clase qué </w:t>
            </w:r>
            <w:r>
              <w:rPr>
                <w:b/>
              </w:rPr>
              <w:t>esquemas métricos</w:t>
            </w:r>
            <w:r>
              <w:t xml:space="preserve"> de los descritos en el capítulo han tenido algún tipo de influencia en la poesía de las lenguas romances.</w:t>
            </w:r>
          </w:p>
          <w:p w:rsidR="004C17F7" w:rsidRDefault="00000000">
            <w:pPr>
              <w:widowControl w:val="0"/>
              <w:numPr>
                <w:ilvl w:val="0"/>
                <w:numId w:val="8"/>
              </w:numPr>
              <w:spacing w:after="60"/>
              <w:ind w:left="341" w:hanging="284"/>
              <w:jc w:val="both"/>
              <w:rPr>
                <w:rFonts w:hint="eastAsia"/>
              </w:rPr>
            </w:pPr>
            <w:r>
              <w:rPr>
                <w:b/>
              </w:rPr>
              <w:t xml:space="preserve">Revisión conjunta de los conocimientos adquiridos (XXIV): </w:t>
            </w:r>
            <w:r>
              <w:t xml:space="preserve">procedentes de los </w:t>
            </w:r>
            <w:proofErr w:type="spellStart"/>
            <w:r>
              <w:rPr>
                <w:i/>
              </w:rPr>
              <w:t>vocābula</w:t>
            </w:r>
            <w:proofErr w:type="spellEnd"/>
            <w:r>
              <w:rPr>
                <w:i/>
              </w:rPr>
              <w:t xml:space="preserve"> nova</w:t>
            </w:r>
            <w:r>
              <w:t xml:space="preserve">: </w:t>
            </w:r>
            <w:proofErr w:type="spellStart"/>
            <w:r>
              <w:rPr>
                <w:i/>
              </w:rPr>
              <w:t>scalpellum</w:t>
            </w:r>
            <w:proofErr w:type="spellEnd"/>
            <w:r>
              <w:t>,</w:t>
            </w:r>
            <w:r>
              <w:rPr>
                <w:i/>
              </w:rPr>
              <w:t xml:space="preserve"> opera</w:t>
            </w:r>
            <w:r>
              <w:t>,</w:t>
            </w:r>
            <w:r>
              <w:rPr>
                <w:i/>
              </w:rPr>
              <w:t xml:space="preserve"> </w:t>
            </w:r>
            <w:proofErr w:type="spellStart"/>
            <w:r>
              <w:rPr>
                <w:i/>
              </w:rPr>
              <w:t>lūdus</w:t>
            </w:r>
            <w:proofErr w:type="spellEnd"/>
            <w:r>
              <w:t>,</w:t>
            </w:r>
            <w:r>
              <w:rPr>
                <w:i/>
              </w:rPr>
              <w:t xml:space="preserve"> </w:t>
            </w:r>
            <w:proofErr w:type="spellStart"/>
            <w:r>
              <w:rPr>
                <w:i/>
              </w:rPr>
              <w:t>certāmen</w:t>
            </w:r>
            <w:proofErr w:type="spellEnd"/>
            <w:r>
              <w:t>,</w:t>
            </w:r>
            <w:r>
              <w:rPr>
                <w:i/>
              </w:rPr>
              <w:t xml:space="preserve"> </w:t>
            </w:r>
            <w:proofErr w:type="spellStart"/>
            <w:r>
              <w:rPr>
                <w:i/>
              </w:rPr>
              <w:t>gladiātor</w:t>
            </w:r>
            <w:proofErr w:type="spellEnd"/>
            <w:r>
              <w:t>,</w:t>
            </w:r>
            <w:r>
              <w:rPr>
                <w:i/>
              </w:rPr>
              <w:t xml:space="preserve"> </w:t>
            </w:r>
            <w:proofErr w:type="spellStart"/>
            <w:r>
              <w:rPr>
                <w:i/>
              </w:rPr>
              <w:t>rēte</w:t>
            </w:r>
            <w:proofErr w:type="spellEnd"/>
            <w:r>
              <w:t>,</w:t>
            </w:r>
            <w:r>
              <w:rPr>
                <w:i/>
              </w:rPr>
              <w:t xml:space="preserve"> </w:t>
            </w:r>
            <w:proofErr w:type="spellStart"/>
            <w:r>
              <w:rPr>
                <w:i/>
              </w:rPr>
              <w:t>spectātor</w:t>
            </w:r>
            <w:proofErr w:type="spellEnd"/>
            <w:r>
              <w:t>,</w:t>
            </w:r>
            <w:r>
              <w:rPr>
                <w:i/>
              </w:rPr>
              <w:t xml:space="preserve"> palma</w:t>
            </w:r>
            <w:r>
              <w:t>,</w:t>
            </w:r>
            <w:r>
              <w:rPr>
                <w:i/>
              </w:rPr>
              <w:t xml:space="preserve"> </w:t>
            </w:r>
            <w:proofErr w:type="spellStart"/>
            <w:r>
              <w:rPr>
                <w:i/>
              </w:rPr>
              <w:t>circus</w:t>
            </w:r>
            <w:proofErr w:type="spellEnd"/>
            <w:r>
              <w:t>,</w:t>
            </w:r>
            <w:r>
              <w:rPr>
                <w:i/>
              </w:rPr>
              <w:t xml:space="preserve"> auriga</w:t>
            </w:r>
            <w:r>
              <w:t>,</w:t>
            </w:r>
            <w:r>
              <w:rPr>
                <w:i/>
              </w:rPr>
              <w:t xml:space="preserve"> </w:t>
            </w:r>
            <w:proofErr w:type="spellStart"/>
            <w:r>
              <w:rPr>
                <w:i/>
              </w:rPr>
              <w:t>theātrum</w:t>
            </w:r>
            <w:proofErr w:type="spellEnd"/>
            <w:r>
              <w:t>,</w:t>
            </w:r>
            <w:r>
              <w:rPr>
                <w:i/>
              </w:rPr>
              <w:t xml:space="preserve"> </w:t>
            </w:r>
            <w:proofErr w:type="spellStart"/>
            <w:r>
              <w:rPr>
                <w:i/>
              </w:rPr>
              <w:t>cōmoedia</w:t>
            </w:r>
            <w:proofErr w:type="spellEnd"/>
            <w:r>
              <w:t xml:space="preserve">, </w:t>
            </w:r>
            <w:proofErr w:type="spellStart"/>
            <w:r>
              <w:rPr>
                <w:i/>
              </w:rPr>
              <w:t>ingenium</w:t>
            </w:r>
            <w:proofErr w:type="spellEnd"/>
            <w:r>
              <w:t>,</w:t>
            </w:r>
            <w:r>
              <w:rPr>
                <w:i/>
              </w:rPr>
              <w:t xml:space="preserve"> </w:t>
            </w:r>
            <w:proofErr w:type="spellStart"/>
            <w:r>
              <w:rPr>
                <w:i/>
              </w:rPr>
              <w:t>ratiō</w:t>
            </w:r>
            <w:proofErr w:type="spellEnd"/>
            <w:r>
              <w:t>,</w:t>
            </w:r>
            <w:r>
              <w:rPr>
                <w:i/>
              </w:rPr>
              <w:t xml:space="preserve"> </w:t>
            </w:r>
            <w:proofErr w:type="spellStart"/>
            <w:r>
              <w:rPr>
                <w:i/>
              </w:rPr>
              <w:t>prīncipium</w:t>
            </w:r>
            <w:proofErr w:type="spellEnd"/>
            <w:r>
              <w:t>,</w:t>
            </w:r>
            <w:r>
              <w:rPr>
                <w:i/>
              </w:rPr>
              <w:t xml:space="preserve"> </w:t>
            </w:r>
            <w:proofErr w:type="spellStart"/>
            <w:r>
              <w:rPr>
                <w:i/>
              </w:rPr>
              <w:t>fātum</w:t>
            </w:r>
            <w:proofErr w:type="spellEnd"/>
            <w:r>
              <w:t>,</w:t>
            </w:r>
            <w:r>
              <w:rPr>
                <w:i/>
              </w:rPr>
              <w:t xml:space="preserve"> </w:t>
            </w:r>
            <w:proofErr w:type="spellStart"/>
            <w:r>
              <w:rPr>
                <w:i/>
              </w:rPr>
              <w:t>gremium</w:t>
            </w:r>
            <w:proofErr w:type="spellEnd"/>
            <w:r>
              <w:t>,</w:t>
            </w:r>
            <w:r>
              <w:rPr>
                <w:i/>
              </w:rPr>
              <w:t xml:space="preserve"> </w:t>
            </w:r>
            <w:proofErr w:type="spellStart"/>
            <w:r>
              <w:rPr>
                <w:i/>
              </w:rPr>
              <w:t>tenebrae</w:t>
            </w:r>
            <w:proofErr w:type="spellEnd"/>
            <w:r>
              <w:t>,</w:t>
            </w:r>
            <w:r>
              <w:rPr>
                <w:i/>
              </w:rPr>
              <w:t xml:space="preserve"> lucerna, </w:t>
            </w:r>
            <w:proofErr w:type="spellStart"/>
            <w:r>
              <w:rPr>
                <w:i/>
              </w:rPr>
              <w:t>dēliciae</w:t>
            </w:r>
            <w:proofErr w:type="spellEnd"/>
            <w:r>
              <w:t xml:space="preserve">, </w:t>
            </w:r>
            <w:proofErr w:type="spellStart"/>
            <w:r>
              <w:rPr>
                <w:i/>
              </w:rPr>
              <w:t>mēns</w:t>
            </w:r>
            <w:proofErr w:type="spellEnd"/>
            <w:r>
              <w:t>,</w:t>
            </w:r>
            <w:r>
              <w:rPr>
                <w:i/>
              </w:rPr>
              <w:t xml:space="preserve"> </w:t>
            </w:r>
            <w:proofErr w:type="spellStart"/>
            <w:r>
              <w:rPr>
                <w:i/>
              </w:rPr>
              <w:t>bāsium</w:t>
            </w:r>
            <w:proofErr w:type="spellEnd"/>
            <w:r>
              <w:t>,</w:t>
            </w:r>
            <w:r>
              <w:rPr>
                <w:i/>
              </w:rPr>
              <w:t xml:space="preserve"> </w:t>
            </w:r>
            <w:proofErr w:type="spellStart"/>
            <w:r>
              <w:rPr>
                <w:i/>
              </w:rPr>
              <w:t>odium</w:t>
            </w:r>
            <w:proofErr w:type="spellEnd"/>
            <w:r>
              <w:t>,</w:t>
            </w:r>
            <w:r>
              <w:rPr>
                <w:i/>
              </w:rPr>
              <w:t xml:space="preserve"> </w:t>
            </w:r>
            <w:proofErr w:type="spellStart"/>
            <w:r>
              <w:rPr>
                <w:i/>
              </w:rPr>
              <w:t>rīsus</w:t>
            </w:r>
            <w:proofErr w:type="spellEnd"/>
            <w:r>
              <w:t>,</w:t>
            </w:r>
            <w:r>
              <w:rPr>
                <w:i/>
              </w:rPr>
              <w:t xml:space="preserve"> </w:t>
            </w:r>
            <w:proofErr w:type="spellStart"/>
            <w:r>
              <w:rPr>
                <w:i/>
              </w:rPr>
              <w:t>arānea</w:t>
            </w:r>
            <w:proofErr w:type="spellEnd"/>
            <w:r>
              <w:t>,</w:t>
            </w:r>
            <w:r>
              <w:rPr>
                <w:i/>
              </w:rPr>
              <w:t xml:space="preserve"> </w:t>
            </w:r>
            <w:proofErr w:type="spellStart"/>
            <w:r>
              <w:rPr>
                <w:i/>
              </w:rPr>
              <w:t>epigramma</w:t>
            </w:r>
            <w:proofErr w:type="spellEnd"/>
            <w:r>
              <w:t>,</w:t>
            </w:r>
            <w:r>
              <w:rPr>
                <w:i/>
              </w:rPr>
              <w:t xml:space="preserve"> </w:t>
            </w:r>
            <w:proofErr w:type="spellStart"/>
            <w:r>
              <w:rPr>
                <w:i/>
              </w:rPr>
              <w:t>sinus</w:t>
            </w:r>
            <w:proofErr w:type="spellEnd"/>
            <w:r>
              <w:t>,</w:t>
            </w:r>
            <w:r>
              <w:rPr>
                <w:i/>
              </w:rPr>
              <w:t xml:space="preserve"> </w:t>
            </w:r>
            <w:proofErr w:type="spellStart"/>
            <w:r>
              <w:rPr>
                <w:i/>
              </w:rPr>
              <w:t>versiculus</w:t>
            </w:r>
            <w:proofErr w:type="spellEnd"/>
            <w:r>
              <w:t>,</w:t>
            </w:r>
            <w:r>
              <w:rPr>
                <w:i/>
              </w:rPr>
              <w:t xml:space="preserve"> </w:t>
            </w:r>
            <w:proofErr w:type="spellStart"/>
            <w:r>
              <w:rPr>
                <w:i/>
              </w:rPr>
              <w:t>testis</w:t>
            </w:r>
            <w:proofErr w:type="spellEnd"/>
            <w:r>
              <w:t>,</w:t>
            </w:r>
            <w:r>
              <w:rPr>
                <w:i/>
              </w:rPr>
              <w:t xml:space="preserve"> </w:t>
            </w:r>
            <w:proofErr w:type="spellStart"/>
            <w:r>
              <w:rPr>
                <w:i/>
              </w:rPr>
              <w:t>opēs</w:t>
            </w:r>
            <w:proofErr w:type="spellEnd"/>
            <w:r>
              <w:t>,</w:t>
            </w:r>
            <w:r>
              <w:rPr>
                <w:i/>
              </w:rPr>
              <w:t xml:space="preserve"> </w:t>
            </w:r>
            <w:proofErr w:type="spellStart"/>
            <w:r>
              <w:rPr>
                <w:i/>
              </w:rPr>
              <w:t>diphthongus</w:t>
            </w:r>
            <w:proofErr w:type="spellEnd"/>
            <w:r>
              <w:t>,</w:t>
            </w:r>
            <w:r>
              <w:rPr>
                <w:i/>
              </w:rPr>
              <w:t xml:space="preserve"> nota</w:t>
            </w:r>
            <w:r>
              <w:t>,</w:t>
            </w:r>
            <w:r>
              <w:rPr>
                <w:i/>
              </w:rPr>
              <w:t xml:space="preserve"> </w:t>
            </w:r>
            <w:proofErr w:type="spellStart"/>
            <w:r>
              <w:rPr>
                <w:i/>
              </w:rPr>
              <w:t>gladiātōrius</w:t>
            </w:r>
            <w:proofErr w:type="spellEnd"/>
            <w:r>
              <w:t>,</w:t>
            </w:r>
            <w:r>
              <w:rPr>
                <w:i/>
              </w:rPr>
              <w:t xml:space="preserve"> </w:t>
            </w:r>
            <w:proofErr w:type="spellStart"/>
            <w:r>
              <w:rPr>
                <w:i/>
              </w:rPr>
              <w:t>circēnsis</w:t>
            </w:r>
            <w:proofErr w:type="spellEnd"/>
            <w:r>
              <w:t>,</w:t>
            </w:r>
            <w:r>
              <w:rPr>
                <w:i/>
              </w:rPr>
              <w:t xml:space="preserve"> </w:t>
            </w:r>
            <w:proofErr w:type="spellStart"/>
            <w:r>
              <w:rPr>
                <w:i/>
              </w:rPr>
              <w:t>scaenicus</w:t>
            </w:r>
            <w:proofErr w:type="spellEnd"/>
            <w:r>
              <w:t>,</w:t>
            </w:r>
            <w:r>
              <w:rPr>
                <w:i/>
              </w:rPr>
              <w:t xml:space="preserve"> </w:t>
            </w:r>
            <w:proofErr w:type="spellStart"/>
            <w:r>
              <w:rPr>
                <w:i/>
              </w:rPr>
              <w:t>ācer</w:t>
            </w:r>
            <w:proofErr w:type="spellEnd"/>
            <w:r>
              <w:t>,</w:t>
            </w:r>
            <w:r>
              <w:rPr>
                <w:i/>
              </w:rPr>
              <w:t xml:space="preserve"> </w:t>
            </w:r>
            <w:proofErr w:type="spellStart"/>
            <w:r>
              <w:rPr>
                <w:i/>
              </w:rPr>
              <w:t>geminus</w:t>
            </w:r>
            <w:proofErr w:type="spellEnd"/>
            <w:r>
              <w:t>,</w:t>
            </w:r>
            <w:r>
              <w:rPr>
                <w:i/>
              </w:rPr>
              <w:t xml:space="preserve"> </w:t>
            </w:r>
            <w:proofErr w:type="spellStart"/>
            <w:r>
              <w:rPr>
                <w:i/>
              </w:rPr>
              <w:t>bellus</w:t>
            </w:r>
            <w:proofErr w:type="spellEnd"/>
            <w:r>
              <w:t>,</w:t>
            </w:r>
            <w:r>
              <w:rPr>
                <w:i/>
              </w:rPr>
              <w:t xml:space="preserve"> </w:t>
            </w:r>
            <w:proofErr w:type="spellStart"/>
            <w:r>
              <w:rPr>
                <w:i/>
              </w:rPr>
              <w:t>poēticus</w:t>
            </w:r>
            <w:proofErr w:type="spellEnd"/>
            <w:r>
              <w:t>,</w:t>
            </w:r>
            <w:r>
              <w:rPr>
                <w:i/>
              </w:rPr>
              <w:t xml:space="preserve"> </w:t>
            </w:r>
            <w:proofErr w:type="spellStart"/>
            <w:r>
              <w:rPr>
                <w:i/>
              </w:rPr>
              <w:t>ultimus</w:t>
            </w:r>
            <w:proofErr w:type="spellEnd"/>
            <w:r>
              <w:t>,</w:t>
            </w:r>
            <w:r>
              <w:rPr>
                <w:i/>
              </w:rPr>
              <w:t xml:space="preserve"> </w:t>
            </w:r>
            <w:proofErr w:type="spellStart"/>
            <w:r>
              <w:rPr>
                <w:i/>
              </w:rPr>
              <w:t>perpetuus</w:t>
            </w:r>
            <w:proofErr w:type="spellEnd"/>
            <w:r>
              <w:t>,</w:t>
            </w:r>
            <w:r>
              <w:rPr>
                <w:i/>
              </w:rPr>
              <w:t xml:space="preserve"> </w:t>
            </w:r>
            <w:proofErr w:type="spellStart"/>
            <w:r>
              <w:rPr>
                <w:i/>
              </w:rPr>
              <w:t>iocōsus</w:t>
            </w:r>
            <w:proofErr w:type="spellEnd"/>
            <w:r>
              <w:t>,</w:t>
            </w:r>
            <w:r>
              <w:rPr>
                <w:i/>
              </w:rPr>
              <w:t xml:space="preserve"> </w:t>
            </w:r>
            <w:proofErr w:type="spellStart"/>
            <w:r>
              <w:rPr>
                <w:i/>
              </w:rPr>
              <w:t>sērius</w:t>
            </w:r>
            <w:proofErr w:type="spellEnd"/>
            <w:r>
              <w:t>,</w:t>
            </w:r>
            <w:r>
              <w:rPr>
                <w:i/>
              </w:rPr>
              <w:t xml:space="preserve"> </w:t>
            </w:r>
            <w:proofErr w:type="spellStart"/>
            <w:r>
              <w:rPr>
                <w:i/>
              </w:rPr>
              <w:t>niveus</w:t>
            </w:r>
            <w:proofErr w:type="spellEnd"/>
            <w:r>
              <w:t>,</w:t>
            </w:r>
            <w:r>
              <w:rPr>
                <w:i/>
              </w:rPr>
              <w:t xml:space="preserve"> </w:t>
            </w:r>
            <w:proofErr w:type="spellStart"/>
            <w:r>
              <w:rPr>
                <w:i/>
              </w:rPr>
              <w:t>certāre</w:t>
            </w:r>
            <w:proofErr w:type="spellEnd"/>
            <w:r>
              <w:t>,</w:t>
            </w:r>
            <w:r>
              <w:rPr>
                <w:i/>
              </w:rPr>
              <w:t xml:space="preserve"> </w:t>
            </w:r>
            <w:proofErr w:type="spellStart"/>
            <w:r>
              <w:rPr>
                <w:i/>
              </w:rPr>
              <w:t>laedere</w:t>
            </w:r>
            <w:proofErr w:type="spellEnd"/>
            <w:r>
              <w:t xml:space="preserve">, </w:t>
            </w:r>
            <w:proofErr w:type="spellStart"/>
            <w:r>
              <w:rPr>
                <w:i/>
              </w:rPr>
              <w:t>implicāre</w:t>
            </w:r>
            <w:proofErr w:type="spellEnd"/>
            <w:r>
              <w:t>,</w:t>
            </w:r>
            <w:r>
              <w:rPr>
                <w:i/>
              </w:rPr>
              <w:t xml:space="preserve"> </w:t>
            </w:r>
            <w:proofErr w:type="spellStart"/>
            <w:r>
              <w:rPr>
                <w:i/>
              </w:rPr>
              <w:t>plaudere</w:t>
            </w:r>
            <w:proofErr w:type="spellEnd"/>
            <w:r>
              <w:t>,</w:t>
            </w:r>
            <w:r>
              <w:rPr>
                <w:i/>
              </w:rPr>
              <w:t xml:space="preserve"> </w:t>
            </w:r>
            <w:proofErr w:type="spellStart"/>
            <w:r>
              <w:rPr>
                <w:i/>
              </w:rPr>
              <w:t>lūgēre</w:t>
            </w:r>
            <w:proofErr w:type="spellEnd"/>
            <w:r>
              <w:t>,</w:t>
            </w:r>
            <w:r>
              <w:rPr>
                <w:i/>
              </w:rPr>
              <w:t xml:space="preserve"> </w:t>
            </w:r>
            <w:proofErr w:type="spellStart"/>
            <w:r>
              <w:rPr>
                <w:i/>
              </w:rPr>
              <w:t>pīpiāre</w:t>
            </w:r>
            <w:proofErr w:type="spellEnd"/>
            <w:r>
              <w:t>,</w:t>
            </w:r>
            <w:r>
              <w:rPr>
                <w:i/>
              </w:rPr>
              <w:t xml:space="preserve"> </w:t>
            </w:r>
            <w:proofErr w:type="spellStart"/>
            <w:r>
              <w:rPr>
                <w:i/>
              </w:rPr>
              <w:t>dēvorāre</w:t>
            </w:r>
            <w:proofErr w:type="spellEnd"/>
            <w:r>
              <w:t>,</w:t>
            </w:r>
            <w:r>
              <w:rPr>
                <w:i/>
              </w:rPr>
              <w:t xml:space="preserve"> </w:t>
            </w:r>
            <w:proofErr w:type="spellStart"/>
            <w:r>
              <w:rPr>
                <w:i/>
              </w:rPr>
              <w:t>nūbere</w:t>
            </w:r>
            <w:proofErr w:type="spellEnd"/>
            <w:r>
              <w:t>,</w:t>
            </w:r>
            <w:r>
              <w:rPr>
                <w:i/>
              </w:rPr>
              <w:t xml:space="preserve"> </w:t>
            </w:r>
            <w:proofErr w:type="spellStart"/>
            <w:r>
              <w:rPr>
                <w:i/>
              </w:rPr>
              <w:t>affirmāre</w:t>
            </w:r>
            <w:proofErr w:type="spellEnd"/>
            <w:r>
              <w:t>,</w:t>
            </w:r>
            <w:r>
              <w:rPr>
                <w:i/>
              </w:rPr>
              <w:t xml:space="preserve"> </w:t>
            </w:r>
            <w:proofErr w:type="spellStart"/>
            <w:r>
              <w:rPr>
                <w:i/>
              </w:rPr>
              <w:t>requīrere</w:t>
            </w:r>
            <w:proofErr w:type="spellEnd"/>
            <w:r>
              <w:t>,</w:t>
            </w:r>
            <w:r>
              <w:rPr>
                <w:i/>
              </w:rPr>
              <w:t xml:space="preserve"> </w:t>
            </w:r>
            <w:proofErr w:type="spellStart"/>
            <w:r>
              <w:rPr>
                <w:i/>
              </w:rPr>
              <w:t>ōscitāre</w:t>
            </w:r>
            <w:proofErr w:type="spellEnd"/>
            <w:r>
              <w:t>,</w:t>
            </w:r>
            <w:r>
              <w:rPr>
                <w:i/>
              </w:rPr>
              <w:t xml:space="preserve"> sapere</w:t>
            </w:r>
            <w:r>
              <w:t>,</w:t>
            </w:r>
            <w:r>
              <w:rPr>
                <w:i/>
              </w:rPr>
              <w:t xml:space="preserve"> </w:t>
            </w:r>
            <w:proofErr w:type="spellStart"/>
            <w:r>
              <w:rPr>
                <w:i/>
              </w:rPr>
              <w:t>ēlīdere</w:t>
            </w:r>
            <w:proofErr w:type="spellEnd"/>
            <w:r>
              <w:t>,</w:t>
            </w:r>
            <w:r>
              <w:rPr>
                <w:i/>
              </w:rPr>
              <w:t xml:space="preserve"> </w:t>
            </w:r>
            <w:proofErr w:type="spellStart"/>
            <w:r>
              <w:rPr>
                <w:i/>
              </w:rPr>
              <w:t>trochaeus</w:t>
            </w:r>
            <w:proofErr w:type="spellEnd"/>
            <w:r>
              <w:t>,</w:t>
            </w:r>
            <w:r>
              <w:rPr>
                <w:i/>
              </w:rPr>
              <w:t xml:space="preserve"> </w:t>
            </w:r>
            <w:proofErr w:type="spellStart"/>
            <w:r>
              <w:rPr>
                <w:i/>
              </w:rPr>
              <w:t>iambus</w:t>
            </w:r>
            <w:proofErr w:type="spellEnd"/>
            <w:r>
              <w:t>,</w:t>
            </w:r>
            <w:r>
              <w:rPr>
                <w:i/>
              </w:rPr>
              <w:t xml:space="preserve"> </w:t>
            </w:r>
            <w:proofErr w:type="spellStart"/>
            <w:r>
              <w:rPr>
                <w:i/>
              </w:rPr>
              <w:t>dactylus</w:t>
            </w:r>
            <w:proofErr w:type="spellEnd"/>
            <w:r>
              <w:t>,</w:t>
            </w:r>
            <w:r>
              <w:rPr>
                <w:i/>
              </w:rPr>
              <w:t xml:space="preserve"> </w:t>
            </w:r>
            <w:proofErr w:type="spellStart"/>
            <w:r>
              <w:rPr>
                <w:i/>
              </w:rPr>
              <w:t>spondēus</w:t>
            </w:r>
            <w:proofErr w:type="spellEnd"/>
            <w:r>
              <w:t>,</w:t>
            </w:r>
            <w:r>
              <w:rPr>
                <w:i/>
              </w:rPr>
              <w:t xml:space="preserve"> </w:t>
            </w:r>
            <w:proofErr w:type="spellStart"/>
            <w:r>
              <w:rPr>
                <w:i/>
              </w:rPr>
              <w:t>hexameter</w:t>
            </w:r>
            <w:proofErr w:type="spellEnd"/>
            <w:r>
              <w:t>,</w:t>
            </w:r>
            <w:r>
              <w:rPr>
                <w:i/>
              </w:rPr>
              <w:t xml:space="preserve"> </w:t>
            </w:r>
            <w:proofErr w:type="spellStart"/>
            <w:r>
              <w:rPr>
                <w:i/>
              </w:rPr>
              <w:t>pentameter</w:t>
            </w:r>
            <w:proofErr w:type="spellEnd"/>
            <w:r>
              <w:t>,</w:t>
            </w:r>
            <w:r>
              <w:rPr>
                <w:i/>
              </w:rPr>
              <w:t xml:space="preserve"> </w:t>
            </w:r>
            <w:proofErr w:type="spellStart"/>
            <w:r>
              <w:rPr>
                <w:i/>
              </w:rPr>
              <w:t>hendecasyllabus</w:t>
            </w:r>
            <w:proofErr w:type="spellEnd"/>
            <w:r>
              <w:rPr>
                <w:i/>
              </w:rPr>
              <w:t>...</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center"/>
              <w:rPr>
                <w:rFonts w:hint="eastAsia"/>
                <w:b/>
                <w:smallCaps/>
                <w:color w:val="FF0000"/>
              </w:rPr>
            </w:pPr>
            <w:r>
              <w:rPr>
                <w:b/>
                <w:smallCaps/>
                <w:color w:val="FF0000"/>
              </w:rPr>
              <w:lastRenderedPageBreak/>
              <w:t>bloque 3</w:t>
            </w:r>
          </w:p>
          <w:p w:rsidR="004C17F7" w:rsidRDefault="00000000">
            <w:pPr>
              <w:widowControl w:val="0"/>
              <w:spacing w:after="60"/>
              <w:jc w:val="center"/>
              <w:rPr>
                <w:rFonts w:hint="eastAsia"/>
                <w:b/>
                <w:smallCaps/>
                <w:color w:val="FF0000"/>
              </w:rPr>
            </w:pPr>
            <w:r>
              <w:rPr>
                <w:b/>
                <w:smallCaps/>
              </w:rPr>
              <w:t>educación literaria</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jc w:val="both"/>
              <w:rPr>
                <w:rFonts w:hint="eastAsia"/>
                <w:b/>
              </w:rPr>
            </w:pPr>
            <w:r>
              <w:rPr>
                <w:b/>
              </w:rPr>
              <w:t>Literatura Romana (X)</w:t>
            </w:r>
          </w:p>
          <w:p w:rsidR="004C17F7" w:rsidRDefault="00000000">
            <w:pPr>
              <w:widowControl w:val="0"/>
              <w:numPr>
                <w:ilvl w:val="0"/>
                <w:numId w:val="2"/>
              </w:numPr>
              <w:ind w:left="341" w:hanging="284"/>
              <w:jc w:val="both"/>
              <w:rPr>
                <w:rFonts w:hint="eastAsia"/>
              </w:rPr>
            </w:pPr>
            <w:r>
              <w:t>La poesía lírica.</w:t>
            </w:r>
          </w:p>
          <w:p w:rsidR="004C17F7" w:rsidRDefault="00000000">
            <w:pPr>
              <w:widowControl w:val="0"/>
              <w:numPr>
                <w:ilvl w:val="0"/>
                <w:numId w:val="9"/>
              </w:numPr>
              <w:ind w:left="341" w:hanging="284"/>
              <w:jc w:val="both"/>
              <w:rPr>
                <w:rFonts w:hint="eastAsia"/>
              </w:rPr>
            </w:pPr>
            <w:r>
              <w:t>La sátira y el epigrama.</w:t>
            </w:r>
          </w:p>
          <w:p w:rsidR="004C17F7" w:rsidRDefault="00000000">
            <w:pPr>
              <w:widowControl w:val="0"/>
              <w:numPr>
                <w:ilvl w:val="0"/>
                <w:numId w:val="9"/>
              </w:numPr>
              <w:spacing w:after="60"/>
              <w:ind w:left="341" w:hanging="284"/>
              <w:jc w:val="both"/>
              <w:rPr>
                <w:rFonts w:hint="eastAsia"/>
                <w:b/>
              </w:rPr>
            </w:pPr>
            <w:r>
              <w:t>La comedia.</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center"/>
              <w:rPr>
                <w:rFonts w:hint="eastAsia"/>
                <w:b/>
                <w:smallCaps/>
                <w:color w:val="FF0000"/>
              </w:rPr>
            </w:pPr>
            <w:r>
              <w:rPr>
                <w:b/>
                <w:smallCaps/>
                <w:color w:val="FF0000"/>
              </w:rPr>
              <w:t>bloque 4</w:t>
            </w:r>
          </w:p>
          <w:p w:rsidR="004C17F7" w:rsidRDefault="00000000">
            <w:pPr>
              <w:widowControl w:val="0"/>
              <w:jc w:val="center"/>
              <w:rPr>
                <w:rFonts w:hint="eastAsia"/>
                <w:b/>
                <w:smallCaps/>
              </w:rPr>
            </w:pPr>
            <w:r>
              <w:rPr>
                <w:b/>
                <w:smallCaps/>
              </w:rPr>
              <w:t>la antigua roma</w:t>
            </w:r>
          </w:p>
          <w:p w:rsidR="004C17F7" w:rsidRDefault="004C17F7">
            <w:pPr>
              <w:widowControl w:val="0"/>
              <w:jc w:val="center"/>
              <w:rPr>
                <w:rFonts w:hint="eastAsia"/>
                <w:b/>
                <w:smallCaps/>
              </w:rPr>
            </w:pPr>
          </w:p>
          <w:p w:rsidR="004C17F7" w:rsidRDefault="00000000">
            <w:pPr>
              <w:widowControl w:val="0"/>
              <w:jc w:val="center"/>
              <w:rPr>
                <w:rFonts w:hint="eastAsia"/>
                <w:b/>
                <w:smallCaps/>
                <w:color w:val="FF0000"/>
              </w:rPr>
            </w:pPr>
            <w:r>
              <w:rPr>
                <w:b/>
                <w:smallCaps/>
                <w:color w:val="FF0000"/>
              </w:rPr>
              <w:t>bloque 5</w:t>
            </w:r>
          </w:p>
          <w:p w:rsidR="004C17F7" w:rsidRDefault="00000000">
            <w:pPr>
              <w:widowControl w:val="0"/>
              <w:spacing w:after="60"/>
              <w:jc w:val="center"/>
              <w:rPr>
                <w:rFonts w:hint="eastAsia"/>
                <w:b/>
                <w:smallCaps/>
              </w:rPr>
            </w:pPr>
            <w:r>
              <w:rPr>
                <w:b/>
                <w:smallCaps/>
              </w:rPr>
              <w:t>legado y patrimonio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both"/>
              <w:rPr>
                <w:rFonts w:hint="eastAsia"/>
                <w:b/>
              </w:rPr>
            </w:pPr>
            <w:r>
              <w:rPr>
                <w:b/>
              </w:rPr>
              <w:t>Instituciones y Vida Cotidiana (XII)</w:t>
            </w:r>
          </w:p>
          <w:p w:rsidR="004C17F7" w:rsidRDefault="00000000">
            <w:pPr>
              <w:widowControl w:val="0"/>
              <w:numPr>
                <w:ilvl w:val="0"/>
                <w:numId w:val="9"/>
              </w:numPr>
              <w:ind w:left="341" w:hanging="284"/>
              <w:jc w:val="both"/>
              <w:rPr>
                <w:rFonts w:hint="eastAsia"/>
              </w:rPr>
            </w:pPr>
            <w:r>
              <w:t xml:space="preserve">Espectáculos públicos en la antigua Roma: </w:t>
            </w:r>
            <w:proofErr w:type="spellStart"/>
            <w:r>
              <w:rPr>
                <w:i/>
              </w:rPr>
              <w:t>lūdī</w:t>
            </w:r>
            <w:proofErr w:type="spellEnd"/>
            <w:r>
              <w:rPr>
                <w:i/>
              </w:rPr>
              <w:t xml:space="preserve"> </w:t>
            </w:r>
            <w:proofErr w:type="spellStart"/>
            <w:r>
              <w:rPr>
                <w:i/>
              </w:rPr>
              <w:t>circēnsēs</w:t>
            </w:r>
            <w:proofErr w:type="spellEnd"/>
            <w:r>
              <w:t xml:space="preserve">, </w:t>
            </w:r>
            <w:proofErr w:type="spellStart"/>
            <w:r>
              <w:rPr>
                <w:i/>
              </w:rPr>
              <w:t>lūdī</w:t>
            </w:r>
            <w:proofErr w:type="spellEnd"/>
            <w:r>
              <w:rPr>
                <w:i/>
              </w:rPr>
              <w:t xml:space="preserve"> </w:t>
            </w:r>
            <w:proofErr w:type="spellStart"/>
            <w:r>
              <w:rPr>
                <w:i/>
              </w:rPr>
              <w:t>gladiātōriī</w:t>
            </w:r>
            <w:proofErr w:type="spellEnd"/>
            <w:r>
              <w:rPr>
                <w:i/>
              </w:rPr>
              <w:t xml:space="preserve"> </w:t>
            </w:r>
            <w:r>
              <w:rPr>
                <w:u w:val="single"/>
              </w:rPr>
              <w:t>y</w:t>
            </w:r>
            <w:r>
              <w:t xml:space="preserve"> </w:t>
            </w:r>
            <w:proofErr w:type="spellStart"/>
            <w:r>
              <w:rPr>
                <w:i/>
              </w:rPr>
              <w:t>lūdī</w:t>
            </w:r>
            <w:proofErr w:type="spellEnd"/>
            <w:r>
              <w:rPr>
                <w:i/>
              </w:rPr>
              <w:t xml:space="preserve"> </w:t>
            </w:r>
            <w:proofErr w:type="spellStart"/>
            <w:r>
              <w:rPr>
                <w:i/>
              </w:rPr>
              <w:t>scaenicī</w:t>
            </w:r>
            <w:proofErr w:type="spellEnd"/>
            <w:r>
              <w:rPr>
                <w:i/>
              </w:rPr>
              <w:t>.</w:t>
            </w:r>
          </w:p>
        </w:tc>
      </w:tr>
    </w:tbl>
    <w:p w:rsidR="004C17F7" w:rsidRDefault="004C17F7">
      <w:pPr>
        <w:jc w:val="both"/>
        <w:rPr>
          <w:rFonts w:hint="eastAsia"/>
          <w:b/>
          <w:bCs/>
        </w:rPr>
      </w:pPr>
    </w:p>
    <w:tbl>
      <w:tblPr>
        <w:tblW w:w="9854" w:type="dxa"/>
        <w:tblInd w:w="-3" w:type="dxa"/>
        <w:tblLayout w:type="fixed"/>
        <w:tblCellMar>
          <w:left w:w="103" w:type="dxa"/>
        </w:tblCellMar>
        <w:tblLook w:val="0400" w:firstRow="0" w:lastRow="0" w:firstColumn="0" w:lastColumn="0" w:noHBand="0" w:noVBand="1"/>
      </w:tblPr>
      <w:tblGrid>
        <w:gridCol w:w="1937"/>
        <w:gridCol w:w="580"/>
        <w:gridCol w:w="5376"/>
        <w:gridCol w:w="1961"/>
      </w:tblGrid>
      <w:tr w:rsidR="004C17F7">
        <w:tc>
          <w:tcPr>
            <w:tcW w:w="7892" w:type="dxa"/>
            <w:gridSpan w:val="3"/>
            <w:tcBorders>
              <w:top w:val="single" w:sz="4" w:space="0" w:color="000000"/>
              <w:left w:val="single" w:sz="4" w:space="0" w:color="000000"/>
              <w:bottom w:val="single" w:sz="4" w:space="0" w:color="000000"/>
              <w:right w:val="single" w:sz="4" w:space="0" w:color="000000"/>
            </w:tcBorders>
            <w:shd w:val="clear" w:color="auto" w:fill="8EAADB"/>
          </w:tcPr>
          <w:p w:rsidR="004C17F7" w:rsidRDefault="004C17F7">
            <w:pPr>
              <w:widowControl w:val="0"/>
              <w:jc w:val="both"/>
              <w:rPr>
                <w:rFonts w:hint="eastAsia"/>
                <w:b/>
              </w:rPr>
            </w:pPr>
          </w:p>
          <w:p w:rsidR="004C17F7" w:rsidRDefault="00000000">
            <w:pPr>
              <w:widowControl w:val="0"/>
              <w:jc w:val="both"/>
              <w:rPr>
                <w:rFonts w:hint="eastAsia"/>
                <w:b/>
              </w:rPr>
            </w:pPr>
            <w:r>
              <w:rPr>
                <w:b/>
              </w:rPr>
              <w:t>UNIDAD 35: CAPITVLVM XXV:</w:t>
            </w:r>
            <w:r>
              <w:rPr>
                <w:b/>
                <w:i/>
              </w:rPr>
              <w:t xml:space="preserve"> ARS GRAMMATICA</w:t>
            </w:r>
          </w:p>
          <w:p w:rsidR="004C17F7" w:rsidRDefault="004C17F7">
            <w:pPr>
              <w:widowControl w:val="0"/>
              <w:jc w:val="both"/>
              <w:rPr>
                <w:rFonts w:hint="eastAsia"/>
                <w:b/>
              </w:rPr>
            </w:pPr>
          </w:p>
        </w:tc>
        <w:tc>
          <w:tcPr>
            <w:tcW w:w="1961" w:type="dxa"/>
            <w:tcBorders>
              <w:top w:val="single" w:sz="4" w:space="0" w:color="000000"/>
              <w:left w:val="single" w:sz="4" w:space="0" w:color="000000"/>
              <w:bottom w:val="single" w:sz="4" w:space="0" w:color="000000"/>
              <w:right w:val="single" w:sz="4" w:space="0" w:color="000000"/>
            </w:tcBorders>
            <w:shd w:val="clear" w:color="auto" w:fill="F4B083"/>
          </w:tcPr>
          <w:p w:rsidR="004C17F7" w:rsidRDefault="004C17F7">
            <w:pPr>
              <w:widowControl w:val="0"/>
              <w:jc w:val="both"/>
              <w:rPr>
                <w:rFonts w:hint="eastAsia"/>
              </w:rPr>
            </w:pPr>
          </w:p>
          <w:p w:rsidR="004C17F7" w:rsidRDefault="00000000">
            <w:pPr>
              <w:widowControl w:val="0"/>
              <w:jc w:val="center"/>
              <w:rPr>
                <w:rFonts w:hint="eastAsia"/>
                <w:b/>
              </w:rPr>
            </w:pPr>
            <w:r>
              <w:rPr>
                <w:b/>
              </w:rPr>
              <w:t>SESIONES: 2</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OBJETIVOS: A, B, C, D, E, F, G, H, K, L</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COMPETENCIAS CLAVE: CCL, CP, CD, CPSAA, CC, CE, CCEC</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 COMPETENCIAS ESPECÍFICAS: 1, 2, 3, 4, 5</w:t>
            </w:r>
          </w:p>
        </w:tc>
      </w:tr>
      <w:tr w:rsidR="004C17F7">
        <w:tc>
          <w:tcPr>
            <w:tcW w:w="25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after="60"/>
              <w:rPr>
                <w:rFonts w:hint="eastAsia"/>
                <w:b/>
                <w:sz w:val="22"/>
                <w:szCs w:val="22"/>
              </w:rPr>
            </w:pPr>
            <w:r>
              <w:rPr>
                <w:b/>
                <w:sz w:val="22"/>
                <w:szCs w:val="22"/>
              </w:rPr>
              <w:t>· SABERES BÁSICOS:</w:t>
            </w:r>
          </w:p>
        </w:tc>
        <w:tc>
          <w:tcPr>
            <w:tcW w:w="7336" w:type="dxa"/>
            <w:gridSpan w:val="2"/>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after="60"/>
              <w:rPr>
                <w:rFonts w:hint="eastAsia"/>
                <w:b/>
                <w:sz w:val="22"/>
                <w:szCs w:val="22"/>
              </w:rPr>
            </w:pPr>
            <w:r>
              <w:rPr>
                <w:b/>
                <w:sz w:val="22"/>
                <w:szCs w:val="22"/>
              </w:rPr>
              <w:t>BLOQUE 1: EL TEXTO, COMPRENSIÓN Y interpretación</w:t>
            </w:r>
          </w:p>
          <w:p w:rsidR="004C17F7" w:rsidRDefault="00000000">
            <w:pPr>
              <w:widowControl w:val="0"/>
              <w:spacing w:before="60" w:after="60"/>
              <w:rPr>
                <w:rFonts w:hint="eastAsia"/>
                <w:b/>
                <w:sz w:val="22"/>
                <w:szCs w:val="22"/>
              </w:rPr>
            </w:pPr>
            <w:r>
              <w:rPr>
                <w:b/>
                <w:sz w:val="22"/>
                <w:szCs w:val="22"/>
              </w:rPr>
              <w:t>BLOQUE 2: PLURILINGÜISMO</w:t>
            </w:r>
          </w:p>
          <w:p w:rsidR="004C17F7" w:rsidRDefault="00000000">
            <w:pPr>
              <w:widowControl w:val="0"/>
              <w:spacing w:before="60" w:after="60"/>
              <w:rPr>
                <w:rFonts w:hint="eastAsia"/>
                <w:b/>
                <w:sz w:val="22"/>
                <w:szCs w:val="22"/>
              </w:rPr>
            </w:pPr>
            <w:r>
              <w:rPr>
                <w:b/>
                <w:sz w:val="22"/>
                <w:szCs w:val="22"/>
              </w:rPr>
              <w:t>BLOQUE 3: EDUCACIÓN LITERARIA</w:t>
            </w:r>
          </w:p>
          <w:p w:rsidR="004C17F7" w:rsidRDefault="00000000">
            <w:pPr>
              <w:widowControl w:val="0"/>
              <w:spacing w:before="60" w:after="60"/>
              <w:rPr>
                <w:rFonts w:hint="eastAsia"/>
                <w:b/>
                <w:sz w:val="22"/>
                <w:szCs w:val="22"/>
              </w:rPr>
            </w:pPr>
            <w:r>
              <w:rPr>
                <w:b/>
                <w:sz w:val="22"/>
                <w:szCs w:val="22"/>
              </w:rPr>
              <w:t>BLOQUE 4: LA ANTIGUA ROMA</w:t>
            </w:r>
          </w:p>
          <w:p w:rsidR="004C17F7" w:rsidRDefault="00000000">
            <w:pPr>
              <w:widowControl w:val="0"/>
              <w:spacing w:before="60" w:after="60"/>
              <w:rPr>
                <w:rFonts w:hint="eastAsia"/>
                <w:b/>
                <w:sz w:val="22"/>
                <w:szCs w:val="22"/>
              </w:rPr>
            </w:pPr>
            <w:r>
              <w:rPr>
                <w:b/>
                <w:sz w:val="22"/>
                <w:szCs w:val="22"/>
              </w:rPr>
              <w:t>BLOQUE 5: LEGADO Y PATRIMONIO</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120"/>
              <w:jc w:val="center"/>
              <w:rPr>
                <w:rFonts w:hint="eastAsia"/>
                <w:b/>
              </w:rPr>
            </w:pPr>
            <w:r>
              <w:rPr>
                <w:b/>
                <w:smallCaps/>
                <w:color w:val="C0504D"/>
              </w:rPr>
              <w:t>DESCRIPTORES OPERATIVOS:</w:t>
            </w:r>
          </w:p>
          <w:p w:rsidR="004C17F7" w:rsidRDefault="00000000">
            <w:pPr>
              <w:widowControl w:val="0"/>
              <w:spacing w:before="60" w:after="60"/>
              <w:jc w:val="both"/>
              <w:rPr>
                <w:rFonts w:hint="eastAsia"/>
                <w:b/>
                <w:smallCaps/>
                <w:color w:val="C0504D"/>
              </w:rPr>
            </w:pPr>
            <w:r>
              <w:rPr>
                <w:b/>
                <w:smallCaps/>
                <w:color w:val="C0504D"/>
              </w:rPr>
              <w:t>Bloque 1:</w:t>
            </w:r>
          </w:p>
          <w:p w:rsidR="004C17F7" w:rsidRDefault="00000000">
            <w:pPr>
              <w:widowControl w:val="0"/>
              <w:jc w:val="both"/>
              <w:rPr>
                <w:rFonts w:hint="eastAsia"/>
                <w:b/>
                <w:smallCaps/>
                <w:color w:val="C0504D"/>
              </w:rPr>
            </w:pPr>
            <w:r>
              <w:rPr>
                <w:b/>
                <w:sz w:val="22"/>
                <w:szCs w:val="22"/>
              </w:rPr>
              <w:t>A: UNIDADES LINGÜÍSTICAS DE LA LENGUA LATINA</w:t>
            </w:r>
          </w:p>
          <w:p w:rsidR="004C17F7" w:rsidRDefault="00000000">
            <w:pPr>
              <w:widowControl w:val="0"/>
              <w:spacing w:before="60" w:after="60"/>
              <w:jc w:val="both"/>
              <w:rPr>
                <w:rFonts w:hint="eastAsia"/>
              </w:rPr>
            </w:pPr>
            <w:r>
              <w:rPr>
                <w:b/>
              </w:rPr>
              <w:t>1.A.2</w:t>
            </w:r>
            <w:r>
              <w:t xml:space="preserve"> Clases de palabras. Funciones y sintaxis de los casos.</w:t>
            </w:r>
          </w:p>
          <w:p w:rsidR="004C17F7" w:rsidRDefault="00000000">
            <w:pPr>
              <w:widowControl w:val="0"/>
              <w:spacing w:before="60" w:after="60"/>
              <w:jc w:val="both"/>
              <w:rPr>
                <w:rFonts w:hint="eastAsia"/>
              </w:rPr>
            </w:pPr>
            <w:r>
              <w:rPr>
                <w:b/>
              </w:rPr>
              <w:t>1.A.3</w:t>
            </w:r>
            <w:r>
              <w:t xml:space="preserve"> Concepto de lengua flexiva: flexión nominal y pronominal (sistema casual y declinaciones) y flexión verbal (el sistema de conjugaciones).</w:t>
            </w:r>
          </w:p>
          <w:p w:rsidR="004C17F7" w:rsidRDefault="00000000">
            <w:pPr>
              <w:widowControl w:val="0"/>
              <w:spacing w:before="60" w:after="60"/>
              <w:jc w:val="both"/>
              <w:rPr>
                <w:rFonts w:hint="eastAsia"/>
              </w:rPr>
            </w:pPr>
            <w:r>
              <w:rPr>
                <w:b/>
              </w:rPr>
              <w:t>1.A.4</w:t>
            </w:r>
            <w:r>
              <w:t xml:space="preserve"> Sintaxis oracional: funciones y sintaxis de los casos.</w:t>
            </w:r>
          </w:p>
          <w:p w:rsidR="004C17F7" w:rsidRDefault="00000000">
            <w:pPr>
              <w:widowControl w:val="0"/>
              <w:spacing w:before="60" w:after="60"/>
              <w:jc w:val="both"/>
              <w:rPr>
                <w:rFonts w:hint="eastAsia"/>
              </w:rPr>
            </w:pPr>
            <w:r>
              <w:rPr>
                <w:b/>
              </w:rPr>
              <w:t>1.A.5</w:t>
            </w:r>
            <w:r>
              <w:t xml:space="preserve"> Estructuras oracionales. La concordancia y el orden de palabras en oraciones simples y oraciones compuestas.</w:t>
            </w:r>
          </w:p>
          <w:p w:rsidR="004C17F7" w:rsidRDefault="00000000">
            <w:pPr>
              <w:widowControl w:val="0"/>
              <w:jc w:val="both"/>
              <w:rPr>
                <w:rFonts w:hint="eastAsia"/>
              </w:rPr>
            </w:pPr>
            <w:r>
              <w:rPr>
                <w:b/>
              </w:rPr>
              <w:t>1.A.6</w:t>
            </w:r>
            <w:r>
              <w:t xml:space="preserve"> Formas nominales del verbo.</w:t>
            </w:r>
          </w:p>
          <w:p w:rsidR="004C17F7" w:rsidRDefault="00000000">
            <w:pPr>
              <w:widowControl w:val="0"/>
              <w:jc w:val="both"/>
              <w:rPr>
                <w:rFonts w:hint="eastAsia"/>
                <w:b/>
                <w:sz w:val="22"/>
                <w:szCs w:val="22"/>
              </w:rPr>
            </w:pPr>
            <w:r>
              <w:rPr>
                <w:b/>
                <w:sz w:val="22"/>
                <w:szCs w:val="22"/>
              </w:rPr>
              <w:lastRenderedPageBreak/>
              <w:t>B: LA interpretación: TÉCNICAS, PROCESOS Y HERRAMIENTAS</w:t>
            </w:r>
          </w:p>
          <w:p w:rsidR="004C17F7" w:rsidRDefault="00000000">
            <w:pPr>
              <w:widowControl w:val="0"/>
              <w:spacing w:before="60" w:after="60"/>
              <w:jc w:val="both"/>
              <w:rPr>
                <w:rFonts w:hint="eastAsia"/>
              </w:rPr>
            </w:pPr>
            <w:r>
              <w:rPr>
                <w:b/>
              </w:rPr>
              <w:t>1.B.1</w:t>
            </w:r>
            <w:r>
              <w:t xml:space="preserve"> El análisis morfosintáctico como herramienta de interpretación.</w:t>
            </w:r>
          </w:p>
          <w:p w:rsidR="004C17F7" w:rsidRDefault="00000000">
            <w:pPr>
              <w:widowControl w:val="0"/>
              <w:spacing w:before="60" w:after="60"/>
              <w:jc w:val="both"/>
              <w:rPr>
                <w:rFonts w:hint="eastAsia"/>
              </w:rPr>
            </w:pPr>
            <w:r>
              <w:rPr>
                <w:b/>
              </w:rPr>
              <w:t>1.B.2</w:t>
            </w:r>
            <w:r>
              <w:t xml:space="preserve"> Estrategias de interpretación: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directo/indirecto, uso de tiempos verbales, géneros verbales, pregunta retórica, etc.); errores frecuentes de interpretación y técnicas para evitarlos (comprobar si la interpretación está completa, control de acuerdo a criterios dados, delimitación de construcciones sintácticas).</w:t>
            </w:r>
          </w:p>
          <w:p w:rsidR="004C17F7" w:rsidRDefault="00000000">
            <w:pPr>
              <w:widowControl w:val="0"/>
              <w:spacing w:before="60" w:after="60"/>
              <w:jc w:val="both"/>
              <w:rPr>
                <w:rFonts w:hint="eastAsia"/>
              </w:rPr>
            </w:pPr>
            <w:r>
              <w:rPr>
                <w:b/>
              </w:rPr>
              <w:t>1.B.3</w:t>
            </w:r>
            <w:r>
              <w:t xml:space="preserve"> Herramientas de interpretación: glosarios, diccionarios, atlas o correctores ortográficos en soporte analógico o digital, etc.</w:t>
            </w:r>
          </w:p>
          <w:p w:rsidR="004C17F7" w:rsidRDefault="00000000">
            <w:pPr>
              <w:widowControl w:val="0"/>
              <w:spacing w:before="60" w:after="60"/>
              <w:jc w:val="both"/>
              <w:rPr>
                <w:rFonts w:hint="eastAsia"/>
              </w:rPr>
            </w:pPr>
            <w:r>
              <w:rPr>
                <w:b/>
              </w:rPr>
              <w:t>1.B.4</w:t>
            </w:r>
            <w:r>
              <w:t xml:space="preserve"> Lectura comparada de diferentes interpretaciones y comentario de textos bilingües a partir de terminología metalingüística.</w:t>
            </w:r>
          </w:p>
          <w:p w:rsidR="004C17F7" w:rsidRDefault="00000000">
            <w:pPr>
              <w:widowControl w:val="0"/>
              <w:spacing w:before="60" w:after="60"/>
              <w:jc w:val="both"/>
              <w:rPr>
                <w:rFonts w:hint="eastAsia"/>
              </w:rPr>
            </w:pPr>
            <w:r>
              <w:rPr>
                <w:b/>
              </w:rPr>
              <w:t>1.B.5</w:t>
            </w:r>
            <w:r>
              <w:t xml:space="preserve"> Recursos estilísticos frecuentes y su relación con el contenido del texto.</w:t>
            </w:r>
          </w:p>
          <w:p w:rsidR="004C17F7" w:rsidRDefault="00000000">
            <w:pPr>
              <w:widowControl w:val="0"/>
              <w:spacing w:before="60" w:after="60"/>
              <w:jc w:val="both"/>
              <w:rPr>
                <w:rFonts w:hint="eastAsia"/>
              </w:rPr>
            </w:pPr>
            <w:r>
              <w:rPr>
                <w:b/>
              </w:rPr>
              <w:t>1.B.6</w:t>
            </w:r>
            <w:r>
              <w:t xml:space="preserve"> Estrategias de retroversión de textos breves.</w:t>
            </w:r>
          </w:p>
          <w:p w:rsidR="004C17F7" w:rsidRDefault="00000000">
            <w:pPr>
              <w:widowControl w:val="0"/>
              <w:spacing w:before="60" w:after="60"/>
              <w:jc w:val="both"/>
              <w:rPr>
                <w:rFonts w:hint="eastAsia"/>
              </w:rPr>
            </w:pPr>
            <w:r>
              <w:rPr>
                <w:b/>
              </w:rPr>
              <w:t>1.B.7</w:t>
            </w:r>
            <w:r>
              <w:t xml:space="preserve"> La interpretación como instrumento que favorece el razonamiento lógico, la constancia, la memoria, la resolución de problemas y la capacidad de análisis y síntesis.</w:t>
            </w:r>
          </w:p>
          <w:p w:rsidR="004C17F7" w:rsidRDefault="00000000">
            <w:pPr>
              <w:widowControl w:val="0"/>
              <w:spacing w:before="60" w:after="60"/>
              <w:jc w:val="both"/>
              <w:rPr>
                <w:rFonts w:hint="eastAsia"/>
              </w:rPr>
            </w:pPr>
            <w:r>
              <w:rPr>
                <w:b/>
              </w:rPr>
              <w:t>1.B.8</w:t>
            </w:r>
            <w:r>
              <w:t xml:space="preserve"> Aceptación del error como parte del proceso de aprendizaje y actitud positiva de superación.</w:t>
            </w:r>
          </w:p>
          <w:p w:rsidR="004C17F7" w:rsidRDefault="00000000">
            <w:pPr>
              <w:widowControl w:val="0"/>
              <w:spacing w:before="60" w:after="60"/>
              <w:jc w:val="both"/>
              <w:rPr>
                <w:rFonts w:hint="eastAsia"/>
              </w:rPr>
            </w:pPr>
            <w:r>
              <w:rPr>
                <w:b/>
              </w:rPr>
              <w:t>1.B.9</w:t>
            </w:r>
            <w:r>
              <w:t xml:space="preserve"> Estrategias y herramientas, analógicas y digitales, individuales y cooperativas, para la autoevaluación, la coevaluación y la </w:t>
            </w:r>
            <w:proofErr w:type="spellStart"/>
            <w:r>
              <w:t>autorreparación</w:t>
            </w:r>
            <w:proofErr w:type="spellEnd"/>
          </w:p>
          <w:p w:rsidR="004C17F7" w:rsidRDefault="00000000">
            <w:pPr>
              <w:widowControl w:val="0"/>
              <w:spacing w:before="60" w:after="60"/>
              <w:jc w:val="both"/>
              <w:rPr>
                <w:rFonts w:hint="eastAsia"/>
                <w:b/>
                <w:smallCaps/>
                <w:color w:val="C0504D"/>
              </w:rPr>
            </w:pPr>
            <w:r>
              <w:rPr>
                <w:b/>
                <w:smallCaps/>
                <w:color w:val="C0504D"/>
              </w:rPr>
              <w:t>Bloque 2:</w:t>
            </w:r>
          </w:p>
          <w:p w:rsidR="004C17F7" w:rsidRDefault="00000000">
            <w:pPr>
              <w:widowControl w:val="0"/>
              <w:spacing w:before="60" w:after="60"/>
              <w:jc w:val="both"/>
              <w:rPr>
                <w:rFonts w:hint="eastAsia"/>
              </w:rPr>
            </w:pPr>
            <w:r>
              <w:rPr>
                <w:b/>
              </w:rPr>
              <w:t>2.2</w:t>
            </w:r>
            <w:r>
              <w:t xml:space="preserve"> Evolución del latín: las lenguas indoeuropeas, etapas de la lengua latina, latín vulgar y latín culto, lengua hablada y lengua escrita.</w:t>
            </w:r>
          </w:p>
          <w:p w:rsidR="004C17F7" w:rsidRDefault="00000000">
            <w:pPr>
              <w:widowControl w:val="0"/>
              <w:spacing w:before="60" w:after="60"/>
              <w:jc w:val="both"/>
              <w:rPr>
                <w:rFonts w:hint="eastAsia"/>
              </w:rPr>
            </w:pPr>
            <w:r>
              <w:rPr>
                <w:b/>
              </w:rPr>
              <w:t>2.3</w:t>
            </w:r>
            <w:r>
              <w:t xml:space="preserve"> Influencia del latín en la evolución de las lenguas de enseñanza y del resto de lenguas que conforman el repertorio lingüístico individual del alumnado.</w:t>
            </w:r>
          </w:p>
          <w:p w:rsidR="004C17F7" w:rsidRDefault="00000000">
            <w:pPr>
              <w:widowControl w:val="0"/>
              <w:spacing w:before="60" w:after="60"/>
              <w:jc w:val="both"/>
              <w:rPr>
                <w:rFonts w:hint="eastAsia"/>
              </w:rPr>
            </w:pPr>
            <w:r>
              <w:rPr>
                <w:b/>
              </w:rPr>
              <w:t>2.4</w:t>
            </w:r>
            <w:r>
              <w:t xml:space="preserve"> Reglas fonéticas básicas en la evolución del latín a las lenguas de enseñanza.</w:t>
            </w:r>
          </w:p>
          <w:p w:rsidR="004C17F7" w:rsidRDefault="00000000">
            <w:pPr>
              <w:widowControl w:val="0"/>
              <w:spacing w:before="60" w:after="60"/>
              <w:jc w:val="both"/>
              <w:rPr>
                <w:rFonts w:hint="eastAsia"/>
              </w:rPr>
            </w:pPr>
            <w:r>
              <w:rPr>
                <w:b/>
              </w:rPr>
              <w:t>2.5</w:t>
            </w:r>
            <w:r>
              <w:t xml:space="preserve"> Léxico: lexemas, sufijos y prefijos de origen latino presentes en el léxico de uso común y en el específico de las ciencias y la técnica; significado y definición de palabras de uso común en las lenguas de enseñanza a partir de sus étimos de origen latino; expresiones latinas integradas en las lenguas modernas y su empleo en diferentes tipos de textos (literarios, periodísticos, publicitarios).</w:t>
            </w:r>
          </w:p>
          <w:p w:rsidR="004C17F7" w:rsidRDefault="00000000">
            <w:pPr>
              <w:widowControl w:val="0"/>
              <w:spacing w:before="60" w:after="60"/>
              <w:jc w:val="both"/>
              <w:rPr>
                <w:rFonts w:hint="eastAsia"/>
              </w:rPr>
            </w:pPr>
            <w:r>
              <w:rPr>
                <w:b/>
              </w:rPr>
              <w:t>2.6</w:t>
            </w:r>
            <w:r>
              <w:t xml:space="preserve"> Interés por conocer el significado etimológico de las palabras y la importancia del uso adecuado del vocabulario como instrumento básico en la comunicación.</w:t>
            </w:r>
          </w:p>
          <w:p w:rsidR="004C17F7" w:rsidRDefault="00000000">
            <w:pPr>
              <w:widowControl w:val="0"/>
              <w:spacing w:before="60" w:after="60"/>
              <w:jc w:val="both"/>
              <w:rPr>
                <w:rFonts w:hint="eastAsia"/>
              </w:rPr>
            </w:pPr>
            <w:r>
              <w:rPr>
                <w:b/>
              </w:rPr>
              <w:t>2.7</w:t>
            </w:r>
            <w:r>
              <w:t xml:space="preserve"> El latín como instrumento que permite un mejor conocimiento de las lenguas de estudio y un más fácil acercamiento a otras lenguas modernas, romances y no romances.</w:t>
            </w:r>
          </w:p>
          <w:p w:rsidR="004C17F7" w:rsidRDefault="00000000">
            <w:pPr>
              <w:widowControl w:val="0"/>
              <w:spacing w:before="60" w:after="60"/>
              <w:jc w:val="both"/>
              <w:rPr>
                <w:rFonts w:hint="eastAsia"/>
              </w:rPr>
            </w:pPr>
            <w:r>
              <w:rPr>
                <w:b/>
              </w:rPr>
              <w:t>2.8</w:t>
            </w:r>
            <w:r>
              <w:t xml:space="preserve"> Respeto por todas las lenguas y aceptación de las diferencias culturales de las gentes que las hablan.</w:t>
            </w:r>
          </w:p>
          <w:p w:rsidR="004C17F7" w:rsidRDefault="00000000">
            <w:pPr>
              <w:widowControl w:val="0"/>
              <w:spacing w:before="60" w:after="60"/>
              <w:jc w:val="both"/>
              <w:rPr>
                <w:rFonts w:hint="eastAsia"/>
              </w:rPr>
            </w:pPr>
            <w:r>
              <w:rPr>
                <w:b/>
              </w:rPr>
              <w:t>2.9</w:t>
            </w:r>
            <w:r>
              <w:t xml:space="preserve"> Herramientas analógicas y digitales para el aprendizaje, la comunicación y el desarrollo de proyectos con hablantes o estudiantes de latín a nivel transnacional.</w:t>
            </w:r>
          </w:p>
          <w:p w:rsidR="004C17F7" w:rsidRDefault="00000000">
            <w:pPr>
              <w:widowControl w:val="0"/>
              <w:jc w:val="both"/>
              <w:rPr>
                <w:rFonts w:hint="eastAsia"/>
                <w:b/>
                <w:smallCaps/>
                <w:color w:val="C0504D"/>
              </w:rPr>
            </w:pPr>
            <w:r>
              <w:rPr>
                <w:b/>
              </w:rPr>
              <w:t>2.10</w:t>
            </w:r>
            <w:r>
              <w:t xml:space="preserve"> Expresiones y léxico específico básico para reflexionar y compartir la reflexión sobre la comunicación, la lengua, el aprendizaje y las herramientas de comunicación y aprendizaje (metalenguaje).</w:t>
            </w:r>
          </w:p>
          <w:p w:rsidR="004C17F7" w:rsidRDefault="00000000">
            <w:pPr>
              <w:widowControl w:val="0"/>
              <w:spacing w:before="60" w:after="60"/>
              <w:jc w:val="both"/>
              <w:rPr>
                <w:rFonts w:hint="eastAsia"/>
                <w:b/>
                <w:smallCaps/>
                <w:color w:val="C0504D"/>
              </w:rPr>
            </w:pPr>
            <w:r>
              <w:rPr>
                <w:b/>
                <w:smallCaps/>
                <w:color w:val="C0504D"/>
              </w:rPr>
              <w:t>Bloque 3:</w:t>
            </w:r>
          </w:p>
          <w:p w:rsidR="004C17F7" w:rsidRDefault="00000000">
            <w:pPr>
              <w:widowControl w:val="0"/>
              <w:spacing w:before="60" w:after="60"/>
              <w:jc w:val="both"/>
              <w:rPr>
                <w:rFonts w:hint="eastAsia"/>
              </w:rPr>
            </w:pPr>
            <w:r>
              <w:rPr>
                <w:b/>
              </w:rPr>
              <w:t>3.1</w:t>
            </w:r>
            <w:r>
              <w:t xml:space="preserve"> La lengua latina como principal vía de transmisión del mundo clásico.</w:t>
            </w:r>
          </w:p>
          <w:p w:rsidR="004C17F7" w:rsidRDefault="00000000">
            <w:pPr>
              <w:widowControl w:val="0"/>
              <w:spacing w:before="60" w:after="60"/>
              <w:jc w:val="both"/>
              <w:rPr>
                <w:rFonts w:hint="eastAsia"/>
              </w:rPr>
            </w:pPr>
            <w:r>
              <w:rPr>
                <w:b/>
              </w:rPr>
              <w:t>3.2</w:t>
            </w:r>
            <w:r>
              <w:t xml:space="preserve"> Etapas y vías de transmisión de la literatura latina.</w:t>
            </w:r>
          </w:p>
          <w:p w:rsidR="004C17F7" w:rsidRDefault="00000000">
            <w:pPr>
              <w:widowControl w:val="0"/>
              <w:spacing w:before="60" w:after="60"/>
              <w:jc w:val="both"/>
              <w:rPr>
                <w:rFonts w:hint="eastAsia"/>
              </w:rPr>
            </w:pPr>
            <w:r>
              <w:rPr>
                <w:b/>
              </w:rPr>
              <w:t>3.5</w:t>
            </w:r>
            <w:r>
              <w:t xml:space="preserve"> Recepción de la literatura latina: influencia en la producción cultural europea, nociones básicas de intertextualidad, </w:t>
            </w:r>
            <w:proofErr w:type="spellStart"/>
            <w:r>
              <w:rPr>
                <w:i/>
              </w:rPr>
              <w:t>imitatio</w:t>
            </w:r>
            <w:proofErr w:type="spellEnd"/>
            <w:r>
              <w:t xml:space="preserve">, </w:t>
            </w:r>
            <w:proofErr w:type="spellStart"/>
            <w:r>
              <w:rPr>
                <w:i/>
              </w:rPr>
              <w:t>aemulatio</w:t>
            </w:r>
            <w:proofErr w:type="spellEnd"/>
            <w:r>
              <w:t>.</w:t>
            </w:r>
          </w:p>
          <w:p w:rsidR="004C17F7" w:rsidRDefault="00000000">
            <w:pPr>
              <w:widowControl w:val="0"/>
              <w:spacing w:before="60" w:after="60"/>
              <w:jc w:val="both"/>
              <w:rPr>
                <w:rFonts w:hint="eastAsia"/>
              </w:rPr>
            </w:pPr>
            <w:r>
              <w:rPr>
                <w:b/>
              </w:rPr>
              <w:t>3.6</w:t>
            </w:r>
            <w:r>
              <w:t xml:space="preserve"> Analogías y diferencias entre los géneros literarios latinos y los de la literatura actual.</w:t>
            </w:r>
          </w:p>
          <w:p w:rsidR="004C17F7" w:rsidRDefault="00000000">
            <w:pPr>
              <w:widowControl w:val="0"/>
              <w:spacing w:before="60" w:after="60"/>
              <w:jc w:val="both"/>
              <w:rPr>
                <w:rFonts w:hint="eastAsia"/>
              </w:rPr>
            </w:pPr>
            <w:r>
              <w:rPr>
                <w:b/>
              </w:rPr>
              <w:lastRenderedPageBreak/>
              <w:t>3.7</w:t>
            </w:r>
            <w:r>
              <w:t xml:space="preserve"> Introducción a la crítica literaria.</w:t>
            </w:r>
          </w:p>
          <w:p w:rsidR="004C17F7" w:rsidRDefault="00000000">
            <w:pPr>
              <w:widowControl w:val="0"/>
              <w:spacing w:before="60" w:after="60"/>
              <w:jc w:val="both"/>
              <w:rPr>
                <w:rFonts w:hint="eastAsia"/>
              </w:rPr>
            </w:pPr>
            <w:r>
              <w:rPr>
                <w:b/>
              </w:rPr>
              <w:t>3.8</w:t>
            </w:r>
            <w:r>
              <w:t xml:space="preserve"> Interés hacia la literatura como fuente de placer y de conocimiento del mundo.</w:t>
            </w:r>
          </w:p>
          <w:p w:rsidR="004C17F7" w:rsidRDefault="00000000">
            <w:pPr>
              <w:widowControl w:val="0"/>
              <w:spacing w:before="60" w:after="60"/>
              <w:jc w:val="both"/>
              <w:rPr>
                <w:rFonts w:hint="eastAsia"/>
                <w:b/>
                <w:smallCaps/>
                <w:color w:val="C0504D"/>
              </w:rPr>
            </w:pPr>
            <w:r>
              <w:rPr>
                <w:b/>
              </w:rPr>
              <w:t>3.9</w:t>
            </w:r>
            <w:r>
              <w:t xml:space="preserve"> Respeto de la propiedad intelectual y derechos de autor sobre las fuentes consultadas y contenidos utilizados: herramientas para el tratamiento de datos bibliográficos y recursos para evitar el plagio.</w:t>
            </w:r>
          </w:p>
          <w:p w:rsidR="004C17F7" w:rsidRDefault="00000000">
            <w:pPr>
              <w:widowControl w:val="0"/>
              <w:spacing w:before="60" w:after="60"/>
              <w:jc w:val="both"/>
              <w:rPr>
                <w:rFonts w:hint="eastAsia"/>
                <w:b/>
                <w:smallCaps/>
                <w:color w:val="C0504D"/>
              </w:rPr>
            </w:pPr>
            <w:r>
              <w:rPr>
                <w:b/>
                <w:smallCaps/>
                <w:color w:val="C0504D"/>
              </w:rPr>
              <w:t>Bloque 4:</w:t>
            </w:r>
          </w:p>
          <w:p w:rsidR="004C17F7" w:rsidRDefault="00000000">
            <w:pPr>
              <w:widowControl w:val="0"/>
              <w:spacing w:before="60" w:after="60"/>
              <w:jc w:val="both"/>
              <w:rPr>
                <w:rFonts w:hint="eastAsia"/>
              </w:rPr>
            </w:pPr>
            <w:r>
              <w:rPr>
                <w:b/>
              </w:rPr>
              <w:t>4.7</w:t>
            </w:r>
            <w:r>
              <w:t xml:space="preserve"> La aportación de Roma a la cultura y al pensamiento de la sociedad occidental.</w:t>
            </w:r>
          </w:p>
          <w:p w:rsidR="004C17F7" w:rsidRDefault="00000000">
            <w:pPr>
              <w:widowControl w:val="0"/>
              <w:spacing w:before="60" w:after="60"/>
              <w:jc w:val="both"/>
              <w:rPr>
                <w:rFonts w:hint="eastAsia"/>
                <w:b/>
                <w:smallCaps/>
                <w:color w:val="C0504D"/>
              </w:rPr>
            </w:pPr>
            <w:r>
              <w:rPr>
                <w:b/>
                <w:smallCaps/>
                <w:color w:val="C0504D"/>
              </w:rPr>
              <w:t>Bloque 5:</w:t>
            </w:r>
          </w:p>
          <w:p w:rsidR="004C17F7" w:rsidRDefault="00000000">
            <w:pPr>
              <w:widowControl w:val="0"/>
              <w:spacing w:before="60" w:after="60"/>
              <w:jc w:val="both"/>
              <w:rPr>
                <w:rFonts w:hint="eastAsia"/>
              </w:rPr>
            </w:pPr>
            <w:r>
              <w:rPr>
                <w:b/>
              </w:rPr>
              <w:t>5.1</w:t>
            </w:r>
            <w:r>
              <w:t xml:space="preserve"> Conceptos de legado, herencia y patrimonio.</w:t>
            </w:r>
          </w:p>
          <w:p w:rsidR="004C17F7" w:rsidRDefault="00000000">
            <w:pPr>
              <w:widowControl w:val="0"/>
              <w:spacing w:before="60" w:after="60"/>
              <w:jc w:val="both"/>
              <w:rPr>
                <w:rFonts w:hint="eastAsia"/>
              </w:rPr>
            </w:pPr>
            <w:r>
              <w:rPr>
                <w:b/>
              </w:rPr>
              <w:t>5.2</w:t>
            </w:r>
            <w:r>
              <w:t xml:space="preserve"> La transmisión textual latina como patrimonio cultural y fuente de conocimiento a través de diferentes culturas y épocas. Soportes de escritura: tipos y preservación.</w:t>
            </w:r>
          </w:p>
          <w:p w:rsidR="004C17F7" w:rsidRDefault="00000000">
            <w:pPr>
              <w:widowControl w:val="0"/>
              <w:spacing w:before="60" w:after="60"/>
              <w:jc w:val="both"/>
              <w:rPr>
                <w:rFonts w:hint="eastAsia"/>
              </w:rPr>
            </w:pPr>
            <w:r>
              <w:rPr>
                <w:b/>
              </w:rPr>
              <w:t>5.8</w:t>
            </w:r>
            <w:r>
              <w:t xml:space="preserve"> La importancia del discurso público para la vida política y social.</w:t>
            </w:r>
          </w:p>
          <w:p w:rsidR="004C17F7" w:rsidRDefault="00000000">
            <w:pPr>
              <w:widowControl w:val="0"/>
              <w:spacing w:before="60" w:after="60"/>
              <w:jc w:val="both"/>
              <w:rPr>
                <w:rFonts w:hint="eastAsia"/>
              </w:rPr>
            </w:pPr>
            <w:r>
              <w:rPr>
                <w:b/>
              </w:rPr>
              <w:t>5.9</w:t>
            </w:r>
            <w:r>
              <w:t xml:space="preserve"> Técnicas básicas de debate y de exposición oral.</w:t>
            </w:r>
          </w:p>
        </w:tc>
      </w:tr>
      <w:tr w:rsidR="004C17F7">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4C17F7" w:rsidRDefault="00000000">
            <w:pPr>
              <w:widowControl w:val="0"/>
              <w:spacing w:before="120" w:after="120"/>
              <w:jc w:val="center"/>
              <w:rPr>
                <w:rFonts w:hint="eastAsia"/>
                <w:b/>
              </w:rPr>
            </w:pPr>
            <w:r>
              <w:rPr>
                <w:b/>
              </w:rPr>
              <w:lastRenderedPageBreak/>
              <w:t>SABERES BÁSICOS</w:t>
            </w:r>
          </w:p>
        </w:tc>
      </w:tr>
      <w:tr w:rsidR="004C17F7">
        <w:trPr>
          <w:trHeight w:val="667"/>
        </w:trPr>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t>bloque 1</w:t>
            </w:r>
          </w:p>
          <w:p w:rsidR="004C17F7" w:rsidRDefault="00000000">
            <w:pPr>
              <w:widowControl w:val="0"/>
              <w:jc w:val="center"/>
              <w:rPr>
                <w:rFonts w:hint="eastAsia"/>
                <w:b/>
                <w:smallCaps/>
              </w:rPr>
            </w:pPr>
            <w:r>
              <w:rPr>
                <w:b/>
                <w:smallCaps/>
              </w:rPr>
              <w:t xml:space="preserve">el texto, comprensión </w:t>
            </w:r>
            <w:proofErr w:type="spellStart"/>
            <w:r>
              <w:rPr>
                <w:b/>
                <w:smallCaps/>
              </w:rPr>
              <w:t>y</w:t>
            </w:r>
            <w:proofErr w:type="spellEnd"/>
            <w:r>
              <w:rPr>
                <w:b/>
                <w:smallCaps/>
              </w:rPr>
              <w:t xml:space="preserve"> interpretación</w:t>
            </w:r>
          </w:p>
          <w:p w:rsidR="004C17F7" w:rsidRDefault="004C17F7">
            <w:pPr>
              <w:widowControl w:val="0"/>
              <w:jc w:val="center"/>
              <w:rPr>
                <w:rFonts w:hint="eastAsia"/>
                <w:smallCaps/>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7"/>
              </w:numPr>
              <w:spacing w:before="60" w:after="60"/>
              <w:ind w:left="341" w:hanging="284"/>
              <w:jc w:val="both"/>
              <w:rPr>
                <w:rFonts w:hint="eastAsia"/>
              </w:rPr>
            </w:pPr>
            <w:r>
              <w:t xml:space="preserve">Se nos presenta un extracto del </w:t>
            </w:r>
            <w:proofErr w:type="spellStart"/>
            <w:r>
              <w:rPr>
                <w:i/>
              </w:rPr>
              <w:t>Ars</w:t>
            </w:r>
            <w:proofErr w:type="spellEnd"/>
            <w:r>
              <w:rPr>
                <w:i/>
              </w:rPr>
              <w:t xml:space="preserve"> </w:t>
            </w:r>
            <w:proofErr w:type="spellStart"/>
            <w:r>
              <w:rPr>
                <w:i/>
              </w:rPr>
              <w:t>Grammatica</w:t>
            </w:r>
            <w:proofErr w:type="spellEnd"/>
            <w:r>
              <w:rPr>
                <w:i/>
              </w:rPr>
              <w:t xml:space="preserve"> </w:t>
            </w:r>
            <w:proofErr w:type="spellStart"/>
            <w:r>
              <w:rPr>
                <w:i/>
              </w:rPr>
              <w:t>minor</w:t>
            </w:r>
            <w:proofErr w:type="spellEnd"/>
            <w:r>
              <w:t xml:space="preserve"> de Donato (ca. 350 d.C.) La finalidad del texto es hacer una recapitulación final de la gramática.</w:t>
            </w:r>
          </w:p>
        </w:tc>
      </w:tr>
      <w:tr w:rsidR="004C17F7">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4C17F7">
            <w:pPr>
              <w:widowControl w:val="0"/>
              <w:spacing w:line="276" w:lineRule="auto"/>
              <w:rPr>
                <w:rFonts w:hint="eastAsia"/>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numPr>
                <w:ilvl w:val="0"/>
                <w:numId w:val="1"/>
              </w:numPr>
              <w:spacing w:before="60"/>
              <w:ind w:left="341" w:hanging="284"/>
              <w:jc w:val="both"/>
              <w:rPr>
                <w:rFonts w:hint="eastAsia"/>
                <w:i/>
              </w:rPr>
            </w:pPr>
            <w:r>
              <w:t xml:space="preserve">Lectura comprensiva de las </w:t>
            </w:r>
            <w:proofErr w:type="spellStart"/>
            <w:r>
              <w:rPr>
                <w:i/>
              </w:rPr>
              <w:t>lēctiōnēs</w:t>
            </w:r>
            <w:proofErr w:type="spellEnd"/>
            <w:r>
              <w:t xml:space="preserve"> del capítulo y realización de los ejercicios correspondientes.</w:t>
            </w:r>
          </w:p>
          <w:p w:rsidR="004C17F7" w:rsidRDefault="00000000">
            <w:pPr>
              <w:widowControl w:val="0"/>
              <w:numPr>
                <w:ilvl w:val="0"/>
                <w:numId w:val="1"/>
              </w:numPr>
              <w:ind w:left="341" w:hanging="284"/>
              <w:jc w:val="both"/>
              <w:rPr>
                <w:rFonts w:hint="eastAsia"/>
                <w:i/>
              </w:rPr>
            </w:pPr>
            <w:r>
              <w:t>Lectura compresiva de textos traducidos u originales relacionados con los contenidos del capítulo.</w:t>
            </w:r>
          </w:p>
          <w:p w:rsidR="004C17F7" w:rsidRDefault="00000000">
            <w:pPr>
              <w:widowControl w:val="0"/>
              <w:numPr>
                <w:ilvl w:val="0"/>
                <w:numId w:val="1"/>
              </w:numPr>
              <w:spacing w:after="60"/>
              <w:ind w:left="341" w:hanging="284"/>
              <w:jc w:val="both"/>
              <w:rPr>
                <w:rFonts w:hint="eastAsia"/>
                <w:i/>
              </w:rPr>
            </w:pPr>
            <w:r>
              <w:t>Ejercicios de retroversión con los contenidos gramaticales estudiados.</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center"/>
              <w:rPr>
                <w:rFonts w:hint="eastAsia"/>
                <w:b/>
                <w:smallCaps/>
                <w:color w:val="FF0000"/>
              </w:rPr>
            </w:pPr>
            <w:r>
              <w:rPr>
                <w:b/>
                <w:smallCaps/>
                <w:color w:val="FF0000"/>
              </w:rPr>
              <w:t>bloque 2</w:t>
            </w:r>
          </w:p>
          <w:p w:rsidR="004C17F7" w:rsidRDefault="00000000">
            <w:pPr>
              <w:widowControl w:val="0"/>
              <w:jc w:val="center"/>
              <w:rPr>
                <w:rFonts w:hint="eastAsia"/>
                <w:b/>
                <w:smallCaps/>
              </w:rPr>
            </w:pPr>
            <w:r>
              <w:rPr>
                <w:b/>
                <w:smallCaps/>
              </w:rPr>
              <w:t>plurilingüismo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60"/>
              <w:jc w:val="both"/>
              <w:rPr>
                <w:rFonts w:hint="eastAsia"/>
                <w:b/>
              </w:rPr>
            </w:pPr>
            <w:r>
              <w:rPr>
                <w:b/>
              </w:rPr>
              <w:t>(1)</w:t>
            </w:r>
            <w:r>
              <w:t xml:space="preserve"> </w:t>
            </w:r>
            <w:proofErr w:type="spellStart"/>
            <w:r>
              <w:rPr>
                <w:b/>
                <w:i/>
              </w:rPr>
              <w:t>Vocābula</w:t>
            </w:r>
            <w:proofErr w:type="spellEnd"/>
            <w:r>
              <w:rPr>
                <w:b/>
                <w:i/>
              </w:rPr>
              <w:t xml:space="preserve"> nova</w:t>
            </w:r>
          </w:p>
          <w:p w:rsidR="004C17F7" w:rsidRDefault="00000000">
            <w:pPr>
              <w:widowControl w:val="0"/>
              <w:numPr>
                <w:ilvl w:val="0"/>
                <w:numId w:val="8"/>
              </w:numPr>
              <w:ind w:left="341" w:hanging="284"/>
              <w:jc w:val="both"/>
              <w:rPr>
                <w:rFonts w:hint="eastAsia"/>
              </w:rPr>
            </w:pPr>
            <w:r>
              <w:t>Términos gramaticales latinos.</w:t>
            </w:r>
          </w:p>
          <w:p w:rsidR="004C17F7" w:rsidRDefault="00000000">
            <w:pPr>
              <w:widowControl w:val="0"/>
              <w:jc w:val="both"/>
              <w:rPr>
                <w:rFonts w:hint="eastAsia"/>
              </w:rPr>
            </w:pPr>
            <w:r>
              <w:rPr>
                <w:b/>
              </w:rPr>
              <w:t xml:space="preserve">(2) </w:t>
            </w:r>
            <w:r>
              <w:rPr>
                <w:b/>
                <w:i/>
              </w:rPr>
              <w:t>Formación de palabras</w:t>
            </w:r>
          </w:p>
          <w:p w:rsidR="004C17F7" w:rsidRDefault="00000000">
            <w:pPr>
              <w:widowControl w:val="0"/>
              <w:numPr>
                <w:ilvl w:val="0"/>
                <w:numId w:val="8"/>
              </w:numPr>
              <w:ind w:left="341" w:hanging="284"/>
              <w:jc w:val="both"/>
              <w:rPr>
                <w:rFonts w:hint="eastAsia"/>
              </w:rPr>
            </w:pPr>
            <w:r>
              <w:t>A través del testimonio ofrecido por Donato se puede llevar a cabo una revisión de la terminología empleada por los romanos en relación con los estudios gramaticales, así como su influencia y proyección en la terminología gramatical de uso entre las lenguas románicas o germánicas.</w:t>
            </w:r>
          </w:p>
          <w:p w:rsidR="004C17F7" w:rsidRDefault="00000000">
            <w:pPr>
              <w:widowControl w:val="0"/>
              <w:jc w:val="both"/>
              <w:rPr>
                <w:rFonts w:hint="eastAsia"/>
              </w:rPr>
            </w:pPr>
            <w:r>
              <w:rPr>
                <w:b/>
              </w:rPr>
              <w:t xml:space="preserve">(3) </w:t>
            </w:r>
            <w:r>
              <w:rPr>
                <w:b/>
                <w:i/>
              </w:rPr>
              <w:t>Evolución del léxico latino a las lenguas romances</w:t>
            </w:r>
          </w:p>
          <w:p w:rsidR="004C17F7" w:rsidRDefault="00000000">
            <w:pPr>
              <w:widowControl w:val="0"/>
              <w:numPr>
                <w:ilvl w:val="0"/>
                <w:numId w:val="8"/>
              </w:numPr>
              <w:ind w:left="341" w:hanging="284"/>
              <w:jc w:val="both"/>
              <w:rPr>
                <w:rFonts w:hint="eastAsia"/>
              </w:rPr>
            </w:pPr>
            <w:r>
              <w:t xml:space="preserve">Sería interesante para el alumnado comentar, a partir de una selección de los </w:t>
            </w:r>
            <w:r>
              <w:rPr>
                <w:b/>
              </w:rPr>
              <w:t>términos gramaticales latinos</w:t>
            </w:r>
            <w:r>
              <w:t>, cómo se ha mantenido en las lenguas romances o germánicas dicha terminología, sobre lo cual se podría requerir un ejercicio de clase de búsqueda de estos vocablos en diversas lenguas: “oración”, “interjección”, “</w:t>
            </w:r>
            <w:proofErr w:type="gramStart"/>
            <w:r>
              <w:t>conjunción”...</w:t>
            </w:r>
            <w:proofErr w:type="gramEnd"/>
          </w:p>
          <w:p w:rsidR="004C17F7" w:rsidRDefault="00000000">
            <w:pPr>
              <w:widowControl w:val="0"/>
              <w:numPr>
                <w:ilvl w:val="0"/>
                <w:numId w:val="8"/>
              </w:numPr>
              <w:spacing w:after="60"/>
              <w:ind w:left="341" w:hanging="284"/>
              <w:jc w:val="both"/>
              <w:rPr>
                <w:rFonts w:hint="eastAsia"/>
              </w:rPr>
            </w:pPr>
            <w:r>
              <w:rPr>
                <w:b/>
              </w:rPr>
              <w:t xml:space="preserve">Revisión conjunta de los conocimientos adquiridos (XXV): </w:t>
            </w:r>
            <w:r>
              <w:t xml:space="preserve">procedentes de los </w:t>
            </w:r>
            <w:proofErr w:type="spellStart"/>
            <w:r>
              <w:rPr>
                <w:i/>
              </w:rPr>
              <w:t>vocābula</w:t>
            </w:r>
            <w:proofErr w:type="spellEnd"/>
            <w:r>
              <w:rPr>
                <w:i/>
              </w:rPr>
              <w:t xml:space="preserve"> nova</w:t>
            </w:r>
            <w:r>
              <w:t xml:space="preserve">: </w:t>
            </w:r>
            <w:proofErr w:type="spellStart"/>
            <w:r>
              <w:rPr>
                <w:i/>
              </w:rPr>
              <w:t>ōrātiō</w:t>
            </w:r>
            <w:proofErr w:type="spellEnd"/>
            <w:r>
              <w:t>,</w:t>
            </w:r>
            <w:r>
              <w:rPr>
                <w:i/>
              </w:rPr>
              <w:t xml:space="preserve"> </w:t>
            </w:r>
            <w:proofErr w:type="spellStart"/>
            <w:r>
              <w:rPr>
                <w:i/>
              </w:rPr>
              <w:t>coniūnctiō</w:t>
            </w:r>
            <w:proofErr w:type="spellEnd"/>
            <w:r>
              <w:t>,</w:t>
            </w:r>
            <w:r>
              <w:rPr>
                <w:i/>
              </w:rPr>
              <w:t xml:space="preserve"> </w:t>
            </w:r>
            <w:proofErr w:type="spellStart"/>
            <w:r>
              <w:rPr>
                <w:i/>
              </w:rPr>
              <w:t>interiectiō</w:t>
            </w:r>
            <w:proofErr w:type="spellEnd"/>
            <w:r>
              <w:rPr>
                <w:i/>
              </w:rPr>
              <w:t xml:space="preserve">, </w:t>
            </w:r>
            <w:proofErr w:type="spellStart"/>
            <w:r>
              <w:rPr>
                <w:i/>
              </w:rPr>
              <w:t>Mūsa</w:t>
            </w:r>
            <w:proofErr w:type="spellEnd"/>
            <w:r>
              <w:t>,</w:t>
            </w:r>
            <w:r>
              <w:rPr>
                <w:i/>
              </w:rPr>
              <w:t xml:space="preserve"> </w:t>
            </w:r>
            <w:proofErr w:type="spellStart"/>
            <w:r>
              <w:rPr>
                <w:i/>
              </w:rPr>
              <w:t>scamnum</w:t>
            </w:r>
            <w:proofErr w:type="spellEnd"/>
            <w:r>
              <w:t>,</w:t>
            </w:r>
            <w:r>
              <w:rPr>
                <w:i/>
              </w:rPr>
              <w:t xml:space="preserve"> </w:t>
            </w:r>
            <w:proofErr w:type="spellStart"/>
            <w:r>
              <w:rPr>
                <w:i/>
              </w:rPr>
              <w:t>sacerdōs</w:t>
            </w:r>
            <w:proofErr w:type="spellEnd"/>
            <w:r>
              <w:t>,</w:t>
            </w:r>
            <w:r>
              <w:rPr>
                <w:i/>
              </w:rPr>
              <w:t xml:space="preserve"> </w:t>
            </w:r>
            <w:proofErr w:type="spellStart"/>
            <w:r>
              <w:rPr>
                <w:i/>
              </w:rPr>
              <w:t>cāsus</w:t>
            </w:r>
            <w:proofErr w:type="spellEnd"/>
            <w:r>
              <w:t>,</w:t>
            </w:r>
            <w:r>
              <w:rPr>
                <w:i/>
              </w:rPr>
              <w:t xml:space="preserve"> </w:t>
            </w:r>
            <w:proofErr w:type="spellStart"/>
            <w:r>
              <w:rPr>
                <w:i/>
              </w:rPr>
              <w:t>comparātiō</w:t>
            </w:r>
            <w:proofErr w:type="spellEnd"/>
            <w:r>
              <w:t>,</w:t>
            </w:r>
            <w:r>
              <w:rPr>
                <w:i/>
              </w:rPr>
              <w:t xml:space="preserve"> </w:t>
            </w:r>
            <w:proofErr w:type="spellStart"/>
            <w:r>
              <w:rPr>
                <w:i/>
              </w:rPr>
              <w:t>quālitās</w:t>
            </w:r>
            <w:proofErr w:type="spellEnd"/>
            <w:r>
              <w:t>,</w:t>
            </w:r>
            <w:r>
              <w:rPr>
                <w:i/>
              </w:rPr>
              <w:t xml:space="preserve"> </w:t>
            </w:r>
            <w:proofErr w:type="spellStart"/>
            <w:r>
              <w:rPr>
                <w:i/>
              </w:rPr>
              <w:t>quantitās</w:t>
            </w:r>
            <w:proofErr w:type="spellEnd"/>
            <w:r>
              <w:t>,</w:t>
            </w:r>
            <w:r>
              <w:rPr>
                <w:i/>
              </w:rPr>
              <w:t xml:space="preserve"> </w:t>
            </w:r>
            <w:proofErr w:type="spellStart"/>
            <w:r>
              <w:rPr>
                <w:i/>
              </w:rPr>
              <w:t>significātiō</w:t>
            </w:r>
            <w:proofErr w:type="spellEnd"/>
            <w:r>
              <w:t>,</w:t>
            </w:r>
            <w:r>
              <w:rPr>
                <w:i/>
              </w:rPr>
              <w:t xml:space="preserve"> </w:t>
            </w:r>
            <w:proofErr w:type="spellStart"/>
            <w:r>
              <w:rPr>
                <w:i/>
              </w:rPr>
              <w:t>speciēs</w:t>
            </w:r>
            <w:proofErr w:type="spellEnd"/>
            <w:r>
              <w:t>,</w:t>
            </w:r>
            <w:r>
              <w:rPr>
                <w:i/>
              </w:rPr>
              <w:t xml:space="preserve"> </w:t>
            </w:r>
            <w:proofErr w:type="spellStart"/>
            <w:r>
              <w:rPr>
                <w:i/>
              </w:rPr>
              <w:t>īra</w:t>
            </w:r>
            <w:proofErr w:type="spellEnd"/>
            <w:r>
              <w:t>,</w:t>
            </w:r>
            <w:r>
              <w:rPr>
                <w:i/>
              </w:rPr>
              <w:t xml:space="preserve"> </w:t>
            </w:r>
            <w:proofErr w:type="spellStart"/>
            <w:r>
              <w:rPr>
                <w:i/>
              </w:rPr>
              <w:t>affectus</w:t>
            </w:r>
            <w:proofErr w:type="spellEnd"/>
            <w:r>
              <w:t xml:space="preserve">, </w:t>
            </w:r>
            <w:proofErr w:type="spellStart"/>
            <w:r>
              <w:rPr>
                <w:i/>
              </w:rPr>
              <w:t>admīrātiō</w:t>
            </w:r>
            <w:proofErr w:type="spellEnd"/>
            <w:r>
              <w:t>,</w:t>
            </w:r>
            <w:r>
              <w:rPr>
                <w:i/>
              </w:rPr>
              <w:t xml:space="preserve"> </w:t>
            </w:r>
            <w:proofErr w:type="spellStart"/>
            <w:r>
              <w:rPr>
                <w:i/>
              </w:rPr>
              <w:t>coniugātiō</w:t>
            </w:r>
            <w:proofErr w:type="spellEnd"/>
            <w:r>
              <w:t>,</w:t>
            </w:r>
            <w:r>
              <w:rPr>
                <w:i/>
              </w:rPr>
              <w:t xml:space="preserve"> </w:t>
            </w:r>
            <w:proofErr w:type="spellStart"/>
            <w:r>
              <w:rPr>
                <w:i/>
              </w:rPr>
              <w:t>proprius</w:t>
            </w:r>
            <w:proofErr w:type="spellEnd"/>
            <w:r>
              <w:t>,</w:t>
            </w:r>
            <w:r>
              <w:rPr>
                <w:i/>
              </w:rPr>
              <w:t xml:space="preserve"> </w:t>
            </w:r>
            <w:proofErr w:type="spellStart"/>
            <w:r>
              <w:rPr>
                <w:i/>
              </w:rPr>
              <w:t>appellātivus</w:t>
            </w:r>
            <w:proofErr w:type="spellEnd"/>
            <w:r>
              <w:t>,</w:t>
            </w:r>
            <w:r>
              <w:rPr>
                <w:i/>
              </w:rPr>
              <w:t xml:space="preserve"> </w:t>
            </w:r>
            <w:proofErr w:type="spellStart"/>
            <w:r>
              <w:rPr>
                <w:i/>
              </w:rPr>
              <w:t>positīvus</w:t>
            </w:r>
            <w:proofErr w:type="spellEnd"/>
            <w:r>
              <w:t>,</w:t>
            </w:r>
            <w:r>
              <w:rPr>
                <w:i/>
              </w:rPr>
              <w:t xml:space="preserve"> </w:t>
            </w:r>
            <w:proofErr w:type="spellStart"/>
            <w:r>
              <w:rPr>
                <w:i/>
              </w:rPr>
              <w:t>optātivus</w:t>
            </w:r>
            <w:proofErr w:type="spellEnd"/>
            <w:r>
              <w:t>,</w:t>
            </w:r>
            <w:r>
              <w:rPr>
                <w:i/>
              </w:rPr>
              <w:t xml:space="preserve"> </w:t>
            </w:r>
            <w:proofErr w:type="spellStart"/>
            <w:r>
              <w:rPr>
                <w:i/>
              </w:rPr>
              <w:t>cōpulativus</w:t>
            </w:r>
            <w:proofErr w:type="spellEnd"/>
            <w:r>
              <w:t xml:space="preserve">, </w:t>
            </w:r>
            <w:proofErr w:type="spellStart"/>
            <w:r>
              <w:rPr>
                <w:i/>
              </w:rPr>
              <w:t>disiūnctīvus</w:t>
            </w:r>
            <w:proofErr w:type="spellEnd"/>
            <w:r>
              <w:t>,</w:t>
            </w:r>
            <w:r>
              <w:rPr>
                <w:i/>
              </w:rPr>
              <w:t xml:space="preserve"> </w:t>
            </w:r>
            <w:proofErr w:type="spellStart"/>
            <w:r>
              <w:rPr>
                <w:i/>
              </w:rPr>
              <w:t>causālis</w:t>
            </w:r>
            <w:proofErr w:type="spellEnd"/>
            <w:r>
              <w:t>,</w:t>
            </w:r>
            <w:r>
              <w:rPr>
                <w:i/>
              </w:rPr>
              <w:t xml:space="preserve"> </w:t>
            </w:r>
            <w:proofErr w:type="spellStart"/>
            <w:r>
              <w:rPr>
                <w:i/>
              </w:rPr>
              <w:t>ratiōnālis</w:t>
            </w:r>
            <w:proofErr w:type="spellEnd"/>
            <w:r>
              <w:t>,</w:t>
            </w:r>
            <w:r>
              <w:rPr>
                <w:i/>
              </w:rPr>
              <w:t xml:space="preserve"> </w:t>
            </w:r>
            <w:proofErr w:type="spellStart"/>
            <w:r>
              <w:rPr>
                <w:i/>
              </w:rPr>
              <w:t>similis</w:t>
            </w:r>
            <w:proofErr w:type="spellEnd"/>
            <w:r>
              <w:t>,</w:t>
            </w:r>
            <w:r>
              <w:rPr>
                <w:i/>
              </w:rPr>
              <w:t xml:space="preserve"> </w:t>
            </w:r>
            <w:proofErr w:type="spellStart"/>
            <w:r>
              <w:rPr>
                <w:i/>
              </w:rPr>
              <w:t>luctārī</w:t>
            </w:r>
            <w:proofErr w:type="spellEnd"/>
            <w:r>
              <w:t>,</w:t>
            </w:r>
            <w:r>
              <w:rPr>
                <w:i/>
              </w:rPr>
              <w:t xml:space="preserve"> </w:t>
            </w:r>
            <w:proofErr w:type="spellStart"/>
            <w:r>
              <w:rPr>
                <w:i/>
              </w:rPr>
              <w:t>ōrdināre</w:t>
            </w:r>
            <w:proofErr w:type="spellEnd"/>
            <w:r>
              <w:t>,</w:t>
            </w:r>
            <w:r>
              <w:rPr>
                <w:i/>
              </w:rPr>
              <w:t xml:space="preserve"> cis</w:t>
            </w:r>
            <w:r>
              <w:t>,</w:t>
            </w:r>
            <w:r>
              <w:rPr>
                <w:i/>
              </w:rPr>
              <w:t xml:space="preserve"> </w:t>
            </w:r>
            <w:proofErr w:type="spellStart"/>
            <w:r>
              <w:rPr>
                <w:i/>
              </w:rPr>
              <w:t>coniugātio</w:t>
            </w:r>
            <w:proofErr w:type="spellEnd"/>
            <w:r>
              <w:rPr>
                <w:i/>
              </w:rPr>
              <w:t>...</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center"/>
              <w:rPr>
                <w:rFonts w:hint="eastAsia"/>
                <w:b/>
                <w:smallCaps/>
                <w:color w:val="FF0000"/>
              </w:rPr>
            </w:pPr>
            <w:r>
              <w:rPr>
                <w:b/>
                <w:smallCaps/>
                <w:color w:val="FF0000"/>
              </w:rPr>
              <w:t>bloque 3</w:t>
            </w:r>
          </w:p>
          <w:p w:rsidR="004C17F7" w:rsidRDefault="00000000">
            <w:pPr>
              <w:widowControl w:val="0"/>
              <w:spacing w:after="60"/>
              <w:jc w:val="center"/>
              <w:rPr>
                <w:rFonts w:hint="eastAsia"/>
                <w:b/>
                <w:smallCaps/>
                <w:color w:val="FF0000"/>
              </w:rPr>
            </w:pPr>
            <w:r>
              <w:rPr>
                <w:b/>
                <w:smallCaps/>
              </w:rPr>
              <w:t>educación literaria</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both"/>
              <w:rPr>
                <w:rFonts w:hint="eastAsia"/>
                <w:b/>
              </w:rPr>
            </w:pPr>
            <w:r>
              <w:rPr>
                <w:b/>
              </w:rPr>
              <w:t>Transmisión de la Literatura Latina</w:t>
            </w:r>
          </w:p>
          <w:p w:rsidR="004C17F7" w:rsidRDefault="00000000">
            <w:pPr>
              <w:widowControl w:val="0"/>
              <w:numPr>
                <w:ilvl w:val="0"/>
                <w:numId w:val="9"/>
              </w:numPr>
              <w:ind w:left="341" w:hanging="284"/>
              <w:rPr>
                <w:rFonts w:hint="eastAsia"/>
                <w:b/>
              </w:rPr>
            </w:pPr>
            <w:r>
              <w:t>Transmisión de los textos literarios latinos de la Antigüedad a nuestros días.</w:t>
            </w:r>
          </w:p>
          <w:p w:rsidR="004C17F7" w:rsidRDefault="00000000">
            <w:pPr>
              <w:widowControl w:val="0"/>
              <w:numPr>
                <w:ilvl w:val="0"/>
                <w:numId w:val="9"/>
              </w:numPr>
              <w:spacing w:after="60"/>
              <w:ind w:left="341" w:hanging="284"/>
              <w:rPr>
                <w:rFonts w:hint="eastAsia"/>
                <w:b/>
              </w:rPr>
            </w:pPr>
            <w:r>
              <w:t>Los tópicos literarios heredados de Roma.</w:t>
            </w:r>
          </w:p>
        </w:tc>
      </w:tr>
      <w:tr w:rsidR="004C17F7">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center"/>
              <w:rPr>
                <w:rFonts w:hint="eastAsia"/>
                <w:b/>
                <w:smallCaps/>
                <w:color w:val="FF0000"/>
              </w:rPr>
            </w:pPr>
            <w:r>
              <w:rPr>
                <w:b/>
                <w:smallCaps/>
                <w:color w:val="FF0000"/>
              </w:rPr>
              <w:t>bloque 4</w:t>
            </w:r>
          </w:p>
          <w:p w:rsidR="004C17F7" w:rsidRDefault="00000000">
            <w:pPr>
              <w:widowControl w:val="0"/>
              <w:ind w:right="-264"/>
              <w:rPr>
                <w:rFonts w:hint="eastAsia"/>
                <w:b/>
                <w:smallCaps/>
              </w:rPr>
            </w:pPr>
            <w:r>
              <w:rPr>
                <w:b/>
                <w:smallCaps/>
              </w:rPr>
              <w:t>la antigua roma</w:t>
            </w:r>
          </w:p>
          <w:p w:rsidR="004C17F7" w:rsidRDefault="00000000">
            <w:pPr>
              <w:widowControl w:val="0"/>
              <w:jc w:val="center"/>
              <w:rPr>
                <w:rFonts w:hint="eastAsia"/>
                <w:b/>
                <w:smallCaps/>
                <w:color w:val="FF0000"/>
              </w:rPr>
            </w:pPr>
            <w:r>
              <w:rPr>
                <w:b/>
                <w:smallCaps/>
                <w:color w:val="FF0000"/>
              </w:rPr>
              <w:t>bloque 5</w:t>
            </w:r>
          </w:p>
          <w:p w:rsidR="004C17F7" w:rsidRDefault="00000000">
            <w:pPr>
              <w:widowControl w:val="0"/>
              <w:spacing w:after="60"/>
              <w:jc w:val="center"/>
              <w:rPr>
                <w:rFonts w:hint="eastAsia"/>
                <w:b/>
                <w:smallCaps/>
              </w:rPr>
            </w:pPr>
            <w:r>
              <w:rPr>
                <w:b/>
                <w:smallCaps/>
              </w:rPr>
              <w:t xml:space="preserve">legado y </w:t>
            </w:r>
            <w:r>
              <w:rPr>
                <w:b/>
                <w:smallCaps/>
              </w:rPr>
              <w:lastRenderedPageBreak/>
              <w:t>patrimonio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spacing w:before="60"/>
              <w:jc w:val="both"/>
              <w:rPr>
                <w:rFonts w:hint="eastAsia"/>
                <w:b/>
              </w:rPr>
            </w:pPr>
            <w:r>
              <w:rPr>
                <w:b/>
              </w:rPr>
              <w:lastRenderedPageBreak/>
              <w:t>Transmisión de la Cultura Latina</w:t>
            </w:r>
          </w:p>
          <w:p w:rsidR="004C17F7" w:rsidRDefault="00000000">
            <w:pPr>
              <w:widowControl w:val="0"/>
              <w:numPr>
                <w:ilvl w:val="0"/>
                <w:numId w:val="9"/>
              </w:numPr>
              <w:ind w:left="341" w:hanging="284"/>
              <w:rPr>
                <w:rFonts w:hint="eastAsia"/>
              </w:rPr>
            </w:pPr>
            <w:r>
              <w:t>Métodos de enseñanza del latín a largo de la historia. La pervivencia de su estudio.</w:t>
            </w:r>
          </w:p>
          <w:p w:rsidR="004C17F7" w:rsidRDefault="00000000">
            <w:pPr>
              <w:widowControl w:val="0"/>
              <w:numPr>
                <w:ilvl w:val="0"/>
                <w:numId w:val="9"/>
              </w:numPr>
              <w:ind w:left="341" w:hanging="284"/>
              <w:rPr>
                <w:rFonts w:hint="eastAsia"/>
              </w:rPr>
            </w:pPr>
            <w:r>
              <w:t>Breve historia de la transmisión de la lengua y la cultura latina.</w:t>
            </w:r>
          </w:p>
          <w:p w:rsidR="004C17F7" w:rsidRDefault="00000000">
            <w:pPr>
              <w:widowControl w:val="0"/>
              <w:numPr>
                <w:ilvl w:val="0"/>
                <w:numId w:val="9"/>
              </w:numPr>
              <w:spacing w:after="60"/>
              <w:ind w:left="341" w:hanging="284"/>
              <w:rPr>
                <w:rFonts w:hint="eastAsia"/>
              </w:rPr>
            </w:pPr>
            <w:r>
              <w:lastRenderedPageBreak/>
              <w:t>Breve historia de los estudios gramaticales desde Roma hasta nuestros días.</w:t>
            </w:r>
          </w:p>
        </w:tc>
      </w:tr>
    </w:tbl>
    <w:p w:rsidR="004C17F7" w:rsidRDefault="004C17F7">
      <w:pPr>
        <w:jc w:val="both"/>
        <w:rPr>
          <w:rFonts w:hint="eastAsia"/>
          <w:b/>
          <w:bCs/>
        </w:rPr>
      </w:pPr>
    </w:p>
    <w:p w:rsidR="004C17F7" w:rsidRDefault="004C17F7">
      <w:pPr>
        <w:jc w:val="both"/>
        <w:rPr>
          <w:rFonts w:hint="eastAsia"/>
          <w:b/>
          <w:bCs/>
        </w:rPr>
      </w:pPr>
    </w:p>
    <w:p w:rsidR="004C17F7" w:rsidRDefault="00000000">
      <w:pPr>
        <w:jc w:val="both"/>
        <w:rPr>
          <w:rFonts w:hint="eastAsia"/>
          <w:b/>
          <w:bCs/>
        </w:rPr>
      </w:pPr>
      <w:r>
        <w:rPr>
          <w:b/>
          <w:bCs/>
        </w:rPr>
        <w:t>4.  CONTRIBUCIÓN DE LA MATERIA AL LOGRO DE LAS COMPETENCIAS.</w:t>
      </w:r>
    </w:p>
    <w:p w:rsidR="004C17F7" w:rsidRDefault="004C17F7">
      <w:pPr>
        <w:jc w:val="both"/>
        <w:rPr>
          <w:rFonts w:hint="eastAsia"/>
          <w:b/>
          <w:bCs/>
        </w:rPr>
      </w:pPr>
    </w:p>
    <w:p w:rsidR="004C17F7" w:rsidRDefault="00000000">
      <w:pPr>
        <w:pStyle w:val="Default"/>
        <w:spacing w:before="120" w:after="120"/>
        <w:ind w:firstLine="142"/>
        <w:jc w:val="both"/>
        <w:rPr>
          <w:rFonts w:ascii="Liberation Serif" w:hAnsi="Liberation Serif"/>
        </w:rPr>
      </w:pPr>
      <w:r>
        <w:rPr>
          <w:rFonts w:ascii="Liberation Serif" w:hAnsi="Liberation Serif" w:cs="Times New Roman"/>
          <w:color w:val="auto"/>
        </w:rPr>
        <w:t xml:space="preserve">El método inductivo-contextual en que se basa </w:t>
      </w:r>
      <w:proofErr w:type="spellStart"/>
      <w:r>
        <w:rPr>
          <w:rFonts w:ascii="Liberation Serif" w:hAnsi="Liberation Serif" w:cs="Times New Roman"/>
          <w:i/>
          <w:iCs/>
          <w:color w:val="auto"/>
        </w:rPr>
        <w:t>Lingua</w:t>
      </w:r>
      <w:proofErr w:type="spellEnd"/>
      <w:r>
        <w:rPr>
          <w:rFonts w:ascii="Liberation Serif" w:hAnsi="Liberation Serif" w:cs="Times New Roman"/>
          <w:i/>
          <w:iCs/>
          <w:color w:val="auto"/>
        </w:rPr>
        <w:t xml:space="preserve"> Latina per se </w:t>
      </w:r>
      <w:proofErr w:type="spellStart"/>
      <w:r>
        <w:rPr>
          <w:rFonts w:ascii="Liberation Serif" w:hAnsi="Liberation Serif" w:cs="Times New Roman"/>
          <w:i/>
          <w:iCs/>
          <w:color w:val="auto"/>
        </w:rPr>
        <w:t>Illustrata</w:t>
      </w:r>
      <w:proofErr w:type="spellEnd"/>
      <w:r>
        <w:rPr>
          <w:rFonts w:ascii="Liberation Serif" w:hAnsi="Liberation Serif" w:cs="Times New Roman"/>
          <w:color w:val="auto"/>
        </w:rPr>
        <w:t xml:space="preserve"> (</w:t>
      </w:r>
      <w:proofErr w:type="spellStart"/>
      <w:r>
        <w:rPr>
          <w:rFonts w:ascii="Liberation Serif" w:hAnsi="Liberation Serif" w:cs="Times New Roman"/>
          <w:i/>
          <w:iCs/>
          <w:color w:val="auto"/>
        </w:rPr>
        <w:t>Pars</w:t>
      </w:r>
      <w:proofErr w:type="spellEnd"/>
      <w:r>
        <w:rPr>
          <w:rFonts w:ascii="Liberation Serif" w:hAnsi="Liberation Serif" w:cs="Times New Roman"/>
          <w:i/>
          <w:iCs/>
          <w:color w:val="auto"/>
        </w:rPr>
        <w:t xml:space="preserve"> I</w:t>
      </w:r>
      <w:r>
        <w:rPr>
          <w:rFonts w:ascii="Liberation Serif" w:hAnsi="Liberation Serif" w:cs="Times New Roman"/>
          <w:color w:val="auto"/>
        </w:rPr>
        <w:t>:</w:t>
      </w:r>
      <w:r>
        <w:rPr>
          <w:rFonts w:ascii="Liberation Serif" w:hAnsi="Liberation Serif" w:cs="Times New Roman"/>
          <w:i/>
          <w:iCs/>
          <w:color w:val="auto"/>
        </w:rPr>
        <w:t xml:space="preserve"> Familia Romana</w:t>
      </w:r>
      <w:r>
        <w:rPr>
          <w:rFonts w:ascii="Liberation Serif" w:hAnsi="Liberation Serif" w:cs="Times New Roman"/>
          <w:color w:val="auto"/>
        </w:rPr>
        <w:t xml:space="preserve">) contribuye, en mayor o menor medida, a desarrollar en el alumnado las </w:t>
      </w:r>
      <w:r>
        <w:rPr>
          <w:rFonts w:ascii="Liberation Serif" w:hAnsi="Liberation Serif" w:cs="Times New Roman"/>
          <w:b/>
          <w:bCs/>
          <w:color w:val="auto"/>
        </w:rPr>
        <w:t>OCHO</w:t>
      </w:r>
      <w:r>
        <w:rPr>
          <w:rFonts w:ascii="Liberation Serif" w:hAnsi="Liberation Serif" w:cs="Times New Roman"/>
          <w:color w:val="auto"/>
        </w:rPr>
        <w:t xml:space="preserve"> competencias clave, aunque, siguiendo la normativa actual, serán objeto de evaluación las </w:t>
      </w:r>
      <w:r>
        <w:rPr>
          <w:rFonts w:ascii="Liberation Serif" w:hAnsi="Liberation Serif" w:cs="Times New Roman"/>
          <w:b/>
          <w:bCs/>
          <w:color w:val="auto"/>
        </w:rPr>
        <w:t>CINCO COMPETENCIAS ESPECÍFICAS PREVISTAS PARA LATÍN</w:t>
      </w:r>
      <w:r>
        <w:rPr>
          <w:rFonts w:ascii="Liberation Serif" w:hAnsi="Liberation Serif" w:cs="Times New Roman"/>
          <w:color w:val="auto"/>
        </w:rPr>
        <w:t>, que se especificarán en cada una de las</w:t>
      </w:r>
      <w:r>
        <w:rPr>
          <w:rFonts w:ascii="Liberation Serif" w:hAnsi="Liberation Serif" w:cs="Times New Roman"/>
          <w:b/>
          <w:bCs/>
          <w:color w:val="auto"/>
        </w:rPr>
        <w:t xml:space="preserve"> unidades</w:t>
      </w:r>
      <w:r>
        <w:rPr>
          <w:rFonts w:ascii="Liberation Serif" w:hAnsi="Liberation Serif" w:cs="Times New Roman"/>
          <w:color w:val="auto"/>
        </w:rPr>
        <w:t xml:space="preserve"> que constituyen el proyecto global del método: </w:t>
      </w:r>
    </w:p>
    <w:tbl>
      <w:tblPr>
        <w:tblW w:w="5000" w:type="pct"/>
        <w:tblLayout w:type="fixed"/>
        <w:tblCellMar>
          <w:left w:w="103" w:type="dxa"/>
        </w:tblCellMar>
        <w:tblLook w:val="0000" w:firstRow="0" w:lastRow="0" w:firstColumn="0" w:lastColumn="0" w:noHBand="0" w:noVBand="0"/>
      </w:tblPr>
      <w:tblGrid>
        <w:gridCol w:w="9628"/>
      </w:tblGrid>
      <w:tr w:rsidR="004C17F7">
        <w:tc>
          <w:tcPr>
            <w:tcW w:w="9638" w:type="dxa"/>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120" w:after="120"/>
              <w:ind w:right="170" w:firstLine="142"/>
              <w:jc w:val="center"/>
              <w:rPr>
                <w:rFonts w:hint="eastAsia"/>
              </w:rPr>
            </w:pPr>
            <w:r>
              <w:rPr>
                <w:rFonts w:eastAsia="TimesNewRomanPSMT"/>
                <w:b/>
                <w:bCs/>
              </w:rPr>
              <w:t xml:space="preserve">COMPETENCIAS CLAVE EN </w:t>
            </w:r>
            <w:r>
              <w:rPr>
                <w:rFonts w:eastAsia="TimesNewRomanPSMT"/>
                <w:b/>
                <w:bCs/>
                <w:i/>
                <w:iCs/>
              </w:rPr>
              <w:t>LINGVA LATINA</w:t>
            </w:r>
            <w:r>
              <w:rPr>
                <w:rFonts w:eastAsia="TimesNewRomanPSMT"/>
                <w:b/>
                <w:bCs/>
              </w:rPr>
              <w:t xml:space="preserve"> I: </w:t>
            </w:r>
            <w:r>
              <w:rPr>
                <w:rFonts w:eastAsia="TimesNewRomanPSMT"/>
                <w:b/>
                <w:bCs/>
                <w:i/>
                <w:iCs/>
              </w:rPr>
              <w:t>FAMILIA ROMANA</w:t>
            </w:r>
          </w:p>
        </w:tc>
      </w:tr>
      <w:tr w:rsidR="004C17F7">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rFonts w:eastAsia="TimesNewRomanPSMT"/>
                <w:b/>
                <w:bCs/>
              </w:rPr>
              <w:t>a)</w:t>
            </w:r>
            <w:r>
              <w:rPr>
                <w:rFonts w:eastAsia="TimesNewRomanPSMT"/>
              </w:rPr>
              <w:t xml:space="preserve"> la </w:t>
            </w:r>
            <w:r>
              <w:rPr>
                <w:rFonts w:eastAsia="TimesNewRomanPSMT"/>
                <w:b/>
                <w:bCs/>
              </w:rPr>
              <w:t>competencia en comunicación lingüística (CCL)</w:t>
            </w:r>
            <w:r>
              <w:rPr>
                <w:rFonts w:eastAsia="TimesNewRomanPSMT"/>
              </w:rPr>
              <w:t xml:space="preserve"> es la base sobre la que se fundamenta el resto de los desarrollos competenciales de este tipo de metodología, donde el latín se aprende e ilustra </w:t>
            </w:r>
            <w:r>
              <w:rPr>
                <w:rFonts w:eastAsia="TimesNewRomanPSMT"/>
                <w:i/>
                <w:iCs/>
              </w:rPr>
              <w:t>per se</w:t>
            </w:r>
            <w:r>
              <w:rPr>
                <w:rFonts w:eastAsia="TimesNewRomanPSMT"/>
              </w:rPr>
              <w:t>, sin necesidad de acudir desde el primer estadio a la interpretación, aunque esta capacidad mejora significativamente la transferencia a la lengua de partida cuando así se requiere por parte del docente.</w:t>
            </w:r>
          </w:p>
        </w:tc>
      </w:tr>
      <w:tr w:rsidR="004C17F7">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rFonts w:eastAsia="TimesNewRomanPSMT"/>
                <w:b/>
                <w:bCs/>
              </w:rPr>
              <w:t>b)</w:t>
            </w:r>
            <w:r>
              <w:rPr>
                <w:rFonts w:eastAsia="TimesNewRomanPSMT"/>
              </w:rPr>
              <w:t xml:space="preserve"> la </w:t>
            </w:r>
            <w:r>
              <w:rPr>
                <w:rFonts w:eastAsia="TimesNewRomanPSMT"/>
                <w:b/>
                <w:bCs/>
              </w:rPr>
              <w:t>competencia plurilingüe (CP)</w:t>
            </w:r>
            <w:r>
              <w:rPr>
                <w:rFonts w:eastAsia="TimesNewRomanPSMT"/>
              </w:rPr>
              <w:t xml:space="preserve"> se trabajará fundamentalmente a través del léxico de frecuencias que el alumnado trabaja a diario y que está presente en la mayoría de las lenguas románicas y algunas germanas como el inglés.</w:t>
            </w:r>
          </w:p>
        </w:tc>
      </w:tr>
      <w:tr w:rsidR="004C17F7">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rFonts w:eastAsia="TimesNewRomanPSMT"/>
                <w:b/>
                <w:bCs/>
              </w:rPr>
              <w:t>c)</w:t>
            </w:r>
            <w:r>
              <w:rPr>
                <w:rFonts w:eastAsia="TimesNewRomanPSMT"/>
              </w:rPr>
              <w:t xml:space="preserve"> la </w:t>
            </w:r>
            <w:r>
              <w:rPr>
                <w:rFonts w:eastAsia="TimesNewRomanPSMT"/>
                <w:b/>
                <w:bCs/>
              </w:rPr>
              <w:t>competencia matemática y competencia en ciencia, tecnología e ingeniería (STEM)</w:t>
            </w:r>
            <w:r>
              <w:rPr>
                <w:rFonts w:eastAsia="TimesNewRomanPSMT"/>
              </w:rPr>
              <w:t xml:space="preserve"> tendrá cabida en los capítulos destinados a la numeración romana y al sistema monetario, donde se aprenderán instrumentos como el ábaco o habrá que aplicar fracciones para comprender adecuadamente el valor de las monedas en circulación en el siglo II d.C.</w:t>
            </w:r>
          </w:p>
        </w:tc>
      </w:tr>
      <w:tr w:rsidR="004C17F7">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rFonts w:eastAsia="TimesNewRomanPSMT"/>
                <w:b/>
                <w:bCs/>
              </w:rPr>
              <w:t>d)</w:t>
            </w:r>
            <w:r>
              <w:rPr>
                <w:rFonts w:eastAsia="TimesNewRomanPSMT"/>
              </w:rPr>
              <w:t xml:space="preserve"> la </w:t>
            </w:r>
            <w:r>
              <w:rPr>
                <w:rFonts w:eastAsia="TimesNewRomanPSMT"/>
                <w:b/>
                <w:bCs/>
              </w:rPr>
              <w:t>competencia digital (CD)</w:t>
            </w:r>
            <w:r>
              <w:rPr>
                <w:rFonts w:eastAsia="TimesNewRomanPSMT"/>
              </w:rPr>
              <w:t xml:space="preserve"> se aplicará desde la práctica diaria de un método cuyos recursos y actividades se encuentran mayoritariamente en red, disponiendo muchas de ellas de autoevaluación.</w:t>
            </w:r>
          </w:p>
        </w:tc>
      </w:tr>
      <w:tr w:rsidR="004C17F7">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rFonts w:eastAsia="TimesNewRomanPSMT"/>
                <w:b/>
                <w:bCs/>
              </w:rPr>
              <w:t>e)</w:t>
            </w:r>
            <w:r>
              <w:rPr>
                <w:rFonts w:eastAsia="TimesNewRomanPSMT"/>
              </w:rPr>
              <w:t xml:space="preserve"> la </w:t>
            </w:r>
            <w:r>
              <w:rPr>
                <w:rFonts w:eastAsia="TimesNewRomanPSMT"/>
                <w:b/>
                <w:bCs/>
              </w:rPr>
              <w:t>competencia personal, social y de aprender a aprender (CPSAA)</w:t>
            </w:r>
            <w:r>
              <w:rPr>
                <w:rFonts w:eastAsia="TimesNewRomanPSMT"/>
              </w:rPr>
              <w:t xml:space="preserve"> se gestionará bajo la coordinación del docente, que promoverá iniciativas en el aula que contribuyan a una dinámica grupal y personal donde se gestionen los tiempos de forma autónoma y el auténtico protagonista del proceso de aprendizaje sea el alumnado, que tendrá que ir solventado las dificultades y dudas a través de las claves que le proporciona el proprio método.</w:t>
            </w:r>
          </w:p>
        </w:tc>
      </w:tr>
      <w:tr w:rsidR="004C17F7">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rFonts w:eastAsia="TimesNewRomanPSMT"/>
                <w:b/>
                <w:bCs/>
              </w:rPr>
              <w:t>f)</w:t>
            </w:r>
            <w:r>
              <w:rPr>
                <w:rFonts w:eastAsia="TimesNewRomanPSMT"/>
              </w:rPr>
              <w:t xml:space="preserve"> la </w:t>
            </w:r>
            <w:r>
              <w:rPr>
                <w:rFonts w:eastAsia="TimesNewRomanPSMT"/>
                <w:b/>
                <w:bCs/>
              </w:rPr>
              <w:t xml:space="preserve">competencia ciudadana (CC) </w:t>
            </w:r>
            <w:r>
              <w:rPr>
                <w:rFonts w:eastAsia="TimesNewRomanPSMT"/>
              </w:rPr>
              <w:t>será un trabajo del día a día, particularmente cuando se detecten posturas contrarias a los valores democráticos que han de regir nuestra sociedad. Asimismo, se propiciarán constantes puestas en común en torno a las luces y sombras de la sociedad romana y su comparativa con el mundo contemporáneo.</w:t>
            </w:r>
          </w:p>
        </w:tc>
      </w:tr>
      <w:tr w:rsidR="004C17F7">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rFonts w:eastAsia="TimesNewRomanPSMT"/>
                <w:b/>
                <w:bCs/>
              </w:rPr>
              <w:t>g)</w:t>
            </w:r>
            <w:r>
              <w:rPr>
                <w:rFonts w:eastAsia="TimesNewRomanPSMT"/>
              </w:rPr>
              <w:t xml:space="preserve"> la </w:t>
            </w:r>
            <w:r>
              <w:rPr>
                <w:rFonts w:eastAsia="TimesNewRomanPSMT"/>
                <w:b/>
                <w:bCs/>
              </w:rPr>
              <w:t xml:space="preserve">competencia emprendedora (CE) </w:t>
            </w:r>
            <w:r>
              <w:rPr>
                <w:rFonts w:eastAsia="TimesNewRomanPSMT"/>
              </w:rPr>
              <w:t>se abordará desde la perspectiva del proceso de creación de ideas y soluciones innovadoras ante las propuestas realizadas por el docente en diferentes campos: actividades de creación propia del alumnado o soluciones creativas a trabajos de diferente índole.</w:t>
            </w:r>
          </w:p>
        </w:tc>
      </w:tr>
      <w:tr w:rsidR="004C17F7">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rFonts w:eastAsia="TimesNewRomanPSMT"/>
                <w:b/>
                <w:bCs/>
              </w:rPr>
              <w:t xml:space="preserve">h) </w:t>
            </w:r>
            <w:r>
              <w:rPr>
                <w:rFonts w:eastAsia="TimesNewRomanPSMT"/>
              </w:rPr>
              <w:t>la</w:t>
            </w:r>
            <w:r>
              <w:rPr>
                <w:rFonts w:eastAsia="TimesNewRomanPSMT"/>
                <w:b/>
                <w:bCs/>
              </w:rPr>
              <w:t xml:space="preserve"> competencia en conciencia y expresión culturales (CCEC) </w:t>
            </w:r>
            <w:r>
              <w:rPr>
                <w:rFonts w:eastAsia="TimesNewRomanPSMT"/>
              </w:rPr>
              <w:t>se trabajará desde el conocimiento de la vida y costumbres de una familia del siglo II d.C. y su contexto histórico y social.</w:t>
            </w:r>
          </w:p>
        </w:tc>
      </w:tr>
    </w:tbl>
    <w:p w:rsidR="004C17F7" w:rsidRDefault="004C17F7">
      <w:pPr>
        <w:jc w:val="both"/>
        <w:rPr>
          <w:rFonts w:hint="eastAsia"/>
          <w:b/>
          <w:bCs/>
        </w:rPr>
      </w:pPr>
    </w:p>
    <w:p w:rsidR="004C17F7" w:rsidRDefault="00000000">
      <w:pPr>
        <w:jc w:val="both"/>
        <w:rPr>
          <w:rFonts w:hint="eastAsia"/>
          <w:b/>
          <w:bCs/>
        </w:rPr>
      </w:pPr>
      <w:r>
        <w:rPr>
          <w:b/>
          <w:bCs/>
        </w:rPr>
        <w:t>5. EVALUACIÓN INICIAL. (CARACTERÍSTICAS, INSTRUMENTOS Y HERRAMIENTAS)</w:t>
      </w:r>
    </w:p>
    <w:p w:rsidR="004C17F7" w:rsidRDefault="004C17F7">
      <w:pPr>
        <w:jc w:val="both"/>
        <w:rPr>
          <w:rFonts w:hint="eastAsia"/>
          <w:b/>
          <w:bCs/>
        </w:rPr>
      </w:pPr>
    </w:p>
    <w:p w:rsidR="004C17F7" w:rsidRDefault="00000000">
      <w:pPr>
        <w:jc w:val="both"/>
        <w:rPr>
          <w:rFonts w:cs="Garamond" w:hint="eastAsia"/>
        </w:rPr>
      </w:pPr>
      <w:r>
        <w:rPr>
          <w:rFonts w:cs="Garamond"/>
        </w:rPr>
        <w:lastRenderedPageBreak/>
        <w:t>Se realizará a comienzo del curso una prueba objetiva escrita (de conocimientos previos) que sondeará tanto los conocimientos lingüísticos generales del alumnado, sus conocimientos sobre el mundo antiguo y su grado competencial. Este documento será el punto de partida desde el que se marcarán las estrategias e instrumentos de evaluación de la materia. Se comenzará a trabajar tomando en todo momento como referente la progresión desde la base marcada a comienzos de curso por dicha prueba.</w:t>
      </w:r>
    </w:p>
    <w:p w:rsidR="004C17F7" w:rsidRDefault="004C17F7">
      <w:pPr>
        <w:jc w:val="both"/>
        <w:rPr>
          <w:rFonts w:cs="Garamond" w:hint="eastAsia"/>
          <w:b/>
        </w:rPr>
      </w:pPr>
    </w:p>
    <w:p w:rsidR="004C17F7" w:rsidRDefault="00000000">
      <w:pPr>
        <w:rPr>
          <w:rFonts w:cs="Garamond" w:hint="eastAsia"/>
        </w:rPr>
      </w:pPr>
      <w:r>
        <w:rPr>
          <w:rFonts w:cs="Garamond"/>
        </w:rPr>
        <w:t>Llevaremos a cabo la evaluación que aparece en este enlace:</w:t>
      </w:r>
    </w:p>
    <w:p w:rsidR="004C17F7" w:rsidRDefault="004C17F7">
      <w:pPr>
        <w:jc w:val="both"/>
        <w:rPr>
          <w:rFonts w:hint="eastAsia"/>
        </w:rPr>
      </w:pPr>
      <w:hyperlink r:id="rId5">
        <w:r>
          <w:rPr>
            <w:rStyle w:val="Hipervnculo"/>
            <w:rFonts w:cs="Garamond"/>
          </w:rPr>
          <w:t>http://www.culturaclasica.com/lingualatina/profesorado.htm</w:t>
        </w:r>
      </w:hyperlink>
    </w:p>
    <w:p w:rsidR="004C17F7" w:rsidRDefault="004C17F7">
      <w:pPr>
        <w:jc w:val="both"/>
        <w:rPr>
          <w:rStyle w:val="Hipervnculo"/>
          <w:rFonts w:cs="Garamond" w:hint="eastAsia"/>
        </w:rPr>
      </w:pPr>
    </w:p>
    <w:p w:rsidR="004C17F7" w:rsidRDefault="00000000">
      <w:pPr>
        <w:jc w:val="both"/>
        <w:rPr>
          <w:rFonts w:hint="eastAsia"/>
          <w:b/>
          <w:bCs/>
        </w:rPr>
      </w:pPr>
      <w:r>
        <w:rPr>
          <w:b/>
          <w:bCs/>
        </w:rPr>
        <w:t>6. CRITERIOS DE EVALUACIÓN</w:t>
      </w:r>
    </w:p>
    <w:p w:rsidR="004C17F7" w:rsidRDefault="004C17F7">
      <w:pPr>
        <w:jc w:val="both"/>
        <w:rPr>
          <w:rFonts w:hint="eastAsia"/>
          <w:b/>
          <w:bCs/>
        </w:rPr>
      </w:pPr>
    </w:p>
    <w:p w:rsidR="004C17F7" w:rsidRDefault="00000000">
      <w:pPr>
        <w:spacing w:before="120" w:after="120" w:line="210" w:lineRule="atLeast"/>
        <w:ind w:firstLine="142"/>
        <w:jc w:val="both"/>
        <w:rPr>
          <w:rFonts w:hint="eastAsia"/>
        </w:rPr>
      </w:pPr>
      <w:r>
        <w:rPr>
          <w:b/>
        </w:rPr>
        <w:t xml:space="preserve">La relación entre las competencias específicas de </w:t>
      </w:r>
      <w:proofErr w:type="gramStart"/>
      <w:r>
        <w:rPr>
          <w:b/>
        </w:rPr>
        <w:t>Latín</w:t>
      </w:r>
      <w:proofErr w:type="gramEnd"/>
      <w:r>
        <w:rPr>
          <w:b/>
        </w:rPr>
        <w:t>, los criterios de evaluación y los saberes básicos mínimos,</w:t>
      </w:r>
      <w:r>
        <w:rPr>
          <w:bCs/>
        </w:rPr>
        <w:t xml:space="preserve"> se establece según el cuadro resumen que aparece a continuación:</w:t>
      </w:r>
    </w:p>
    <w:p w:rsidR="004C17F7" w:rsidRDefault="00000000">
      <w:pPr>
        <w:spacing w:before="120" w:after="120" w:line="210" w:lineRule="atLeast"/>
        <w:ind w:firstLine="142"/>
        <w:jc w:val="both"/>
        <w:rPr>
          <w:rFonts w:hint="eastAsia"/>
        </w:rPr>
      </w:pPr>
      <w:r>
        <w:rPr>
          <w:b/>
          <w:color w:val="1840B3"/>
          <w:sz w:val="28"/>
          <w:szCs w:val="28"/>
        </w:rPr>
        <w:t>LATÍN II</w:t>
      </w:r>
    </w:p>
    <w:tbl>
      <w:tblPr>
        <w:tblW w:w="9854" w:type="dxa"/>
        <w:tblLayout w:type="fixed"/>
        <w:tblLook w:val="04A0" w:firstRow="1" w:lastRow="0" w:firstColumn="1" w:lastColumn="0" w:noHBand="0" w:noVBand="1"/>
      </w:tblPr>
      <w:tblGrid>
        <w:gridCol w:w="9854"/>
      </w:tblGrid>
      <w:tr w:rsidR="004C17F7">
        <w:trPr>
          <w:trHeight w:val="487"/>
        </w:trPr>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144" w:after="144"/>
              <w:jc w:val="center"/>
              <w:rPr>
                <w:rFonts w:hint="eastAsia"/>
              </w:rPr>
            </w:pPr>
            <w:r>
              <w:rPr>
                <w:b/>
              </w:rPr>
              <w:t>LATÍN II</w:t>
            </w:r>
          </w:p>
        </w:tc>
      </w:tr>
      <w:tr w:rsidR="004C17F7">
        <w:trPr>
          <w:trHeight w:val="487"/>
        </w:trPr>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144" w:after="144"/>
              <w:jc w:val="center"/>
              <w:rPr>
                <w:rFonts w:hint="eastAsia"/>
              </w:rPr>
            </w:pPr>
            <w:r>
              <w:rPr>
                <w:b/>
              </w:rPr>
              <w:t>COMPETENCIAS ESPECÍFICAS Y CRITERIOS DE EVALUACIÓN</w:t>
            </w:r>
          </w:p>
        </w:tc>
      </w:tr>
      <w:tr w:rsidR="004C17F7">
        <w:trPr>
          <w:trHeight w:val="487"/>
        </w:trPr>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144" w:after="144"/>
              <w:jc w:val="center"/>
              <w:rPr>
                <w:rFonts w:hint="eastAsia"/>
              </w:rPr>
            </w:pPr>
            <w:r>
              <w:rPr>
                <w:b/>
              </w:rPr>
              <w:t>COMPETENCIA ESPECÍFICA 1</w:t>
            </w:r>
          </w:p>
        </w:tc>
      </w:tr>
      <w:tr w:rsidR="004C17F7">
        <w:trPr>
          <w:trHeight w:val="1515"/>
        </w:trPr>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60" w:after="60"/>
              <w:jc w:val="both"/>
              <w:rPr>
                <w:rFonts w:hint="eastAsia"/>
              </w:rPr>
            </w:pPr>
            <w:r>
              <w:rPr>
                <w:b/>
              </w:rPr>
              <w:t>1. Interpretar y comprender textos latinos de dificultad creciente y justificar la interpretación, identificando y analizando los aspectos básicos de la lengua latina y sus unidades lingüísticas y reflexionando sobre ellas mediante la comparación con las lenguas de enseñanza y con otras lenguas del repertorio individual del alumnado, para realizar una lectura comprensiva, directa y eficaz y una interpretación razonada de su contenido.</w:t>
            </w:r>
          </w:p>
        </w:tc>
      </w:tr>
      <w:tr w:rsidR="004C17F7" w:rsidRPr="002307FA">
        <w:trPr>
          <w:trHeight w:val="487"/>
        </w:trPr>
        <w:tc>
          <w:tcPr>
            <w:tcW w:w="9854" w:type="dxa"/>
            <w:tcBorders>
              <w:top w:val="single" w:sz="4" w:space="0" w:color="000000"/>
              <w:left w:val="single" w:sz="4" w:space="0" w:color="000000"/>
              <w:bottom w:val="single" w:sz="4" w:space="0" w:color="000000"/>
              <w:right w:val="single" w:sz="4" w:space="0" w:color="000000"/>
            </w:tcBorders>
            <w:shd w:val="clear" w:color="auto" w:fill="F4B079"/>
          </w:tcPr>
          <w:p w:rsidR="004C17F7" w:rsidRPr="00251DA1" w:rsidRDefault="00000000">
            <w:pPr>
              <w:widowControl w:val="0"/>
              <w:spacing w:before="144" w:after="144"/>
              <w:jc w:val="center"/>
              <w:rPr>
                <w:rFonts w:hint="eastAsia"/>
                <w:lang w:val="en-US"/>
              </w:rPr>
            </w:pPr>
            <w:r>
              <w:rPr>
                <w:b/>
                <w:lang w:val="en-GB"/>
              </w:rPr>
              <w:t>CCL1, CCL2, CP2, STEM1, STEM2, CPSAA1.1.</w:t>
            </w:r>
          </w:p>
        </w:tc>
      </w:tr>
      <w:tr w:rsidR="004C17F7">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4C17F7" w:rsidRDefault="00000000">
            <w:pPr>
              <w:widowControl w:val="0"/>
              <w:spacing w:before="60" w:after="60" w:line="210" w:lineRule="atLeast"/>
              <w:jc w:val="both"/>
              <w:rPr>
                <w:rFonts w:hint="eastAsia"/>
              </w:rPr>
            </w:pPr>
            <w:r>
              <w:rPr>
                <w:b/>
              </w:rPr>
              <w:t xml:space="preserve">1.1. Realizar interpretaciones directas o inversas de textos o fragmentos adaptados u originales, de dificultad adecuada y progresiva, empleando una redacción estilísticamente correcta y conforme a las normas gramaticales y ortográficas, </w:t>
            </w:r>
            <w:r>
              <w:rPr>
                <w:bCs/>
              </w:rPr>
              <w:t>identificando y analizando unidades lingüísticas regulares de la lengua, y apreciando variantes y coincidencias con otras lenguas conocidas.</w:t>
            </w:r>
          </w:p>
          <w:p w:rsidR="004C17F7" w:rsidRDefault="00000000">
            <w:pPr>
              <w:widowControl w:val="0"/>
              <w:spacing w:before="60" w:after="60" w:line="210" w:lineRule="atLeast"/>
              <w:jc w:val="both"/>
              <w:rPr>
                <w:rFonts w:hint="eastAsia"/>
              </w:rPr>
            </w:pPr>
            <w:r>
              <w:rPr>
                <w:b/>
              </w:rPr>
              <w:t xml:space="preserve">1.2. Seleccionar el significado apropiado de palabras polisémicas y justificar la decisión, teniendo en cuenta la información </w:t>
            </w:r>
            <w:proofErr w:type="spellStart"/>
            <w:r>
              <w:rPr>
                <w:b/>
              </w:rPr>
              <w:t>cotextual</w:t>
            </w:r>
            <w:proofErr w:type="spellEnd"/>
            <w:r>
              <w:rPr>
                <w:b/>
              </w:rPr>
              <w:t xml:space="preserve"> o contextual y utilizando herramientas de apoyo al proceso de interpretación en distintos soportes</w:t>
            </w:r>
            <w:r>
              <w:rPr>
                <w:bCs/>
              </w:rPr>
              <w:t>, tales como listas de vocabulario, glosarios, diccionarios, mapas o atlas, correctores ortográficos, gramáticas y libros de estilo.</w:t>
            </w:r>
          </w:p>
          <w:p w:rsidR="004C17F7" w:rsidRDefault="00000000">
            <w:pPr>
              <w:widowControl w:val="0"/>
              <w:spacing w:before="60" w:after="60" w:line="210" w:lineRule="atLeast"/>
              <w:jc w:val="both"/>
              <w:rPr>
                <w:rFonts w:hint="eastAsia"/>
              </w:rPr>
            </w:pPr>
            <w:r>
              <w:rPr>
                <w:b/>
              </w:rPr>
              <w:t xml:space="preserve">1.3. Revisar y subsanar las propias interpretaciones y la de los compañeros y las compañeras, </w:t>
            </w:r>
            <w:r>
              <w:rPr>
                <w:bCs/>
              </w:rPr>
              <w:t>realizando propuestas de mejora y argumentando los cambios con terminología especializada a partir de la reflexión lingüística.</w:t>
            </w:r>
          </w:p>
          <w:p w:rsidR="004C17F7" w:rsidRDefault="00000000">
            <w:pPr>
              <w:widowControl w:val="0"/>
              <w:ind w:right="1"/>
              <w:jc w:val="both"/>
              <w:rPr>
                <w:rFonts w:hint="eastAsia"/>
              </w:rPr>
            </w:pPr>
            <w:r>
              <w:rPr>
                <w:b/>
              </w:rPr>
              <w:t xml:space="preserve">1.4. Realizar la lectura directa de textos latinos de dificultad adecuada identificando las unidades lingüísticas más frecuentes de la lengua latina, comparándolas con las de las lenguas del repertorio lingüístico propio </w:t>
            </w:r>
            <w:r>
              <w:rPr>
                <w:bCs/>
              </w:rPr>
              <w:t>y asimilando los aspectos morfológicos, sintácticos y léxicos del latín.</w:t>
            </w:r>
          </w:p>
          <w:p w:rsidR="004C17F7" w:rsidRDefault="00000000">
            <w:pPr>
              <w:widowControl w:val="0"/>
              <w:ind w:right="1"/>
              <w:jc w:val="both"/>
              <w:rPr>
                <w:rFonts w:hint="eastAsia"/>
              </w:rPr>
            </w:pPr>
            <w:r>
              <w:rPr>
                <w:b/>
              </w:rPr>
              <w:t xml:space="preserve">1.5. Registrar los progresos y dificultades de aprendizaje de la lengua latina, </w:t>
            </w:r>
            <w:r>
              <w:rPr>
                <w:bCs/>
              </w:rPr>
              <w:t>seleccionando las estrategias más adecuadas y eficaces para superar esas dificultades y consolidar su aprendizaje, realizando actividades de planificación del propio aprendizaje, autoevaluación y coevaluación, como las propuestas en el Portfolio Europeo de las Lenguas (PEL) o en un diario de aprendizaje, haciéndolos explícitos y compartiéndolos.</w:t>
            </w:r>
          </w:p>
        </w:tc>
      </w:tr>
      <w:tr w:rsidR="004C17F7">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120" w:after="120" w:line="210" w:lineRule="atLeast"/>
              <w:jc w:val="center"/>
              <w:rPr>
                <w:rFonts w:hint="eastAsia"/>
              </w:rPr>
            </w:pPr>
            <w:r>
              <w:rPr>
                <w:b/>
              </w:rPr>
              <w:lastRenderedPageBreak/>
              <w:t>COMPETENCIA ESPECÍFICA 2</w:t>
            </w:r>
          </w:p>
        </w:tc>
      </w:tr>
      <w:tr w:rsidR="004C17F7">
        <w:trPr>
          <w:trHeight w:val="1204"/>
        </w:trPr>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60" w:after="60"/>
              <w:jc w:val="both"/>
              <w:rPr>
                <w:rFonts w:hint="eastAsia"/>
              </w:rPr>
            </w:pPr>
            <w:r>
              <w:rPr>
                <w:rFonts w:eastAsia="Source Sans Pro"/>
                <w:b/>
              </w:rPr>
              <w:t xml:space="preserve">2. Distinguir los formantes latinos y explicar los cambios que hayan tenido lugar a lo largo del tiempo, comparándolos con los de la lengua de enseñanza y otras lenguas del repertorio individual del alumnado, </w:t>
            </w:r>
            <w:r>
              <w:rPr>
                <w:b/>
              </w:rPr>
              <w:t>para deducir el significado etimológico del léxico conocido y los significados de léxico nuevo o especializado.</w:t>
            </w:r>
          </w:p>
        </w:tc>
      </w:tr>
      <w:tr w:rsidR="004C17F7">
        <w:tc>
          <w:tcPr>
            <w:tcW w:w="9854" w:type="dxa"/>
            <w:tcBorders>
              <w:top w:val="single" w:sz="4" w:space="0" w:color="000000"/>
              <w:left w:val="single" w:sz="4" w:space="0" w:color="000000"/>
              <w:bottom w:val="single" w:sz="4" w:space="0" w:color="000000"/>
              <w:right w:val="single" w:sz="4" w:space="0" w:color="000000"/>
            </w:tcBorders>
            <w:shd w:val="clear" w:color="auto" w:fill="F4B079"/>
          </w:tcPr>
          <w:p w:rsidR="004C17F7" w:rsidRDefault="00000000">
            <w:pPr>
              <w:widowControl w:val="0"/>
              <w:spacing w:before="120" w:after="120" w:line="210" w:lineRule="atLeast"/>
              <w:jc w:val="center"/>
              <w:rPr>
                <w:rFonts w:hint="eastAsia"/>
              </w:rPr>
            </w:pPr>
            <w:r>
              <w:rPr>
                <w:b/>
              </w:rPr>
              <w:t>CP2, CP3, STEM1, CPSAA5</w:t>
            </w:r>
          </w:p>
        </w:tc>
      </w:tr>
      <w:tr w:rsidR="004C17F7">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4C17F7" w:rsidRDefault="00000000">
            <w:pPr>
              <w:widowControl w:val="0"/>
              <w:spacing w:before="60" w:after="60" w:line="210" w:lineRule="atLeast"/>
              <w:jc w:val="both"/>
              <w:rPr>
                <w:rFonts w:hint="eastAsia"/>
              </w:rPr>
            </w:pPr>
            <w:r>
              <w:rPr>
                <w:b/>
              </w:rPr>
              <w:t>2.1. Deducir el significado etimológico de un término de uso común e inferir el significado de términos de nueva aparición o procedentes de léxico especializado</w:t>
            </w:r>
            <w:r>
              <w:rPr>
                <w:bCs/>
              </w:rPr>
              <w:t>, aplicando estrategias de reconocimiento de formantes latinos atendiendo a los cambios fonéticos, morfológicos o semánticos que hayan tenido lugar.</w:t>
            </w:r>
          </w:p>
          <w:p w:rsidR="004C17F7" w:rsidRDefault="00000000">
            <w:pPr>
              <w:widowControl w:val="0"/>
              <w:spacing w:before="60" w:after="60" w:line="210" w:lineRule="atLeast"/>
              <w:jc w:val="both"/>
              <w:rPr>
                <w:rFonts w:hint="eastAsia"/>
              </w:rPr>
            </w:pPr>
            <w:r>
              <w:rPr>
                <w:b/>
              </w:rPr>
              <w:t>2.2. Explicar cambios fonéticos, morfológicos o semánticos de complejidad creciente</w:t>
            </w:r>
            <w:r>
              <w:rPr>
                <w:bCs/>
              </w:rPr>
              <w:t xml:space="preserve"> que se han producido tanto desde el latín culto como desde el latín vulgar hasta las lenguas de enseñanza, sirviéndose, cuando sea posible, de la comparación con otras lenguas de su repertorio.</w:t>
            </w:r>
          </w:p>
          <w:p w:rsidR="004C17F7" w:rsidRDefault="00000000">
            <w:pPr>
              <w:widowControl w:val="0"/>
              <w:spacing w:before="60" w:after="60" w:line="210" w:lineRule="atLeast"/>
              <w:jc w:val="both"/>
              <w:rPr>
                <w:rFonts w:hint="eastAsia"/>
              </w:rPr>
            </w:pPr>
            <w:r>
              <w:rPr>
                <w:b/>
              </w:rPr>
              <w:t>2.3. Explicar la relación del latín con las lenguas modernas</w:t>
            </w:r>
            <w:r>
              <w:rPr>
                <w:bCs/>
              </w:rPr>
              <w:t>, analizando los elementos lingüísticos comunes de origen latino y utilizando con iniciativa estrategias y conocimientos de las lenguas y lenguajes que conforman el repertorio propio.</w:t>
            </w:r>
          </w:p>
          <w:p w:rsidR="004C17F7" w:rsidRDefault="00000000">
            <w:pPr>
              <w:widowControl w:val="0"/>
              <w:spacing w:before="60" w:after="60" w:line="210" w:lineRule="atLeast"/>
              <w:jc w:val="both"/>
              <w:rPr>
                <w:rFonts w:hint="eastAsia"/>
              </w:rPr>
            </w:pPr>
            <w:r>
              <w:rPr>
                <w:b/>
              </w:rPr>
              <w:t>2.4. Analizar críticamente prejuicios y estereotipos lingüísticos</w:t>
            </w:r>
            <w:r>
              <w:rPr>
                <w:bCs/>
              </w:rPr>
              <w:t>, adoptando una actitud de respeto y valoración de la diversidad como riqueza cultural, lingüística y dialectal, a partir de criterios dados.</w:t>
            </w:r>
          </w:p>
        </w:tc>
      </w:tr>
      <w:tr w:rsidR="004C17F7">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120" w:after="120" w:line="210" w:lineRule="atLeast"/>
              <w:jc w:val="center"/>
              <w:rPr>
                <w:rFonts w:hint="eastAsia"/>
              </w:rPr>
            </w:pPr>
            <w:r>
              <w:rPr>
                <w:b/>
              </w:rPr>
              <w:t>COMPETENCIA ESPECÍFICA 3</w:t>
            </w:r>
          </w:p>
        </w:tc>
      </w:tr>
      <w:tr w:rsidR="004C17F7">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120" w:after="120" w:line="210" w:lineRule="atLeast"/>
              <w:jc w:val="both"/>
              <w:rPr>
                <w:rFonts w:hint="eastAsia"/>
              </w:rPr>
            </w:pPr>
            <w:r>
              <w:rPr>
                <w:b/>
              </w:rPr>
              <w:t>3. Leer, interpretar y comentar textos latinos de diferentes géneros y épocas, asumiendo el proceso creativo como complejo e inseparable del contexto histórico, social y político y de sus influencias artísticas, para identificar su genealogía y su aportación a la literatura europea.</w:t>
            </w:r>
          </w:p>
        </w:tc>
      </w:tr>
      <w:tr w:rsidR="004C17F7" w:rsidRPr="002307FA">
        <w:tc>
          <w:tcPr>
            <w:tcW w:w="9854" w:type="dxa"/>
            <w:tcBorders>
              <w:top w:val="single" w:sz="4" w:space="0" w:color="000000"/>
              <w:left w:val="single" w:sz="4" w:space="0" w:color="000000"/>
              <w:bottom w:val="single" w:sz="4" w:space="0" w:color="000000"/>
              <w:right w:val="single" w:sz="4" w:space="0" w:color="000000"/>
            </w:tcBorders>
            <w:shd w:val="clear" w:color="auto" w:fill="F4B079"/>
          </w:tcPr>
          <w:p w:rsidR="004C17F7" w:rsidRPr="00251DA1" w:rsidRDefault="00000000">
            <w:pPr>
              <w:widowControl w:val="0"/>
              <w:spacing w:before="120" w:after="120" w:line="210" w:lineRule="atLeast"/>
              <w:jc w:val="center"/>
              <w:rPr>
                <w:rFonts w:hint="eastAsia"/>
                <w:lang w:val="en-US"/>
              </w:rPr>
            </w:pPr>
            <w:r>
              <w:rPr>
                <w:rFonts w:eastAsia="Source Sans Pro"/>
                <w:b/>
                <w:bCs/>
                <w:lang w:val="en-GB"/>
              </w:rPr>
              <w:t>CCL2, CCL3, CCL4, CP3, STEM4, CCEC1, CCEC2</w:t>
            </w:r>
          </w:p>
        </w:tc>
      </w:tr>
      <w:tr w:rsidR="004C17F7">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4C17F7" w:rsidRDefault="00000000">
            <w:pPr>
              <w:widowControl w:val="0"/>
              <w:spacing w:before="60" w:after="60" w:line="210" w:lineRule="atLeast"/>
              <w:jc w:val="both"/>
              <w:rPr>
                <w:rFonts w:hint="eastAsia"/>
              </w:rPr>
            </w:pPr>
            <w:r>
              <w:rPr>
                <w:b/>
              </w:rPr>
              <w:t>3.1. Interpretar y comentar textos y fragmentos literarios de diversa índole de creciente complejidad</w:t>
            </w:r>
            <w:r>
              <w:rPr>
                <w:bCs/>
              </w:rPr>
              <w:t>, aplicando estrategias de análisis y reflexión que impliquen movilizar la propia experiencia, comprender el mundo y la condición humana y desarrollar la sensibilidad estética y el hábito lector.</w:t>
            </w:r>
          </w:p>
          <w:p w:rsidR="004C17F7" w:rsidRDefault="00000000">
            <w:pPr>
              <w:widowControl w:val="0"/>
              <w:spacing w:before="60" w:after="60" w:line="210" w:lineRule="atLeast"/>
              <w:jc w:val="both"/>
              <w:rPr>
                <w:rFonts w:hint="eastAsia"/>
              </w:rPr>
            </w:pPr>
            <w:r>
              <w:rPr>
                <w:b/>
              </w:rPr>
              <w:t>3.2. Analizar y explicar los temas, tópicos, géneros y valores éticos o estéticos de obras o fragmentos literarios latinos</w:t>
            </w:r>
            <w:r>
              <w:rPr>
                <w:bCs/>
              </w:rPr>
              <w:t>, comparándolos con obras o fragmentos literarios posteriores, desde un enfoque intertextual.</w:t>
            </w:r>
          </w:p>
          <w:p w:rsidR="004C17F7" w:rsidRDefault="00000000">
            <w:pPr>
              <w:widowControl w:val="0"/>
              <w:spacing w:before="60" w:after="60" w:line="210" w:lineRule="atLeast"/>
              <w:jc w:val="both"/>
              <w:rPr>
                <w:rFonts w:hint="eastAsia"/>
              </w:rPr>
            </w:pPr>
            <w:r>
              <w:rPr>
                <w:b/>
              </w:rPr>
              <w:t>3.3. Identificar y definir palabras latinas que designan conceptos fundamentales para el estudio y comprensión de la civilización latina</w:t>
            </w:r>
            <w:r>
              <w:rPr>
                <w:bCs/>
              </w:rPr>
              <w:t xml:space="preserve"> y cuyo aprendizaje combina conocimientos léxicos y culturales, tales como </w:t>
            </w:r>
            <w:r>
              <w:rPr>
                <w:bCs/>
                <w:i/>
                <w:iCs/>
              </w:rPr>
              <w:t>potestas,</w:t>
            </w:r>
            <w:r>
              <w:rPr>
                <w:bCs/>
              </w:rPr>
              <w:t xml:space="preserve"> </w:t>
            </w:r>
            <w:proofErr w:type="spellStart"/>
            <w:r>
              <w:rPr>
                <w:bCs/>
                <w:i/>
                <w:iCs/>
              </w:rPr>
              <w:t>auctoritas</w:t>
            </w:r>
            <w:proofErr w:type="spellEnd"/>
            <w:r>
              <w:rPr>
                <w:bCs/>
              </w:rPr>
              <w:t xml:space="preserve">, </w:t>
            </w:r>
            <w:proofErr w:type="spellStart"/>
            <w:r>
              <w:rPr>
                <w:bCs/>
                <w:i/>
                <w:iCs/>
              </w:rPr>
              <w:t>virtus</w:t>
            </w:r>
            <w:proofErr w:type="spellEnd"/>
            <w:r>
              <w:rPr>
                <w:bCs/>
              </w:rPr>
              <w:t xml:space="preserve">, </w:t>
            </w:r>
            <w:proofErr w:type="spellStart"/>
            <w:r>
              <w:rPr>
                <w:bCs/>
                <w:i/>
                <w:iCs/>
              </w:rPr>
              <w:t>prudentia</w:t>
            </w:r>
            <w:proofErr w:type="spellEnd"/>
            <w:r>
              <w:rPr>
                <w:bCs/>
                <w:i/>
                <w:iCs/>
              </w:rPr>
              <w:t xml:space="preserve"> </w:t>
            </w:r>
            <w:r>
              <w:rPr>
                <w:bCs/>
              </w:rPr>
              <w:t>en textos de diferentes formatos.</w:t>
            </w:r>
          </w:p>
          <w:p w:rsidR="004C17F7" w:rsidRDefault="00000000">
            <w:pPr>
              <w:widowControl w:val="0"/>
              <w:spacing w:before="60" w:after="60" w:line="210" w:lineRule="atLeast"/>
              <w:jc w:val="both"/>
              <w:rPr>
                <w:rFonts w:hint="eastAsia"/>
              </w:rPr>
            </w:pPr>
            <w:r>
              <w:rPr>
                <w:b/>
              </w:rPr>
              <w:t>3.4. Crear textos, individuales o colectivos, con intención literaria y conciencia de estilo</w:t>
            </w:r>
            <w:r>
              <w:rPr>
                <w:bCs/>
              </w:rPr>
              <w:t>, en distintos soportes y con ayuda de otros lenguajes artísticos y audiovisuales, a partir de la lectura de obras o fragmentos significativos en los que se haya partido de la civilización y la cultura latinas como fuente de inspiración.</w:t>
            </w:r>
          </w:p>
        </w:tc>
      </w:tr>
      <w:tr w:rsidR="004C17F7">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120" w:after="120" w:line="210" w:lineRule="atLeast"/>
              <w:jc w:val="center"/>
              <w:rPr>
                <w:rFonts w:hint="eastAsia"/>
              </w:rPr>
            </w:pPr>
            <w:r>
              <w:rPr>
                <w:b/>
              </w:rPr>
              <w:t>COMPETENCIA ESPECÍFICA 4</w:t>
            </w:r>
          </w:p>
        </w:tc>
      </w:tr>
      <w:tr w:rsidR="004C17F7">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60" w:after="60" w:line="247" w:lineRule="auto"/>
              <w:ind w:hanging="10"/>
              <w:jc w:val="both"/>
              <w:rPr>
                <w:rFonts w:hint="eastAsia"/>
              </w:rPr>
            </w:pPr>
            <w:r>
              <w:rPr>
                <w:b/>
              </w:rPr>
              <w:t>4. Analizar las características de la civilización latina en el ámbito personal, religioso y sociopolítico, adquiriendo conocimientos sobre el mundo romano y comparando críticamente el presente y el pasado, para valorar las aportaciones del mundo clásico latino a nuestro entorno como base de una ciudadanía democrática y comprometida.</w:t>
            </w:r>
          </w:p>
        </w:tc>
      </w:tr>
      <w:tr w:rsidR="004C17F7">
        <w:tc>
          <w:tcPr>
            <w:tcW w:w="9854" w:type="dxa"/>
            <w:tcBorders>
              <w:top w:val="single" w:sz="4" w:space="0" w:color="000000"/>
              <w:left w:val="single" w:sz="4" w:space="0" w:color="000000"/>
              <w:bottom w:val="single" w:sz="4" w:space="0" w:color="000000"/>
              <w:right w:val="single" w:sz="4" w:space="0" w:color="000000"/>
            </w:tcBorders>
            <w:shd w:val="clear" w:color="auto" w:fill="F4B079"/>
          </w:tcPr>
          <w:p w:rsidR="004C17F7" w:rsidRDefault="00000000">
            <w:pPr>
              <w:widowControl w:val="0"/>
              <w:spacing w:before="120" w:after="120" w:line="210" w:lineRule="atLeast"/>
              <w:jc w:val="center"/>
              <w:rPr>
                <w:rFonts w:hint="eastAsia"/>
              </w:rPr>
            </w:pPr>
            <w:r>
              <w:rPr>
                <w:rFonts w:eastAsia="Source Sans Pro"/>
                <w:b/>
              </w:rPr>
              <w:lastRenderedPageBreak/>
              <w:t>CCL3, CP3, CD1, CPSAA3.1, CC1, CC2, CC3</w:t>
            </w:r>
          </w:p>
        </w:tc>
      </w:tr>
      <w:tr w:rsidR="004C17F7">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4C17F7" w:rsidRDefault="00000000">
            <w:pPr>
              <w:widowControl w:val="0"/>
              <w:spacing w:before="60" w:after="60" w:line="210" w:lineRule="atLeast"/>
              <w:jc w:val="both"/>
              <w:rPr>
                <w:rFonts w:hint="eastAsia"/>
              </w:rPr>
            </w:pPr>
            <w:r>
              <w:rPr>
                <w:b/>
              </w:rPr>
              <w:t>4.1. Explicar los procesos históricos y políticos, las instituciones, los modos de vida y las costumbres de la sociedad romana, comparándolos con los de las sociedades actuales, incluida la sociedad andaluza actual</w:t>
            </w:r>
            <w:r>
              <w:rPr>
                <w:bCs/>
              </w:rPr>
              <w:t>, valorando de manera crítica las adaptaciones y cambios experimentados a la luz de la evolución de las sociedades y los derechos humanos, y favoreciendo el desarrollo de una cultura compartida y una ciudadanía comprometida con la memoria colectiva y los valores democráticos.</w:t>
            </w:r>
          </w:p>
          <w:p w:rsidR="004C17F7" w:rsidRDefault="00000000">
            <w:pPr>
              <w:widowControl w:val="0"/>
              <w:spacing w:before="60" w:after="60" w:line="210" w:lineRule="atLeast"/>
              <w:jc w:val="both"/>
              <w:rPr>
                <w:rFonts w:hint="eastAsia"/>
              </w:rPr>
            </w:pPr>
            <w:r>
              <w:rPr>
                <w:b/>
              </w:rPr>
              <w:t>4.2. Debatir acerca de la importancia, evolución, asimilación o cuestionamiento de diferentes aspectos del legado romano en nuestra sociedad, utilizando estrategias retóricas y oratorias</w:t>
            </w:r>
            <w:r>
              <w:rPr>
                <w:bCs/>
              </w:rPr>
              <w:t>, mediando entre posturas cuando sea necesario, seleccionando y contrastando información y experiencias veraces y mostrando interés, respeto y empatía por otras opiniones y argumentaciones.</w:t>
            </w:r>
          </w:p>
          <w:p w:rsidR="004C17F7" w:rsidRDefault="00000000">
            <w:pPr>
              <w:widowControl w:val="0"/>
              <w:spacing w:before="60" w:after="60" w:line="210" w:lineRule="atLeast"/>
              <w:jc w:val="both"/>
              <w:rPr>
                <w:rFonts w:hint="eastAsia"/>
              </w:rPr>
            </w:pPr>
            <w:r>
              <w:rPr>
                <w:b/>
              </w:rPr>
              <w:t>4.3. Elaborar trabajos de investigación de manera autónoma, en grupo o individualmente, en diferentes soportes sobre aspectos del legado de la civilización latina</w:t>
            </w:r>
            <w:r>
              <w:rPr>
                <w:bCs/>
              </w:rPr>
              <w:t xml:space="preserve"> en el ámbito personal, religioso y sociopolítico, localizando, seleccionando, contrastando y reelaborando información procedente de diferentes fuentes, calibrando su fiabilidad y pertinencia y respetando los principios de rigor y propiedad intelectual.</w:t>
            </w:r>
          </w:p>
        </w:tc>
      </w:tr>
      <w:tr w:rsidR="004C17F7">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120" w:after="120" w:line="210" w:lineRule="atLeast"/>
              <w:jc w:val="center"/>
              <w:rPr>
                <w:rFonts w:hint="eastAsia"/>
              </w:rPr>
            </w:pPr>
            <w:r>
              <w:rPr>
                <w:b/>
              </w:rPr>
              <w:t>COMPETENCIA ESPECÍFICA 5</w:t>
            </w:r>
          </w:p>
        </w:tc>
      </w:tr>
      <w:tr w:rsidR="004C17F7">
        <w:trPr>
          <w:trHeight w:val="1549"/>
        </w:trPr>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60" w:after="60" w:line="247" w:lineRule="auto"/>
              <w:ind w:hanging="10"/>
              <w:jc w:val="both"/>
              <w:rPr>
                <w:rFonts w:hint="eastAsia"/>
              </w:rPr>
            </w:pPr>
            <w:r>
              <w:rPr>
                <w:b/>
              </w:rPr>
              <w:t>5. Valorar críticamente el patrimonio histórico, arqueológico, artístico y cultural heredado de la civilización latina, interesándose por su sostenibilidad y reconociéndolo como producto de la creación humana y como testimonio de la historia, para explicar el legado material e inmaterial latino como transmisor de conocimiento y fuente de inspiración de creaciones modernas y contemporáneas.</w:t>
            </w:r>
          </w:p>
        </w:tc>
      </w:tr>
      <w:tr w:rsidR="004C17F7">
        <w:tc>
          <w:tcPr>
            <w:tcW w:w="9854" w:type="dxa"/>
            <w:tcBorders>
              <w:top w:val="single" w:sz="4" w:space="0" w:color="000000"/>
              <w:left w:val="single" w:sz="4" w:space="0" w:color="000000"/>
              <w:bottom w:val="single" w:sz="4" w:space="0" w:color="000000"/>
              <w:right w:val="single" w:sz="4" w:space="0" w:color="000000"/>
            </w:tcBorders>
            <w:shd w:val="clear" w:color="auto" w:fill="F4B079"/>
          </w:tcPr>
          <w:p w:rsidR="004C17F7" w:rsidRDefault="00000000">
            <w:pPr>
              <w:widowControl w:val="0"/>
              <w:spacing w:before="120" w:after="120" w:line="210" w:lineRule="atLeast"/>
              <w:jc w:val="center"/>
              <w:rPr>
                <w:rFonts w:hint="eastAsia"/>
              </w:rPr>
            </w:pPr>
            <w:r>
              <w:rPr>
                <w:rFonts w:eastAsia="Source Sans Pro"/>
                <w:b/>
                <w:lang w:val="fr-FR"/>
              </w:rPr>
              <w:t>CCL3, CD2, CPSAA3.2, CPSAA4, CC1, CC2, CC3, CC4, CE1, CCEC1, CCEC2</w:t>
            </w:r>
          </w:p>
        </w:tc>
      </w:tr>
      <w:tr w:rsidR="004C17F7">
        <w:tc>
          <w:tcPr>
            <w:tcW w:w="9854" w:type="dxa"/>
            <w:tcBorders>
              <w:top w:val="single" w:sz="4" w:space="0" w:color="000000"/>
              <w:left w:val="single" w:sz="4" w:space="0" w:color="000000"/>
              <w:bottom w:val="single" w:sz="4" w:space="0" w:color="000000"/>
              <w:right w:val="single" w:sz="4" w:space="0" w:color="000000"/>
            </w:tcBorders>
            <w:shd w:val="clear" w:color="auto" w:fill="B4C6E7"/>
          </w:tcPr>
          <w:p w:rsidR="004C17F7" w:rsidRDefault="00000000">
            <w:pPr>
              <w:widowControl w:val="0"/>
              <w:spacing w:before="60" w:after="60" w:line="210" w:lineRule="atLeast"/>
              <w:jc w:val="both"/>
              <w:rPr>
                <w:rFonts w:hint="eastAsia"/>
              </w:rPr>
            </w:pPr>
            <w:r>
              <w:rPr>
                <w:rFonts w:eastAsia="Source Sans Pro"/>
                <w:b/>
                <w:bCs/>
              </w:rPr>
              <w:t>5.1. Identificar y explicar el legado material e inmaterial de la civilización latina como fuente de inspiración</w:t>
            </w:r>
            <w:r>
              <w:rPr>
                <w:rFonts w:eastAsia="Source Sans Pro"/>
              </w:rPr>
              <w:t>, analizando producciones culturales y artísticas posteriores.</w:t>
            </w:r>
          </w:p>
          <w:p w:rsidR="004C17F7" w:rsidRDefault="00000000">
            <w:pPr>
              <w:widowControl w:val="0"/>
              <w:spacing w:before="60" w:after="60" w:line="210" w:lineRule="atLeast"/>
              <w:jc w:val="both"/>
              <w:rPr>
                <w:rFonts w:hint="eastAsia"/>
              </w:rPr>
            </w:pPr>
            <w:r>
              <w:rPr>
                <w:rFonts w:eastAsia="Source Sans Pro"/>
                <w:b/>
                <w:bCs/>
              </w:rPr>
              <w:t>5.2. Investigar el patrimonio histórico, arqueológico, artístico y cultural, con especial atención al andaluz, heredado de la civilización latina,</w:t>
            </w:r>
            <w:r>
              <w:rPr>
                <w:rFonts w:eastAsia="Source Sans Pro"/>
              </w:rPr>
              <w:t xml:space="preserve"> actuando de forma adecuada, empática y respetuosa e interesándose por los procesos de construcción, preservación, conservación y restauración y por aquellas actitudes cívicas que aseguran su sostenibilidad.</w:t>
            </w:r>
          </w:p>
          <w:p w:rsidR="004C17F7" w:rsidRDefault="00000000">
            <w:pPr>
              <w:widowControl w:val="0"/>
              <w:spacing w:after="60"/>
              <w:jc w:val="both"/>
              <w:rPr>
                <w:rFonts w:hint="eastAsia"/>
              </w:rPr>
            </w:pPr>
            <w:r>
              <w:rPr>
                <w:rFonts w:eastAsia="Source Sans Pro"/>
                <w:b/>
                <w:bCs/>
              </w:rPr>
              <w:t>5.3. Explorar las huellas de la romanización y el legado romano en Andalucía y en el entorno del alumnado, aplicando los conocimientos adquiridos y reflexionando sobre las implicaciones de sus distintos usos,</w:t>
            </w:r>
            <w:r>
              <w:rPr>
                <w:rFonts w:eastAsia="Source Sans Pro"/>
              </w:rPr>
              <w:t xml:space="preserve"> dando ejemplos de la pervivencia de la Antigüedad clásica en su vida cotidiana y presentando sus resultados a través de diferentes soportes.</w:t>
            </w:r>
          </w:p>
        </w:tc>
      </w:tr>
    </w:tbl>
    <w:p w:rsidR="004C17F7" w:rsidRDefault="004C17F7">
      <w:pPr>
        <w:spacing w:after="120" w:line="210" w:lineRule="atLeast"/>
        <w:ind w:firstLine="142"/>
        <w:jc w:val="both"/>
        <w:rPr>
          <w:rFonts w:hint="eastAsia"/>
          <w:b/>
          <w:bCs/>
          <w:color w:val="1840B3"/>
          <w:sz w:val="22"/>
          <w:szCs w:val="22"/>
        </w:rPr>
      </w:pPr>
    </w:p>
    <w:p w:rsidR="004C17F7" w:rsidRDefault="004C17F7">
      <w:pPr>
        <w:spacing w:before="120" w:after="120" w:line="210" w:lineRule="atLeast"/>
        <w:ind w:firstLine="142"/>
        <w:jc w:val="both"/>
        <w:rPr>
          <w:rFonts w:hint="eastAsia"/>
          <w:bCs/>
        </w:rPr>
      </w:pPr>
    </w:p>
    <w:p w:rsidR="004C17F7" w:rsidRDefault="004C17F7">
      <w:pPr>
        <w:spacing w:before="120" w:after="120" w:line="210" w:lineRule="atLeast"/>
        <w:ind w:firstLine="142"/>
        <w:jc w:val="both"/>
        <w:rPr>
          <w:rFonts w:hint="eastAsia"/>
          <w:bCs/>
        </w:rPr>
      </w:pPr>
    </w:p>
    <w:p w:rsidR="004C17F7" w:rsidRDefault="004C17F7">
      <w:pPr>
        <w:spacing w:before="120" w:after="120" w:line="210" w:lineRule="atLeast"/>
        <w:ind w:firstLine="142"/>
        <w:jc w:val="both"/>
        <w:rPr>
          <w:rFonts w:hint="eastAsia"/>
          <w:bCs/>
        </w:rPr>
      </w:pPr>
    </w:p>
    <w:p w:rsidR="004C17F7" w:rsidRDefault="004C17F7">
      <w:pPr>
        <w:spacing w:before="120" w:after="120" w:line="210" w:lineRule="atLeast"/>
        <w:ind w:firstLine="142"/>
        <w:jc w:val="both"/>
        <w:rPr>
          <w:rFonts w:hint="eastAsia"/>
          <w:bCs/>
        </w:rPr>
      </w:pPr>
    </w:p>
    <w:p w:rsidR="004C17F7" w:rsidRDefault="00000000">
      <w:pPr>
        <w:spacing w:after="120" w:line="210" w:lineRule="atLeast"/>
        <w:jc w:val="both"/>
        <w:rPr>
          <w:rFonts w:hint="eastAsia"/>
          <w:b/>
          <w:color w:val="1840B3"/>
          <w:sz w:val="28"/>
          <w:szCs w:val="28"/>
        </w:rPr>
      </w:pPr>
      <w:r>
        <w:rPr>
          <w:b/>
          <w:color w:val="1840B3"/>
          <w:sz w:val="28"/>
          <w:szCs w:val="28"/>
        </w:rPr>
        <w:t xml:space="preserve"> LATÍN II</w:t>
      </w:r>
    </w:p>
    <w:tbl>
      <w:tblPr>
        <w:tblW w:w="9854" w:type="dxa"/>
        <w:tblLayout w:type="fixed"/>
        <w:tblCellMar>
          <w:left w:w="103" w:type="dxa"/>
        </w:tblCellMar>
        <w:tblLook w:val="04A0" w:firstRow="1" w:lastRow="0" w:firstColumn="1" w:lastColumn="0" w:noHBand="0" w:noVBand="1"/>
      </w:tblPr>
      <w:tblGrid>
        <w:gridCol w:w="6111"/>
        <w:gridCol w:w="1854"/>
        <w:gridCol w:w="1889"/>
      </w:tblGrid>
      <w:tr w:rsidR="004C17F7">
        <w:trPr>
          <w:trHeight w:val="487"/>
        </w:trPr>
        <w:tc>
          <w:tcPr>
            <w:tcW w:w="9854" w:type="dxa"/>
            <w:gridSpan w:val="3"/>
            <w:tcBorders>
              <w:top w:val="single" w:sz="4" w:space="0" w:color="000000"/>
              <w:left w:val="single" w:sz="4" w:space="0" w:color="000000"/>
              <w:bottom w:val="single" w:sz="4" w:space="0" w:color="000000"/>
              <w:right w:val="single" w:sz="4" w:space="0" w:color="000000"/>
            </w:tcBorders>
            <w:shd w:val="clear" w:color="auto" w:fill="8EAADB"/>
            <w:vAlign w:val="center"/>
          </w:tcPr>
          <w:p w:rsidR="004C17F7" w:rsidRDefault="00000000">
            <w:pPr>
              <w:widowControl w:val="0"/>
              <w:spacing w:before="120" w:after="120" w:line="210" w:lineRule="atLeast"/>
              <w:jc w:val="center"/>
              <w:rPr>
                <w:rFonts w:hint="eastAsia"/>
                <w:b/>
              </w:rPr>
            </w:pPr>
            <w:r>
              <w:rPr>
                <w:b/>
              </w:rPr>
              <w:t>LATÍN II</w:t>
            </w:r>
          </w:p>
        </w:tc>
      </w:tr>
      <w:tr w:rsidR="004C17F7">
        <w:trPr>
          <w:trHeight w:val="818"/>
        </w:trPr>
        <w:tc>
          <w:tcPr>
            <w:tcW w:w="6111"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4C17F7" w:rsidRDefault="00000000">
            <w:pPr>
              <w:widowControl w:val="0"/>
              <w:spacing w:before="120" w:after="120" w:line="210" w:lineRule="atLeast"/>
              <w:jc w:val="center"/>
              <w:rPr>
                <w:rFonts w:hint="eastAsia"/>
                <w:b/>
              </w:rPr>
            </w:pPr>
            <w:r>
              <w:rPr>
                <w:b/>
              </w:rPr>
              <w:t>COMPETENCIAS ESPECÍFICAS</w:t>
            </w:r>
          </w:p>
        </w:tc>
        <w:tc>
          <w:tcPr>
            <w:tcW w:w="1854" w:type="dxa"/>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120" w:after="120" w:line="210" w:lineRule="atLeast"/>
              <w:jc w:val="center"/>
              <w:rPr>
                <w:rFonts w:hint="eastAsia"/>
                <w:b/>
              </w:rPr>
            </w:pPr>
            <w:r>
              <w:rPr>
                <w:b/>
              </w:rPr>
              <w:t>CRITERIOS DE EVALUACIÓN</w:t>
            </w:r>
          </w:p>
        </w:tc>
        <w:tc>
          <w:tcPr>
            <w:tcW w:w="1889" w:type="dxa"/>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120" w:after="120" w:line="210" w:lineRule="atLeast"/>
              <w:jc w:val="center"/>
              <w:rPr>
                <w:rFonts w:hint="eastAsia"/>
                <w:b/>
              </w:rPr>
            </w:pPr>
            <w:r>
              <w:rPr>
                <w:b/>
              </w:rPr>
              <w:t>SABERES BÁSICOS MÍNIMOS</w:t>
            </w:r>
          </w:p>
        </w:tc>
      </w:tr>
      <w:tr w:rsidR="004C17F7">
        <w:trPr>
          <w:trHeight w:val="286"/>
        </w:trPr>
        <w:tc>
          <w:tcPr>
            <w:tcW w:w="6111"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jc w:val="both"/>
              <w:rPr>
                <w:rFonts w:hint="eastAsia"/>
                <w:bCs/>
              </w:rPr>
            </w:pPr>
            <w:r>
              <w:rPr>
                <w:b/>
              </w:rPr>
              <w:lastRenderedPageBreak/>
              <w:t>1. Interpretar y comprender textos latinos de dificultad creciente y justificar la interpretación, identificando y analizando los aspectos básicos de la lengua latina y sus unidades lingüísticas</w:t>
            </w:r>
            <w:r>
              <w:rPr>
                <w:bCs/>
              </w:rPr>
              <w:t xml:space="preserve"> y reflexionando sobre ellas mediante la comparación con las lenguas de enseñanza y con otras lenguas del repertorio individual del alumnado, para realizar una lectura comprensiva, directa y eficaz y una interpretación razonada de su contenido.</w:t>
            </w:r>
          </w:p>
        </w:tc>
        <w:tc>
          <w:tcPr>
            <w:tcW w:w="1854"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jc w:val="center"/>
              <w:rPr>
                <w:rFonts w:hint="eastAsia"/>
                <w:b/>
              </w:rPr>
            </w:pPr>
            <w:r>
              <w:rPr>
                <w:b/>
              </w:rPr>
              <w:t xml:space="preserve">  1.1.</w:t>
            </w:r>
          </w:p>
        </w:tc>
        <w:tc>
          <w:tcPr>
            <w:tcW w:w="1889"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2.A.</w:t>
            </w:r>
            <w:proofErr w:type="gramEnd"/>
            <w:r>
              <w:rPr>
                <w:b/>
                <w:lang w:val="it-IT"/>
              </w:rPr>
              <w:t>1.6.</w:t>
            </w:r>
          </w:p>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2.A.</w:t>
            </w:r>
            <w:proofErr w:type="gramEnd"/>
            <w:r>
              <w:rPr>
                <w:b/>
                <w:lang w:val="it-IT"/>
              </w:rPr>
              <w:t>2.2.</w:t>
            </w:r>
          </w:p>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2.A.</w:t>
            </w:r>
            <w:proofErr w:type="gramEnd"/>
            <w:r>
              <w:rPr>
                <w:b/>
                <w:lang w:val="it-IT"/>
              </w:rPr>
              <w:t>2.6.</w:t>
            </w:r>
          </w:p>
        </w:tc>
      </w:tr>
      <w:tr w:rsidR="004C17F7">
        <w:trPr>
          <w:trHeight w:val="286"/>
        </w:trPr>
        <w:tc>
          <w:tcPr>
            <w:tcW w:w="6111" w:type="dxa"/>
            <w:vMerge/>
            <w:tcBorders>
              <w:top w:val="single" w:sz="4" w:space="0" w:color="000000"/>
              <w:left w:val="single" w:sz="4" w:space="0" w:color="000000"/>
              <w:bottom w:val="single" w:sz="4" w:space="0" w:color="000000"/>
              <w:right w:val="single" w:sz="4" w:space="0" w:color="000000"/>
            </w:tcBorders>
            <w:shd w:val="clear" w:color="auto" w:fill="B4C6E7"/>
          </w:tcPr>
          <w:p w:rsidR="004C17F7" w:rsidRDefault="004C17F7">
            <w:pPr>
              <w:widowControl w:val="0"/>
              <w:spacing w:before="60" w:after="60" w:line="210" w:lineRule="atLeast"/>
              <w:jc w:val="both"/>
              <w:rPr>
                <w:rFonts w:hint="eastAsia"/>
                <w:bCs/>
                <w:lang w:val="it-IT"/>
              </w:rPr>
            </w:pPr>
          </w:p>
        </w:tc>
        <w:tc>
          <w:tcPr>
            <w:tcW w:w="1854"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ind w:firstLine="142"/>
              <w:jc w:val="center"/>
              <w:rPr>
                <w:rFonts w:hint="eastAsia"/>
                <w:b/>
              </w:rPr>
            </w:pPr>
            <w:r>
              <w:rPr>
                <w:b/>
              </w:rPr>
              <w:t>1.2.</w:t>
            </w:r>
          </w:p>
        </w:tc>
        <w:tc>
          <w:tcPr>
            <w:tcW w:w="1889"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2.A.</w:t>
            </w:r>
            <w:proofErr w:type="gramEnd"/>
            <w:r>
              <w:rPr>
                <w:b/>
                <w:lang w:val="it-IT"/>
              </w:rPr>
              <w:t>1.1.</w:t>
            </w:r>
          </w:p>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2.A.</w:t>
            </w:r>
            <w:proofErr w:type="gramEnd"/>
            <w:r>
              <w:rPr>
                <w:b/>
                <w:lang w:val="it-IT"/>
              </w:rPr>
              <w:t>1.2.</w:t>
            </w:r>
          </w:p>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2.A.</w:t>
            </w:r>
            <w:proofErr w:type="gramEnd"/>
            <w:r>
              <w:rPr>
                <w:b/>
                <w:lang w:val="it-IT"/>
              </w:rPr>
              <w:t>1.3.</w:t>
            </w:r>
          </w:p>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2.A.</w:t>
            </w:r>
            <w:proofErr w:type="gramEnd"/>
            <w:r>
              <w:rPr>
                <w:b/>
                <w:lang w:val="it-IT"/>
              </w:rPr>
              <w:t>1.4.</w:t>
            </w:r>
          </w:p>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2.A.</w:t>
            </w:r>
            <w:proofErr w:type="gramEnd"/>
            <w:r>
              <w:rPr>
                <w:b/>
                <w:lang w:val="it-IT"/>
              </w:rPr>
              <w:t>1.5.</w:t>
            </w:r>
          </w:p>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2.A.</w:t>
            </w:r>
            <w:proofErr w:type="gramEnd"/>
            <w:r>
              <w:rPr>
                <w:b/>
                <w:lang w:val="it-IT"/>
              </w:rPr>
              <w:t>1.7.</w:t>
            </w:r>
          </w:p>
          <w:p w:rsidR="004C17F7" w:rsidRDefault="00000000">
            <w:pPr>
              <w:widowControl w:val="0"/>
              <w:spacing w:before="60" w:after="60" w:line="210" w:lineRule="atLeast"/>
              <w:jc w:val="center"/>
              <w:rPr>
                <w:rFonts w:hint="eastAsia"/>
                <w:b/>
              </w:rPr>
            </w:pPr>
            <w:r>
              <w:rPr>
                <w:b/>
              </w:rPr>
              <w:t>LATI.</w:t>
            </w:r>
            <w:proofErr w:type="gramStart"/>
            <w:r>
              <w:rPr>
                <w:b/>
              </w:rPr>
              <w:t>2.A.</w:t>
            </w:r>
            <w:proofErr w:type="gramEnd"/>
            <w:r>
              <w:rPr>
                <w:b/>
              </w:rPr>
              <w:t>1.8.</w:t>
            </w:r>
          </w:p>
          <w:p w:rsidR="004C17F7" w:rsidRDefault="00000000">
            <w:pPr>
              <w:widowControl w:val="0"/>
              <w:spacing w:before="60" w:after="60" w:line="210" w:lineRule="atLeast"/>
              <w:jc w:val="center"/>
              <w:rPr>
                <w:rFonts w:hint="eastAsia"/>
                <w:b/>
              </w:rPr>
            </w:pPr>
            <w:r>
              <w:rPr>
                <w:b/>
              </w:rPr>
              <w:t>LATI.</w:t>
            </w:r>
            <w:proofErr w:type="gramStart"/>
            <w:r>
              <w:rPr>
                <w:b/>
              </w:rPr>
              <w:t>2.A.</w:t>
            </w:r>
            <w:proofErr w:type="gramEnd"/>
            <w:r>
              <w:rPr>
                <w:b/>
              </w:rPr>
              <w:t>2.1.</w:t>
            </w:r>
          </w:p>
        </w:tc>
      </w:tr>
      <w:tr w:rsidR="004C17F7">
        <w:trPr>
          <w:trHeight w:val="286"/>
        </w:trPr>
        <w:tc>
          <w:tcPr>
            <w:tcW w:w="6111" w:type="dxa"/>
            <w:vMerge/>
            <w:tcBorders>
              <w:top w:val="single" w:sz="4" w:space="0" w:color="000000"/>
              <w:left w:val="single" w:sz="4" w:space="0" w:color="000000"/>
              <w:bottom w:val="single" w:sz="4" w:space="0" w:color="000000"/>
              <w:right w:val="single" w:sz="4" w:space="0" w:color="000000"/>
            </w:tcBorders>
            <w:shd w:val="clear" w:color="auto" w:fill="B4C6E7"/>
          </w:tcPr>
          <w:p w:rsidR="004C17F7" w:rsidRDefault="004C17F7">
            <w:pPr>
              <w:widowControl w:val="0"/>
              <w:spacing w:before="60" w:after="60" w:line="210" w:lineRule="atLeast"/>
              <w:jc w:val="both"/>
              <w:rPr>
                <w:rFonts w:hint="eastAsia"/>
                <w:bCs/>
              </w:rPr>
            </w:pPr>
          </w:p>
        </w:tc>
        <w:tc>
          <w:tcPr>
            <w:tcW w:w="1854"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ind w:firstLine="142"/>
              <w:jc w:val="center"/>
              <w:rPr>
                <w:rFonts w:hint="eastAsia"/>
                <w:b/>
              </w:rPr>
            </w:pPr>
            <w:r>
              <w:rPr>
                <w:b/>
              </w:rPr>
              <w:t>1.3.</w:t>
            </w:r>
          </w:p>
        </w:tc>
        <w:tc>
          <w:tcPr>
            <w:tcW w:w="1889" w:type="dxa"/>
            <w:tcBorders>
              <w:top w:val="single" w:sz="4" w:space="0" w:color="000000"/>
              <w:left w:val="single" w:sz="4" w:space="0" w:color="000000"/>
              <w:bottom w:val="single" w:sz="4" w:space="0" w:color="000000"/>
              <w:right w:val="single" w:sz="4" w:space="0" w:color="000000"/>
            </w:tcBorders>
            <w:shd w:val="clear" w:color="auto" w:fill="B4C6E7"/>
          </w:tcPr>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2.A.</w:t>
            </w:r>
            <w:proofErr w:type="gramEnd"/>
            <w:r>
              <w:rPr>
                <w:b/>
                <w:lang w:val="it-IT"/>
              </w:rPr>
              <w:t>2.3. LATI.</w:t>
            </w:r>
            <w:proofErr w:type="gramStart"/>
            <w:r>
              <w:rPr>
                <w:b/>
                <w:lang w:val="it-IT"/>
              </w:rPr>
              <w:t>2.A.</w:t>
            </w:r>
            <w:proofErr w:type="gramEnd"/>
            <w:r>
              <w:rPr>
                <w:b/>
                <w:lang w:val="it-IT"/>
              </w:rPr>
              <w:t>2.4.</w:t>
            </w:r>
          </w:p>
        </w:tc>
      </w:tr>
      <w:tr w:rsidR="004C17F7">
        <w:trPr>
          <w:trHeight w:val="286"/>
        </w:trPr>
        <w:tc>
          <w:tcPr>
            <w:tcW w:w="6111" w:type="dxa"/>
            <w:vMerge/>
            <w:tcBorders>
              <w:top w:val="single" w:sz="4" w:space="0" w:color="000000"/>
              <w:left w:val="single" w:sz="4" w:space="0" w:color="000000"/>
              <w:bottom w:val="single" w:sz="4" w:space="0" w:color="000000"/>
              <w:right w:val="single" w:sz="4" w:space="0" w:color="000000"/>
            </w:tcBorders>
            <w:shd w:val="clear" w:color="auto" w:fill="B4C6E7"/>
          </w:tcPr>
          <w:p w:rsidR="004C17F7" w:rsidRDefault="004C17F7">
            <w:pPr>
              <w:widowControl w:val="0"/>
              <w:spacing w:before="60" w:after="60" w:line="210" w:lineRule="atLeast"/>
              <w:jc w:val="both"/>
              <w:rPr>
                <w:rFonts w:hint="eastAsia"/>
                <w:bCs/>
              </w:rPr>
            </w:pPr>
          </w:p>
        </w:tc>
        <w:tc>
          <w:tcPr>
            <w:tcW w:w="1854"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ind w:firstLine="142"/>
              <w:jc w:val="center"/>
              <w:rPr>
                <w:rFonts w:hint="eastAsia"/>
                <w:b/>
              </w:rPr>
            </w:pPr>
            <w:r>
              <w:rPr>
                <w:b/>
              </w:rPr>
              <w:t>1.4.</w:t>
            </w:r>
          </w:p>
        </w:tc>
        <w:tc>
          <w:tcPr>
            <w:tcW w:w="1889"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ind w:hanging="32"/>
              <w:jc w:val="center"/>
              <w:rPr>
                <w:rFonts w:hint="eastAsia"/>
                <w:b/>
                <w:lang w:val="it-IT"/>
              </w:rPr>
            </w:pPr>
            <w:r>
              <w:rPr>
                <w:b/>
                <w:lang w:val="it-IT"/>
              </w:rPr>
              <w:t>LATI.</w:t>
            </w:r>
            <w:proofErr w:type="gramStart"/>
            <w:r>
              <w:rPr>
                <w:b/>
                <w:lang w:val="it-IT"/>
              </w:rPr>
              <w:t>2.A.</w:t>
            </w:r>
            <w:proofErr w:type="gramEnd"/>
            <w:r>
              <w:rPr>
                <w:b/>
                <w:lang w:val="it-IT"/>
              </w:rPr>
              <w:t>2.4.</w:t>
            </w:r>
          </w:p>
          <w:p w:rsidR="004C17F7" w:rsidRDefault="00000000">
            <w:pPr>
              <w:widowControl w:val="0"/>
              <w:spacing w:before="60" w:after="60" w:line="210" w:lineRule="atLeast"/>
              <w:ind w:hanging="32"/>
              <w:jc w:val="center"/>
              <w:rPr>
                <w:rFonts w:hint="eastAsia"/>
                <w:b/>
                <w:lang w:val="it-IT"/>
              </w:rPr>
            </w:pPr>
            <w:r>
              <w:rPr>
                <w:b/>
                <w:lang w:val="it-IT"/>
              </w:rPr>
              <w:t>LATI.</w:t>
            </w:r>
            <w:proofErr w:type="gramStart"/>
            <w:r>
              <w:rPr>
                <w:b/>
                <w:lang w:val="it-IT"/>
              </w:rPr>
              <w:t>2.A.</w:t>
            </w:r>
            <w:proofErr w:type="gramEnd"/>
            <w:r>
              <w:rPr>
                <w:b/>
                <w:lang w:val="it-IT"/>
              </w:rPr>
              <w:t>2.5.</w:t>
            </w:r>
          </w:p>
          <w:p w:rsidR="004C17F7" w:rsidRDefault="00000000">
            <w:pPr>
              <w:widowControl w:val="0"/>
              <w:spacing w:before="60" w:after="60" w:line="210" w:lineRule="atLeast"/>
              <w:ind w:hanging="32"/>
              <w:jc w:val="center"/>
              <w:rPr>
                <w:rFonts w:hint="eastAsia"/>
                <w:b/>
                <w:lang w:val="it-IT"/>
              </w:rPr>
            </w:pPr>
            <w:r>
              <w:rPr>
                <w:b/>
                <w:lang w:val="it-IT"/>
              </w:rPr>
              <w:t>LATI.</w:t>
            </w:r>
            <w:proofErr w:type="gramStart"/>
            <w:r>
              <w:rPr>
                <w:b/>
                <w:lang w:val="it-IT"/>
              </w:rPr>
              <w:t>2.A.</w:t>
            </w:r>
            <w:proofErr w:type="gramEnd"/>
            <w:r>
              <w:rPr>
                <w:b/>
                <w:lang w:val="it-IT"/>
              </w:rPr>
              <w:t>2.7.</w:t>
            </w:r>
          </w:p>
        </w:tc>
      </w:tr>
      <w:tr w:rsidR="004C17F7" w:rsidRPr="002307FA">
        <w:trPr>
          <w:trHeight w:val="286"/>
        </w:trPr>
        <w:tc>
          <w:tcPr>
            <w:tcW w:w="6111" w:type="dxa"/>
            <w:vMerge/>
            <w:tcBorders>
              <w:top w:val="single" w:sz="4" w:space="0" w:color="000000"/>
              <w:left w:val="single" w:sz="4" w:space="0" w:color="000000"/>
              <w:bottom w:val="single" w:sz="4" w:space="0" w:color="000000"/>
              <w:right w:val="single" w:sz="4" w:space="0" w:color="000000"/>
            </w:tcBorders>
            <w:shd w:val="clear" w:color="auto" w:fill="B4C6E7"/>
          </w:tcPr>
          <w:p w:rsidR="004C17F7" w:rsidRDefault="004C17F7">
            <w:pPr>
              <w:widowControl w:val="0"/>
              <w:spacing w:before="60" w:after="60" w:line="210" w:lineRule="atLeast"/>
              <w:jc w:val="both"/>
              <w:rPr>
                <w:rFonts w:hint="eastAsia"/>
                <w:bCs/>
                <w:lang w:val="it-IT"/>
              </w:rPr>
            </w:pPr>
          </w:p>
        </w:tc>
        <w:tc>
          <w:tcPr>
            <w:tcW w:w="1854"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ind w:firstLine="142"/>
              <w:jc w:val="center"/>
              <w:rPr>
                <w:rFonts w:hint="eastAsia"/>
                <w:b/>
              </w:rPr>
            </w:pPr>
            <w:r>
              <w:rPr>
                <w:b/>
              </w:rPr>
              <w:t>1.5.</w:t>
            </w:r>
          </w:p>
        </w:tc>
        <w:tc>
          <w:tcPr>
            <w:tcW w:w="1889"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2.A.</w:t>
            </w:r>
            <w:proofErr w:type="gramEnd"/>
            <w:r>
              <w:rPr>
                <w:b/>
                <w:lang w:val="it-IT"/>
              </w:rPr>
              <w:t>2.8.</w:t>
            </w:r>
          </w:p>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2.A.</w:t>
            </w:r>
            <w:proofErr w:type="gramEnd"/>
            <w:r>
              <w:rPr>
                <w:b/>
                <w:lang w:val="it-IT"/>
              </w:rPr>
              <w:t>2.9.</w:t>
            </w:r>
          </w:p>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2.B.</w:t>
            </w:r>
            <w:proofErr w:type="gramEnd"/>
            <w:r>
              <w:rPr>
                <w:b/>
                <w:lang w:val="it-IT"/>
              </w:rPr>
              <w:t>6.</w:t>
            </w:r>
          </w:p>
        </w:tc>
      </w:tr>
      <w:tr w:rsidR="004C17F7">
        <w:trPr>
          <w:trHeight w:val="286"/>
        </w:trPr>
        <w:tc>
          <w:tcPr>
            <w:tcW w:w="6111"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jc w:val="both"/>
              <w:rPr>
                <w:rFonts w:hint="eastAsia"/>
                <w:bCs/>
              </w:rPr>
            </w:pPr>
            <w:r>
              <w:rPr>
                <w:rFonts w:eastAsia="Source Sans Pro"/>
                <w:b/>
              </w:rPr>
              <w:t>2. Distinguir los formantes latinos y explicar los cambios que hayan tenido lugar a lo largo del tiempo, comparándolos con los de la lengua de enseñanza y otras lenguas del repertorio individual del alumnado</w:t>
            </w:r>
            <w:r>
              <w:rPr>
                <w:rFonts w:eastAsia="Source Sans Pro"/>
                <w:bCs/>
              </w:rPr>
              <w:t xml:space="preserve">, </w:t>
            </w:r>
            <w:r>
              <w:rPr>
                <w:bCs/>
              </w:rPr>
              <w:t>para deducir el significado etimológico del léxico conocido y los significados de léxico nuevo o especializado.</w:t>
            </w:r>
          </w:p>
        </w:tc>
        <w:tc>
          <w:tcPr>
            <w:tcW w:w="1854"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ind w:firstLine="142"/>
              <w:jc w:val="center"/>
              <w:rPr>
                <w:rFonts w:hint="eastAsia"/>
                <w:b/>
              </w:rPr>
            </w:pPr>
            <w:r>
              <w:rPr>
                <w:b/>
              </w:rPr>
              <w:t>2.1.</w:t>
            </w:r>
          </w:p>
        </w:tc>
        <w:tc>
          <w:tcPr>
            <w:tcW w:w="1889"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jc w:val="center"/>
              <w:rPr>
                <w:rFonts w:hint="eastAsia"/>
                <w:b/>
              </w:rPr>
            </w:pPr>
            <w:r>
              <w:rPr>
                <w:b/>
              </w:rPr>
              <w:t>LATI.</w:t>
            </w:r>
            <w:proofErr w:type="gramStart"/>
            <w:r>
              <w:rPr>
                <w:b/>
              </w:rPr>
              <w:t>2.B.</w:t>
            </w:r>
            <w:proofErr w:type="gramEnd"/>
            <w:r>
              <w:rPr>
                <w:b/>
              </w:rPr>
              <w:t>4. LATI.</w:t>
            </w:r>
            <w:proofErr w:type="gramStart"/>
            <w:r>
              <w:rPr>
                <w:b/>
              </w:rPr>
              <w:t>2.B.</w:t>
            </w:r>
            <w:proofErr w:type="gramEnd"/>
            <w:r>
              <w:rPr>
                <w:b/>
              </w:rPr>
              <w:t>8.</w:t>
            </w:r>
          </w:p>
        </w:tc>
      </w:tr>
      <w:tr w:rsidR="004C17F7">
        <w:trPr>
          <w:trHeight w:val="286"/>
        </w:trPr>
        <w:tc>
          <w:tcPr>
            <w:tcW w:w="6111" w:type="dxa"/>
            <w:vMerge/>
            <w:tcBorders>
              <w:top w:val="single" w:sz="4" w:space="0" w:color="000000"/>
              <w:left w:val="single" w:sz="4" w:space="0" w:color="000000"/>
              <w:bottom w:val="single" w:sz="4" w:space="0" w:color="000000"/>
              <w:right w:val="single" w:sz="4" w:space="0" w:color="000000"/>
            </w:tcBorders>
            <w:shd w:val="clear" w:color="auto" w:fill="B4C6E7"/>
          </w:tcPr>
          <w:p w:rsidR="004C17F7" w:rsidRDefault="004C17F7">
            <w:pPr>
              <w:widowControl w:val="0"/>
              <w:spacing w:before="60" w:after="60" w:line="210" w:lineRule="atLeast"/>
              <w:jc w:val="both"/>
              <w:rPr>
                <w:rFonts w:hint="eastAsia"/>
                <w:bCs/>
              </w:rPr>
            </w:pPr>
          </w:p>
        </w:tc>
        <w:tc>
          <w:tcPr>
            <w:tcW w:w="1854"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ind w:firstLine="142"/>
              <w:jc w:val="center"/>
              <w:rPr>
                <w:rFonts w:hint="eastAsia"/>
                <w:b/>
              </w:rPr>
            </w:pPr>
            <w:r>
              <w:rPr>
                <w:b/>
              </w:rPr>
              <w:t>2.2.</w:t>
            </w:r>
          </w:p>
        </w:tc>
        <w:tc>
          <w:tcPr>
            <w:tcW w:w="1889"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jc w:val="center"/>
              <w:rPr>
                <w:rFonts w:hint="eastAsia"/>
                <w:b/>
              </w:rPr>
            </w:pPr>
            <w:r>
              <w:rPr>
                <w:b/>
              </w:rPr>
              <w:t>LATI.</w:t>
            </w:r>
            <w:proofErr w:type="gramStart"/>
            <w:r>
              <w:rPr>
                <w:b/>
              </w:rPr>
              <w:t>2.B.</w:t>
            </w:r>
            <w:proofErr w:type="gramEnd"/>
            <w:r>
              <w:rPr>
                <w:b/>
              </w:rPr>
              <w:t>2. LATI.</w:t>
            </w:r>
            <w:proofErr w:type="gramStart"/>
            <w:r>
              <w:rPr>
                <w:b/>
              </w:rPr>
              <w:t>2.B.</w:t>
            </w:r>
            <w:proofErr w:type="gramEnd"/>
            <w:r>
              <w:rPr>
                <w:b/>
              </w:rPr>
              <w:t>3.</w:t>
            </w:r>
          </w:p>
        </w:tc>
      </w:tr>
      <w:tr w:rsidR="004C17F7">
        <w:trPr>
          <w:trHeight w:val="286"/>
        </w:trPr>
        <w:tc>
          <w:tcPr>
            <w:tcW w:w="6111" w:type="dxa"/>
            <w:vMerge/>
            <w:tcBorders>
              <w:top w:val="single" w:sz="4" w:space="0" w:color="000000"/>
              <w:left w:val="single" w:sz="4" w:space="0" w:color="000000"/>
              <w:bottom w:val="single" w:sz="4" w:space="0" w:color="000000"/>
              <w:right w:val="single" w:sz="4" w:space="0" w:color="000000"/>
            </w:tcBorders>
            <w:shd w:val="clear" w:color="auto" w:fill="B4C6E7"/>
          </w:tcPr>
          <w:p w:rsidR="004C17F7" w:rsidRDefault="004C17F7">
            <w:pPr>
              <w:widowControl w:val="0"/>
              <w:spacing w:before="60" w:after="60" w:line="210" w:lineRule="atLeast"/>
              <w:jc w:val="both"/>
              <w:rPr>
                <w:rFonts w:hint="eastAsia"/>
                <w:bCs/>
              </w:rPr>
            </w:pPr>
          </w:p>
        </w:tc>
        <w:tc>
          <w:tcPr>
            <w:tcW w:w="1854"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ind w:firstLine="142"/>
              <w:jc w:val="center"/>
              <w:rPr>
                <w:rFonts w:hint="eastAsia"/>
                <w:b/>
              </w:rPr>
            </w:pPr>
            <w:r>
              <w:rPr>
                <w:b/>
              </w:rPr>
              <w:t>2.3.</w:t>
            </w:r>
          </w:p>
        </w:tc>
        <w:tc>
          <w:tcPr>
            <w:tcW w:w="1889"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jc w:val="center"/>
              <w:rPr>
                <w:rFonts w:hint="eastAsia"/>
                <w:b/>
              </w:rPr>
            </w:pPr>
            <w:r>
              <w:rPr>
                <w:b/>
              </w:rPr>
              <w:t>LATI.</w:t>
            </w:r>
            <w:proofErr w:type="gramStart"/>
            <w:r>
              <w:rPr>
                <w:b/>
              </w:rPr>
              <w:t>2.B.</w:t>
            </w:r>
            <w:proofErr w:type="gramEnd"/>
            <w:r>
              <w:rPr>
                <w:b/>
              </w:rPr>
              <w:t>1. LATI.</w:t>
            </w:r>
            <w:proofErr w:type="gramStart"/>
            <w:r>
              <w:rPr>
                <w:b/>
              </w:rPr>
              <w:t>2.B.</w:t>
            </w:r>
            <w:proofErr w:type="gramEnd"/>
            <w:r>
              <w:rPr>
                <w:b/>
              </w:rPr>
              <w:t>5.</w:t>
            </w:r>
          </w:p>
        </w:tc>
      </w:tr>
      <w:tr w:rsidR="004C17F7">
        <w:trPr>
          <w:trHeight w:val="286"/>
        </w:trPr>
        <w:tc>
          <w:tcPr>
            <w:tcW w:w="6111" w:type="dxa"/>
            <w:vMerge/>
            <w:tcBorders>
              <w:top w:val="single" w:sz="4" w:space="0" w:color="000000"/>
              <w:left w:val="single" w:sz="4" w:space="0" w:color="000000"/>
              <w:bottom w:val="single" w:sz="4" w:space="0" w:color="000000"/>
              <w:right w:val="single" w:sz="4" w:space="0" w:color="000000"/>
            </w:tcBorders>
            <w:shd w:val="clear" w:color="auto" w:fill="B4C6E7"/>
          </w:tcPr>
          <w:p w:rsidR="004C17F7" w:rsidRDefault="004C17F7">
            <w:pPr>
              <w:widowControl w:val="0"/>
              <w:spacing w:before="60" w:after="60" w:line="210" w:lineRule="atLeast"/>
              <w:jc w:val="both"/>
              <w:rPr>
                <w:rFonts w:hint="eastAsia"/>
                <w:bCs/>
              </w:rPr>
            </w:pPr>
          </w:p>
        </w:tc>
        <w:tc>
          <w:tcPr>
            <w:tcW w:w="1854"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ind w:firstLine="142"/>
              <w:jc w:val="center"/>
              <w:rPr>
                <w:rFonts w:hint="eastAsia"/>
                <w:b/>
              </w:rPr>
            </w:pPr>
            <w:r>
              <w:rPr>
                <w:b/>
              </w:rPr>
              <w:t>2.4.</w:t>
            </w:r>
          </w:p>
        </w:tc>
        <w:tc>
          <w:tcPr>
            <w:tcW w:w="1889" w:type="dxa"/>
            <w:tcBorders>
              <w:top w:val="single" w:sz="4" w:space="0" w:color="000000"/>
              <w:left w:val="single" w:sz="4" w:space="0" w:color="000000"/>
              <w:bottom w:val="single" w:sz="4" w:space="0" w:color="000000"/>
              <w:right w:val="single" w:sz="4" w:space="0" w:color="000000"/>
            </w:tcBorders>
            <w:shd w:val="clear" w:color="auto" w:fill="B4C6E7"/>
          </w:tcPr>
          <w:p w:rsidR="004C17F7" w:rsidRDefault="00000000">
            <w:pPr>
              <w:widowControl w:val="0"/>
              <w:spacing w:before="60" w:after="60" w:line="210" w:lineRule="atLeast"/>
              <w:jc w:val="center"/>
              <w:rPr>
                <w:rFonts w:hint="eastAsia"/>
                <w:b/>
              </w:rPr>
            </w:pPr>
            <w:r>
              <w:rPr>
                <w:b/>
              </w:rPr>
              <w:t>LATI.</w:t>
            </w:r>
            <w:proofErr w:type="gramStart"/>
            <w:r>
              <w:rPr>
                <w:b/>
              </w:rPr>
              <w:t>2.B.</w:t>
            </w:r>
            <w:proofErr w:type="gramEnd"/>
            <w:r>
              <w:rPr>
                <w:b/>
              </w:rPr>
              <w:t>6.</w:t>
            </w:r>
          </w:p>
        </w:tc>
      </w:tr>
      <w:tr w:rsidR="004C17F7" w:rsidRPr="002307FA">
        <w:trPr>
          <w:trHeight w:val="286"/>
        </w:trPr>
        <w:tc>
          <w:tcPr>
            <w:tcW w:w="6111"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jc w:val="both"/>
              <w:rPr>
                <w:rFonts w:hint="eastAsia"/>
                <w:bCs/>
              </w:rPr>
            </w:pPr>
            <w:r>
              <w:rPr>
                <w:b/>
              </w:rPr>
              <w:t>3.</w:t>
            </w:r>
            <w:r>
              <w:rPr>
                <w:bCs/>
              </w:rPr>
              <w:t xml:space="preserve"> </w:t>
            </w:r>
            <w:r>
              <w:rPr>
                <w:b/>
              </w:rPr>
              <w:t>Leer, interpretar y comentar textos latinos de diferentes géneros y épocas, asumiendo el proceso creativo como complejo e inseparable del contexto histórico, social y político y de sus influencias artísticas</w:t>
            </w:r>
            <w:r>
              <w:rPr>
                <w:bCs/>
              </w:rPr>
              <w:t>, para identificar su genealogía y su aportación a la literatura europea.</w:t>
            </w:r>
          </w:p>
        </w:tc>
        <w:tc>
          <w:tcPr>
            <w:tcW w:w="1854"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ind w:firstLine="142"/>
              <w:jc w:val="center"/>
              <w:rPr>
                <w:rFonts w:hint="eastAsia"/>
                <w:b/>
              </w:rPr>
            </w:pPr>
            <w:r>
              <w:rPr>
                <w:b/>
              </w:rPr>
              <w:t>3.1.</w:t>
            </w:r>
          </w:p>
        </w:tc>
        <w:tc>
          <w:tcPr>
            <w:tcW w:w="1889"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2.C.</w:t>
            </w:r>
            <w:proofErr w:type="gramEnd"/>
            <w:r>
              <w:rPr>
                <w:b/>
                <w:lang w:val="it-IT"/>
              </w:rPr>
              <w:t>4.</w:t>
            </w:r>
          </w:p>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2.C.</w:t>
            </w:r>
            <w:proofErr w:type="gramEnd"/>
            <w:r>
              <w:rPr>
                <w:b/>
                <w:lang w:val="it-IT"/>
              </w:rPr>
              <w:t>7.</w:t>
            </w:r>
          </w:p>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2.C.</w:t>
            </w:r>
            <w:proofErr w:type="gramEnd"/>
            <w:r>
              <w:rPr>
                <w:b/>
                <w:lang w:val="it-IT"/>
              </w:rPr>
              <w:t>8.</w:t>
            </w:r>
          </w:p>
        </w:tc>
      </w:tr>
      <w:tr w:rsidR="004C17F7">
        <w:trPr>
          <w:trHeight w:val="286"/>
        </w:trPr>
        <w:tc>
          <w:tcPr>
            <w:tcW w:w="6111" w:type="dxa"/>
            <w:vMerge/>
            <w:tcBorders>
              <w:top w:val="single" w:sz="4" w:space="0" w:color="000000"/>
              <w:left w:val="single" w:sz="4" w:space="0" w:color="000000"/>
              <w:bottom w:val="single" w:sz="4" w:space="0" w:color="000000"/>
              <w:right w:val="single" w:sz="4" w:space="0" w:color="000000"/>
            </w:tcBorders>
            <w:shd w:val="clear" w:color="auto" w:fill="B4C6E7"/>
          </w:tcPr>
          <w:p w:rsidR="004C17F7" w:rsidRDefault="004C17F7">
            <w:pPr>
              <w:widowControl w:val="0"/>
              <w:spacing w:before="60" w:after="60" w:line="210" w:lineRule="atLeast"/>
              <w:jc w:val="both"/>
              <w:rPr>
                <w:rFonts w:hint="eastAsia"/>
                <w:bCs/>
                <w:lang w:val="it-IT"/>
              </w:rPr>
            </w:pPr>
          </w:p>
        </w:tc>
        <w:tc>
          <w:tcPr>
            <w:tcW w:w="1854"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ind w:firstLine="142"/>
              <w:jc w:val="center"/>
              <w:rPr>
                <w:rFonts w:hint="eastAsia"/>
                <w:b/>
              </w:rPr>
            </w:pPr>
            <w:r>
              <w:rPr>
                <w:b/>
              </w:rPr>
              <w:t>3.2.</w:t>
            </w:r>
          </w:p>
        </w:tc>
        <w:tc>
          <w:tcPr>
            <w:tcW w:w="1889"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2.C.</w:t>
            </w:r>
            <w:proofErr w:type="gramEnd"/>
            <w:r>
              <w:rPr>
                <w:b/>
                <w:lang w:val="it-IT"/>
              </w:rPr>
              <w:t>1. LATI.</w:t>
            </w:r>
            <w:proofErr w:type="gramStart"/>
            <w:r>
              <w:rPr>
                <w:b/>
                <w:lang w:val="it-IT"/>
              </w:rPr>
              <w:t>2.C.</w:t>
            </w:r>
            <w:proofErr w:type="gramEnd"/>
            <w:r>
              <w:rPr>
                <w:b/>
                <w:lang w:val="it-IT"/>
              </w:rPr>
              <w:t>2.</w:t>
            </w:r>
          </w:p>
        </w:tc>
      </w:tr>
      <w:tr w:rsidR="004C17F7">
        <w:trPr>
          <w:trHeight w:val="286"/>
        </w:trPr>
        <w:tc>
          <w:tcPr>
            <w:tcW w:w="6111" w:type="dxa"/>
            <w:vMerge/>
            <w:tcBorders>
              <w:top w:val="single" w:sz="4" w:space="0" w:color="000000"/>
              <w:left w:val="single" w:sz="4" w:space="0" w:color="000000"/>
              <w:bottom w:val="single" w:sz="4" w:space="0" w:color="000000"/>
              <w:right w:val="single" w:sz="4" w:space="0" w:color="000000"/>
            </w:tcBorders>
            <w:shd w:val="clear" w:color="auto" w:fill="B4C6E7"/>
          </w:tcPr>
          <w:p w:rsidR="004C17F7" w:rsidRDefault="004C17F7">
            <w:pPr>
              <w:widowControl w:val="0"/>
              <w:spacing w:before="60" w:after="60" w:line="210" w:lineRule="atLeast"/>
              <w:jc w:val="both"/>
              <w:rPr>
                <w:rFonts w:hint="eastAsia"/>
                <w:bCs/>
                <w:lang w:val="it-IT"/>
              </w:rPr>
            </w:pPr>
          </w:p>
        </w:tc>
        <w:tc>
          <w:tcPr>
            <w:tcW w:w="1854"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ind w:firstLine="142"/>
              <w:jc w:val="center"/>
              <w:rPr>
                <w:rFonts w:hint="eastAsia"/>
                <w:b/>
              </w:rPr>
            </w:pPr>
            <w:r>
              <w:rPr>
                <w:b/>
              </w:rPr>
              <w:t>3.3.</w:t>
            </w:r>
          </w:p>
        </w:tc>
        <w:tc>
          <w:tcPr>
            <w:tcW w:w="1889"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2.C.</w:t>
            </w:r>
            <w:proofErr w:type="gramEnd"/>
            <w:r>
              <w:rPr>
                <w:b/>
                <w:lang w:val="it-IT"/>
              </w:rPr>
              <w:t>3.</w:t>
            </w:r>
          </w:p>
        </w:tc>
      </w:tr>
      <w:tr w:rsidR="004C17F7">
        <w:trPr>
          <w:trHeight w:val="286"/>
        </w:trPr>
        <w:tc>
          <w:tcPr>
            <w:tcW w:w="6111" w:type="dxa"/>
            <w:vMerge/>
            <w:tcBorders>
              <w:top w:val="single" w:sz="4" w:space="0" w:color="000000"/>
              <w:left w:val="single" w:sz="4" w:space="0" w:color="000000"/>
              <w:bottom w:val="single" w:sz="4" w:space="0" w:color="000000"/>
              <w:right w:val="single" w:sz="4" w:space="0" w:color="000000"/>
            </w:tcBorders>
            <w:shd w:val="clear" w:color="auto" w:fill="B4C6E7"/>
          </w:tcPr>
          <w:p w:rsidR="004C17F7" w:rsidRDefault="004C17F7">
            <w:pPr>
              <w:widowControl w:val="0"/>
              <w:spacing w:before="60" w:after="60" w:line="210" w:lineRule="atLeast"/>
              <w:jc w:val="both"/>
              <w:rPr>
                <w:rFonts w:hint="eastAsia"/>
                <w:bCs/>
                <w:lang w:val="it-IT"/>
              </w:rPr>
            </w:pPr>
          </w:p>
        </w:tc>
        <w:tc>
          <w:tcPr>
            <w:tcW w:w="1854"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ind w:firstLine="142"/>
              <w:jc w:val="center"/>
              <w:rPr>
                <w:rFonts w:hint="eastAsia"/>
                <w:b/>
              </w:rPr>
            </w:pPr>
            <w:r>
              <w:rPr>
                <w:b/>
              </w:rPr>
              <w:t>3.4.</w:t>
            </w:r>
          </w:p>
        </w:tc>
        <w:tc>
          <w:tcPr>
            <w:tcW w:w="1889"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jc w:val="center"/>
              <w:rPr>
                <w:rFonts w:hint="eastAsia"/>
                <w:b/>
              </w:rPr>
            </w:pPr>
            <w:r>
              <w:rPr>
                <w:b/>
              </w:rPr>
              <w:t>LATI.</w:t>
            </w:r>
            <w:proofErr w:type="gramStart"/>
            <w:r>
              <w:rPr>
                <w:b/>
              </w:rPr>
              <w:t>2.C.</w:t>
            </w:r>
            <w:proofErr w:type="gramEnd"/>
            <w:r>
              <w:rPr>
                <w:b/>
              </w:rPr>
              <w:t>4. LATI.</w:t>
            </w:r>
            <w:proofErr w:type="gramStart"/>
            <w:r>
              <w:rPr>
                <w:b/>
              </w:rPr>
              <w:t>2.C.</w:t>
            </w:r>
            <w:proofErr w:type="gramEnd"/>
            <w:r>
              <w:rPr>
                <w:b/>
              </w:rPr>
              <w:t>9.</w:t>
            </w:r>
          </w:p>
        </w:tc>
      </w:tr>
      <w:tr w:rsidR="004C17F7">
        <w:trPr>
          <w:trHeight w:val="286"/>
        </w:trPr>
        <w:tc>
          <w:tcPr>
            <w:tcW w:w="6111"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jc w:val="both"/>
              <w:rPr>
                <w:rFonts w:hint="eastAsia"/>
                <w:bCs/>
              </w:rPr>
            </w:pPr>
            <w:r>
              <w:rPr>
                <w:b/>
              </w:rPr>
              <w:t>4. Analizar las características de la civilización latina en el ámbito personal, religioso y sociopolítico, adquiriendo conocimientos sobre el mundo romano y comparando críticamente el presente y el pasado</w:t>
            </w:r>
            <w:r>
              <w:rPr>
                <w:bCs/>
              </w:rPr>
              <w:t>, para valorar las aportaciones del mundo clásico latino a nuestro entorno como base de una ciudadanía democrática y comprometida.</w:t>
            </w:r>
          </w:p>
          <w:p w:rsidR="004C17F7" w:rsidRDefault="004C17F7">
            <w:pPr>
              <w:widowControl w:val="0"/>
              <w:spacing w:before="60" w:after="60" w:line="210" w:lineRule="atLeast"/>
              <w:jc w:val="both"/>
              <w:rPr>
                <w:rFonts w:hint="eastAsia"/>
                <w:bCs/>
              </w:rPr>
            </w:pPr>
          </w:p>
        </w:tc>
        <w:tc>
          <w:tcPr>
            <w:tcW w:w="1854"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ind w:firstLine="142"/>
              <w:jc w:val="center"/>
              <w:rPr>
                <w:rFonts w:hint="eastAsia"/>
                <w:b/>
              </w:rPr>
            </w:pPr>
            <w:r>
              <w:rPr>
                <w:b/>
              </w:rPr>
              <w:t>4.1.</w:t>
            </w:r>
          </w:p>
        </w:tc>
        <w:tc>
          <w:tcPr>
            <w:tcW w:w="1889"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2.D.</w:t>
            </w:r>
            <w:proofErr w:type="gramEnd"/>
            <w:r>
              <w:rPr>
                <w:b/>
                <w:lang w:val="it-IT"/>
              </w:rPr>
              <w:t>1.</w:t>
            </w:r>
          </w:p>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2.D.</w:t>
            </w:r>
            <w:proofErr w:type="gramEnd"/>
            <w:r>
              <w:rPr>
                <w:b/>
                <w:lang w:val="it-IT"/>
              </w:rPr>
              <w:t>2.</w:t>
            </w:r>
          </w:p>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2.D.</w:t>
            </w:r>
            <w:proofErr w:type="gramEnd"/>
            <w:r>
              <w:rPr>
                <w:b/>
                <w:lang w:val="it-IT"/>
              </w:rPr>
              <w:t>3.</w:t>
            </w:r>
          </w:p>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2.D.</w:t>
            </w:r>
            <w:proofErr w:type="gramEnd"/>
            <w:r>
              <w:rPr>
                <w:b/>
                <w:lang w:val="it-IT"/>
              </w:rPr>
              <w:t>4.</w:t>
            </w:r>
          </w:p>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2.D.</w:t>
            </w:r>
            <w:proofErr w:type="gramEnd"/>
            <w:r>
              <w:rPr>
                <w:b/>
                <w:lang w:val="it-IT"/>
              </w:rPr>
              <w:t>5.</w:t>
            </w:r>
          </w:p>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2.D.</w:t>
            </w:r>
            <w:proofErr w:type="gramEnd"/>
            <w:r>
              <w:rPr>
                <w:b/>
                <w:lang w:val="it-IT"/>
              </w:rPr>
              <w:t>6.</w:t>
            </w:r>
          </w:p>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2.D.</w:t>
            </w:r>
            <w:proofErr w:type="gramEnd"/>
            <w:r>
              <w:rPr>
                <w:b/>
                <w:lang w:val="it-IT"/>
              </w:rPr>
              <w:t>7.</w:t>
            </w:r>
          </w:p>
          <w:p w:rsidR="004C17F7" w:rsidRDefault="00000000">
            <w:pPr>
              <w:widowControl w:val="0"/>
              <w:spacing w:before="60" w:after="60" w:line="210" w:lineRule="atLeast"/>
              <w:jc w:val="center"/>
              <w:rPr>
                <w:rFonts w:hint="eastAsia"/>
                <w:b/>
                <w:lang w:val="it-IT"/>
              </w:rPr>
            </w:pPr>
            <w:r>
              <w:rPr>
                <w:b/>
                <w:lang w:val="it-IT"/>
              </w:rPr>
              <w:lastRenderedPageBreak/>
              <w:t>LATI.</w:t>
            </w:r>
            <w:proofErr w:type="gramStart"/>
            <w:r>
              <w:rPr>
                <w:b/>
                <w:lang w:val="it-IT"/>
              </w:rPr>
              <w:t>2.D.</w:t>
            </w:r>
            <w:proofErr w:type="gramEnd"/>
            <w:r>
              <w:rPr>
                <w:b/>
                <w:lang w:val="it-IT"/>
              </w:rPr>
              <w:t>8.</w:t>
            </w:r>
          </w:p>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2.D.</w:t>
            </w:r>
            <w:proofErr w:type="gramEnd"/>
            <w:r>
              <w:rPr>
                <w:b/>
                <w:lang w:val="it-IT"/>
              </w:rPr>
              <w:t>9.</w:t>
            </w:r>
          </w:p>
          <w:p w:rsidR="004C17F7" w:rsidRDefault="00000000">
            <w:pPr>
              <w:widowControl w:val="0"/>
              <w:spacing w:before="60" w:after="60" w:line="210" w:lineRule="atLeast"/>
              <w:jc w:val="center"/>
              <w:rPr>
                <w:rFonts w:hint="eastAsia"/>
                <w:b/>
              </w:rPr>
            </w:pPr>
            <w:r>
              <w:rPr>
                <w:b/>
              </w:rPr>
              <w:t>LATI.</w:t>
            </w:r>
            <w:proofErr w:type="gramStart"/>
            <w:r>
              <w:rPr>
                <w:b/>
              </w:rPr>
              <w:t>2.D.</w:t>
            </w:r>
            <w:proofErr w:type="gramEnd"/>
            <w:r>
              <w:rPr>
                <w:b/>
              </w:rPr>
              <w:t>10.</w:t>
            </w:r>
          </w:p>
        </w:tc>
      </w:tr>
      <w:tr w:rsidR="004C17F7">
        <w:trPr>
          <w:trHeight w:val="286"/>
        </w:trPr>
        <w:tc>
          <w:tcPr>
            <w:tcW w:w="6111" w:type="dxa"/>
            <w:vMerge/>
            <w:tcBorders>
              <w:top w:val="single" w:sz="4" w:space="0" w:color="000000"/>
              <w:left w:val="single" w:sz="4" w:space="0" w:color="000000"/>
              <w:bottom w:val="single" w:sz="4" w:space="0" w:color="000000"/>
              <w:right w:val="single" w:sz="4" w:space="0" w:color="000000"/>
            </w:tcBorders>
            <w:shd w:val="clear" w:color="auto" w:fill="B4C6E7"/>
          </w:tcPr>
          <w:p w:rsidR="004C17F7" w:rsidRDefault="004C17F7">
            <w:pPr>
              <w:widowControl w:val="0"/>
              <w:spacing w:before="60" w:after="60" w:line="210" w:lineRule="atLeast"/>
              <w:jc w:val="both"/>
              <w:rPr>
                <w:rFonts w:hint="eastAsia"/>
                <w:bCs/>
              </w:rPr>
            </w:pPr>
          </w:p>
        </w:tc>
        <w:tc>
          <w:tcPr>
            <w:tcW w:w="1854"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ind w:firstLine="142"/>
              <w:jc w:val="center"/>
              <w:rPr>
                <w:rFonts w:hint="eastAsia"/>
                <w:b/>
              </w:rPr>
            </w:pPr>
            <w:r>
              <w:rPr>
                <w:b/>
              </w:rPr>
              <w:t>4.2.</w:t>
            </w:r>
          </w:p>
        </w:tc>
        <w:tc>
          <w:tcPr>
            <w:tcW w:w="1889"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jc w:val="center"/>
              <w:rPr>
                <w:rFonts w:hint="eastAsia"/>
                <w:b/>
              </w:rPr>
            </w:pPr>
            <w:r>
              <w:rPr>
                <w:b/>
              </w:rPr>
              <w:t>LATI.</w:t>
            </w:r>
            <w:proofErr w:type="gramStart"/>
            <w:r>
              <w:rPr>
                <w:b/>
              </w:rPr>
              <w:t>2.E.</w:t>
            </w:r>
            <w:proofErr w:type="gramEnd"/>
            <w:r>
              <w:rPr>
                <w:b/>
              </w:rPr>
              <w:t>8. LATI.</w:t>
            </w:r>
            <w:proofErr w:type="gramStart"/>
            <w:r>
              <w:rPr>
                <w:b/>
              </w:rPr>
              <w:t>2.E.</w:t>
            </w:r>
            <w:proofErr w:type="gramEnd"/>
            <w:r>
              <w:rPr>
                <w:b/>
              </w:rPr>
              <w:t>9.</w:t>
            </w:r>
          </w:p>
        </w:tc>
      </w:tr>
      <w:tr w:rsidR="004C17F7" w:rsidRPr="002307FA">
        <w:trPr>
          <w:trHeight w:val="286"/>
        </w:trPr>
        <w:tc>
          <w:tcPr>
            <w:tcW w:w="6111" w:type="dxa"/>
            <w:vMerge/>
            <w:tcBorders>
              <w:top w:val="single" w:sz="4" w:space="0" w:color="000000"/>
              <w:left w:val="single" w:sz="4" w:space="0" w:color="000000"/>
              <w:bottom w:val="single" w:sz="4" w:space="0" w:color="000000"/>
              <w:right w:val="single" w:sz="4" w:space="0" w:color="000000"/>
            </w:tcBorders>
            <w:shd w:val="clear" w:color="auto" w:fill="B4C6E7"/>
          </w:tcPr>
          <w:p w:rsidR="004C17F7" w:rsidRDefault="004C17F7">
            <w:pPr>
              <w:widowControl w:val="0"/>
              <w:spacing w:before="60" w:after="60" w:line="210" w:lineRule="atLeast"/>
              <w:jc w:val="both"/>
              <w:rPr>
                <w:rFonts w:hint="eastAsia"/>
                <w:bCs/>
              </w:rPr>
            </w:pPr>
          </w:p>
        </w:tc>
        <w:tc>
          <w:tcPr>
            <w:tcW w:w="1854"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ind w:firstLine="142"/>
              <w:jc w:val="center"/>
              <w:rPr>
                <w:rFonts w:hint="eastAsia"/>
                <w:b/>
              </w:rPr>
            </w:pPr>
            <w:r>
              <w:rPr>
                <w:b/>
              </w:rPr>
              <w:t>4.3.</w:t>
            </w:r>
          </w:p>
        </w:tc>
        <w:tc>
          <w:tcPr>
            <w:tcW w:w="1889"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line="210" w:lineRule="atLeast"/>
              <w:jc w:val="center"/>
              <w:rPr>
                <w:rFonts w:hint="eastAsia"/>
                <w:b/>
                <w:lang w:val="it-IT"/>
              </w:rPr>
            </w:pPr>
            <w:r>
              <w:rPr>
                <w:b/>
                <w:lang w:val="it-IT"/>
              </w:rPr>
              <w:t>LATI.</w:t>
            </w:r>
            <w:proofErr w:type="gramStart"/>
            <w:r>
              <w:rPr>
                <w:b/>
                <w:lang w:val="it-IT"/>
              </w:rPr>
              <w:t>2.B.</w:t>
            </w:r>
            <w:proofErr w:type="gramEnd"/>
            <w:r>
              <w:rPr>
                <w:b/>
                <w:lang w:val="it-IT"/>
              </w:rPr>
              <w:t>7. LATI.</w:t>
            </w:r>
            <w:proofErr w:type="gramStart"/>
            <w:r>
              <w:rPr>
                <w:b/>
                <w:lang w:val="it-IT"/>
              </w:rPr>
              <w:t>2.C.</w:t>
            </w:r>
            <w:proofErr w:type="gramEnd"/>
            <w:r>
              <w:rPr>
                <w:b/>
                <w:lang w:val="it-IT"/>
              </w:rPr>
              <w:t>8.</w:t>
            </w:r>
          </w:p>
          <w:p w:rsidR="004C17F7" w:rsidRDefault="00000000">
            <w:pPr>
              <w:widowControl w:val="0"/>
              <w:spacing w:after="60" w:line="210" w:lineRule="atLeast"/>
              <w:jc w:val="center"/>
              <w:rPr>
                <w:rFonts w:hint="eastAsia"/>
                <w:b/>
                <w:lang w:val="it-IT"/>
              </w:rPr>
            </w:pPr>
            <w:r>
              <w:rPr>
                <w:b/>
                <w:lang w:val="it-IT"/>
              </w:rPr>
              <w:t>LATI.</w:t>
            </w:r>
            <w:proofErr w:type="gramStart"/>
            <w:r>
              <w:rPr>
                <w:b/>
                <w:lang w:val="it-IT"/>
              </w:rPr>
              <w:t>2.C.</w:t>
            </w:r>
            <w:proofErr w:type="gramEnd"/>
            <w:r>
              <w:rPr>
                <w:b/>
                <w:lang w:val="it-IT"/>
              </w:rPr>
              <w:t>9.</w:t>
            </w:r>
          </w:p>
        </w:tc>
      </w:tr>
      <w:tr w:rsidR="004C17F7">
        <w:trPr>
          <w:trHeight w:val="286"/>
        </w:trPr>
        <w:tc>
          <w:tcPr>
            <w:tcW w:w="6111" w:type="dxa"/>
            <w:vMerge w:val="restart"/>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jc w:val="both"/>
              <w:rPr>
                <w:rFonts w:hint="eastAsia"/>
                <w:bCs/>
              </w:rPr>
            </w:pPr>
            <w:r>
              <w:rPr>
                <w:b/>
              </w:rPr>
              <w:t>5.</w:t>
            </w:r>
            <w:r>
              <w:rPr>
                <w:bCs/>
              </w:rPr>
              <w:t xml:space="preserve"> </w:t>
            </w:r>
            <w:r>
              <w:rPr>
                <w:b/>
              </w:rPr>
              <w:t xml:space="preserve">Valorar críticamente el patrimonio histórico, arqueológico, artístico y cultural heredado de la civilización latina, interesándose por su sostenibilidad y reconociéndolo como producto de la creación humana </w:t>
            </w:r>
            <w:r>
              <w:rPr>
                <w:bCs/>
              </w:rPr>
              <w:t>y como testimonio de la historia, para explicar el legado material e inmaterial latino como transmisor de conocimiento y fuente de inspiración de creaciones modernas y contemporáneas.</w:t>
            </w:r>
          </w:p>
        </w:tc>
        <w:tc>
          <w:tcPr>
            <w:tcW w:w="1854"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ind w:firstLine="142"/>
              <w:jc w:val="center"/>
              <w:rPr>
                <w:rFonts w:hint="eastAsia"/>
                <w:b/>
              </w:rPr>
            </w:pPr>
            <w:r>
              <w:rPr>
                <w:b/>
              </w:rPr>
              <w:t>5.1.</w:t>
            </w:r>
          </w:p>
        </w:tc>
        <w:tc>
          <w:tcPr>
            <w:tcW w:w="1889"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jc w:val="center"/>
              <w:rPr>
                <w:rFonts w:hint="eastAsia"/>
                <w:b/>
              </w:rPr>
            </w:pPr>
            <w:r>
              <w:rPr>
                <w:b/>
              </w:rPr>
              <w:t>LATI.</w:t>
            </w:r>
            <w:proofErr w:type="gramStart"/>
            <w:r>
              <w:rPr>
                <w:b/>
              </w:rPr>
              <w:t>2.E.</w:t>
            </w:r>
            <w:proofErr w:type="gramEnd"/>
            <w:r>
              <w:rPr>
                <w:b/>
              </w:rPr>
              <w:t>1. LATI.</w:t>
            </w:r>
            <w:proofErr w:type="gramStart"/>
            <w:r>
              <w:rPr>
                <w:b/>
              </w:rPr>
              <w:t>2.E.</w:t>
            </w:r>
            <w:proofErr w:type="gramEnd"/>
            <w:r>
              <w:rPr>
                <w:b/>
              </w:rPr>
              <w:t>2.</w:t>
            </w:r>
          </w:p>
        </w:tc>
      </w:tr>
      <w:tr w:rsidR="004C17F7">
        <w:trPr>
          <w:trHeight w:val="286"/>
        </w:trPr>
        <w:tc>
          <w:tcPr>
            <w:tcW w:w="6111" w:type="dxa"/>
            <w:vMerge/>
            <w:tcBorders>
              <w:top w:val="single" w:sz="4" w:space="0" w:color="000000"/>
              <w:left w:val="single" w:sz="4" w:space="0" w:color="000000"/>
              <w:bottom w:val="single" w:sz="4" w:space="0" w:color="000000"/>
              <w:right w:val="single" w:sz="4" w:space="0" w:color="000000"/>
            </w:tcBorders>
            <w:shd w:val="clear" w:color="auto" w:fill="B4C6E7"/>
          </w:tcPr>
          <w:p w:rsidR="004C17F7" w:rsidRDefault="004C17F7">
            <w:pPr>
              <w:widowControl w:val="0"/>
              <w:spacing w:before="60" w:after="60" w:line="210" w:lineRule="atLeast"/>
              <w:jc w:val="both"/>
              <w:rPr>
                <w:rFonts w:hint="eastAsia"/>
                <w:bCs/>
              </w:rPr>
            </w:pPr>
          </w:p>
        </w:tc>
        <w:tc>
          <w:tcPr>
            <w:tcW w:w="1854"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ind w:firstLine="142"/>
              <w:jc w:val="center"/>
              <w:rPr>
                <w:rFonts w:hint="eastAsia"/>
                <w:b/>
              </w:rPr>
            </w:pPr>
            <w:r>
              <w:rPr>
                <w:b/>
              </w:rPr>
              <w:t>5.2.</w:t>
            </w:r>
          </w:p>
        </w:tc>
        <w:tc>
          <w:tcPr>
            <w:tcW w:w="1889"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2.E.</w:t>
            </w:r>
            <w:proofErr w:type="gramEnd"/>
            <w:r>
              <w:rPr>
                <w:b/>
                <w:lang w:val="it-IT"/>
              </w:rPr>
              <w:t>3.</w:t>
            </w:r>
          </w:p>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2.E.</w:t>
            </w:r>
            <w:proofErr w:type="gramEnd"/>
            <w:r>
              <w:rPr>
                <w:b/>
                <w:lang w:val="it-IT"/>
              </w:rPr>
              <w:t>4.</w:t>
            </w:r>
          </w:p>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2.E.</w:t>
            </w:r>
            <w:proofErr w:type="gramEnd"/>
            <w:r>
              <w:rPr>
                <w:b/>
                <w:lang w:val="it-IT"/>
              </w:rPr>
              <w:t>5.</w:t>
            </w:r>
          </w:p>
          <w:p w:rsidR="004C17F7" w:rsidRDefault="00000000">
            <w:pPr>
              <w:widowControl w:val="0"/>
              <w:spacing w:before="60" w:after="60" w:line="210" w:lineRule="atLeast"/>
              <w:jc w:val="center"/>
              <w:rPr>
                <w:rFonts w:hint="eastAsia"/>
                <w:b/>
              </w:rPr>
            </w:pPr>
            <w:r>
              <w:rPr>
                <w:b/>
              </w:rPr>
              <w:t>LATI.</w:t>
            </w:r>
            <w:proofErr w:type="gramStart"/>
            <w:r>
              <w:rPr>
                <w:b/>
              </w:rPr>
              <w:t>2.E.</w:t>
            </w:r>
            <w:proofErr w:type="gramEnd"/>
            <w:r>
              <w:rPr>
                <w:b/>
              </w:rPr>
              <w:t>6.</w:t>
            </w:r>
          </w:p>
          <w:p w:rsidR="004C17F7" w:rsidRDefault="00000000">
            <w:pPr>
              <w:widowControl w:val="0"/>
              <w:spacing w:before="60" w:after="60" w:line="210" w:lineRule="atLeast"/>
              <w:jc w:val="center"/>
              <w:rPr>
                <w:rFonts w:hint="eastAsia"/>
                <w:b/>
              </w:rPr>
            </w:pPr>
            <w:r>
              <w:rPr>
                <w:b/>
              </w:rPr>
              <w:t>LATI.</w:t>
            </w:r>
            <w:proofErr w:type="gramStart"/>
            <w:r>
              <w:rPr>
                <w:b/>
              </w:rPr>
              <w:t>2.E.</w:t>
            </w:r>
            <w:proofErr w:type="gramEnd"/>
            <w:r>
              <w:rPr>
                <w:b/>
              </w:rPr>
              <w:t>7.</w:t>
            </w:r>
          </w:p>
        </w:tc>
      </w:tr>
      <w:tr w:rsidR="004C17F7">
        <w:trPr>
          <w:trHeight w:val="286"/>
        </w:trPr>
        <w:tc>
          <w:tcPr>
            <w:tcW w:w="6111" w:type="dxa"/>
            <w:vMerge/>
            <w:tcBorders>
              <w:top w:val="single" w:sz="4" w:space="0" w:color="000000"/>
              <w:left w:val="single" w:sz="4" w:space="0" w:color="000000"/>
              <w:bottom w:val="single" w:sz="4" w:space="0" w:color="000000"/>
              <w:right w:val="single" w:sz="4" w:space="0" w:color="000000"/>
            </w:tcBorders>
            <w:shd w:val="clear" w:color="auto" w:fill="B4C6E7"/>
          </w:tcPr>
          <w:p w:rsidR="004C17F7" w:rsidRDefault="004C17F7">
            <w:pPr>
              <w:widowControl w:val="0"/>
              <w:spacing w:before="60" w:after="60" w:line="210" w:lineRule="atLeast"/>
              <w:jc w:val="both"/>
              <w:rPr>
                <w:rFonts w:hint="eastAsia"/>
                <w:bCs/>
              </w:rPr>
            </w:pPr>
          </w:p>
        </w:tc>
        <w:tc>
          <w:tcPr>
            <w:tcW w:w="1854"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ind w:firstLine="142"/>
              <w:jc w:val="center"/>
              <w:rPr>
                <w:rFonts w:hint="eastAsia"/>
                <w:b/>
              </w:rPr>
            </w:pPr>
            <w:r>
              <w:rPr>
                <w:b/>
              </w:rPr>
              <w:t>5.3.</w:t>
            </w:r>
          </w:p>
        </w:tc>
        <w:tc>
          <w:tcPr>
            <w:tcW w:w="1889"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2.E.</w:t>
            </w:r>
            <w:proofErr w:type="gramEnd"/>
            <w:r>
              <w:rPr>
                <w:b/>
                <w:lang w:val="it-IT"/>
              </w:rPr>
              <w:t>4.</w:t>
            </w:r>
          </w:p>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2.E.</w:t>
            </w:r>
            <w:proofErr w:type="gramEnd"/>
            <w:r>
              <w:rPr>
                <w:b/>
                <w:lang w:val="it-IT"/>
              </w:rPr>
              <w:t>10.</w:t>
            </w:r>
          </w:p>
          <w:p w:rsidR="004C17F7" w:rsidRDefault="00000000">
            <w:pPr>
              <w:widowControl w:val="0"/>
              <w:spacing w:before="60" w:after="60" w:line="210" w:lineRule="atLeast"/>
              <w:jc w:val="center"/>
              <w:rPr>
                <w:rFonts w:hint="eastAsia"/>
                <w:b/>
                <w:lang w:val="it-IT"/>
              </w:rPr>
            </w:pPr>
            <w:r>
              <w:rPr>
                <w:b/>
                <w:lang w:val="it-IT"/>
              </w:rPr>
              <w:t>LATI.</w:t>
            </w:r>
            <w:proofErr w:type="gramStart"/>
            <w:r>
              <w:rPr>
                <w:b/>
                <w:lang w:val="it-IT"/>
              </w:rPr>
              <w:t>2.E.</w:t>
            </w:r>
            <w:proofErr w:type="gramEnd"/>
            <w:r>
              <w:rPr>
                <w:b/>
                <w:lang w:val="it-IT"/>
              </w:rPr>
              <w:t>11.</w:t>
            </w:r>
          </w:p>
        </w:tc>
      </w:tr>
    </w:tbl>
    <w:p w:rsidR="004C17F7" w:rsidRDefault="004C17F7">
      <w:pPr>
        <w:spacing w:before="240" w:after="240"/>
        <w:jc w:val="both"/>
        <w:rPr>
          <w:rFonts w:hint="eastAsia"/>
          <w:b/>
          <w:lang w:val="ca-ES"/>
        </w:rPr>
      </w:pPr>
    </w:p>
    <w:p w:rsidR="004C17F7" w:rsidRDefault="00000000">
      <w:pPr>
        <w:spacing w:before="240" w:after="240"/>
        <w:jc w:val="both"/>
        <w:rPr>
          <w:rFonts w:hint="eastAsia"/>
        </w:rPr>
      </w:pPr>
      <w:r>
        <w:rPr>
          <w:b/>
          <w:color w:val="0070C0"/>
        </w:rPr>
        <w:t>6.1. CRIT</w:t>
      </w:r>
      <w:bookmarkStart w:id="6" w:name="Criterios_de_evaluaci%252525252525252525"/>
      <w:bookmarkEnd w:id="6"/>
      <w:r>
        <w:rPr>
          <w:b/>
          <w:color w:val="0070C0"/>
        </w:rPr>
        <w:t>ERIOS DE EVALUACIÓN, VALOR PORCENTUAL</w:t>
      </w:r>
      <w:r>
        <w:rPr>
          <w:b/>
          <w:lang w:val="ca-ES"/>
        </w:rPr>
        <w:t xml:space="preserve"> </w:t>
      </w:r>
    </w:p>
    <w:p w:rsidR="004C17F7" w:rsidRDefault="00000000">
      <w:pPr>
        <w:spacing w:before="120" w:after="120"/>
        <w:ind w:firstLine="142"/>
        <w:jc w:val="both"/>
        <w:rPr>
          <w:rFonts w:hint="eastAsia"/>
        </w:rPr>
      </w:pPr>
      <w:r>
        <w:rPr>
          <w:bCs/>
        </w:rPr>
        <w:t xml:space="preserve">Al indicar la norma que la </w:t>
      </w:r>
      <w:r>
        <w:rPr>
          <w:b/>
        </w:rPr>
        <w:t xml:space="preserve">evaluación será </w:t>
      </w:r>
      <w:proofErr w:type="spellStart"/>
      <w:r>
        <w:rPr>
          <w:b/>
        </w:rPr>
        <w:t>criterial</w:t>
      </w:r>
      <w:proofErr w:type="spellEnd"/>
      <w:r>
        <w:rPr>
          <w:b/>
        </w:rPr>
        <w:t xml:space="preserve"> y estar los criterios especificados en ley</w:t>
      </w:r>
      <w:r>
        <w:rPr>
          <w:bCs/>
        </w:rPr>
        <w:t xml:space="preserve"> serán los criterios propios de la materia los que se ponderen para garantizar un seguimiento adecuado del proceso de adquisición de las competencias específicas asociadas a cada uno de ellos. </w:t>
      </w:r>
    </w:p>
    <w:p w:rsidR="004C17F7" w:rsidRDefault="004C17F7">
      <w:pPr>
        <w:spacing w:after="120" w:line="210" w:lineRule="atLeast"/>
        <w:jc w:val="both"/>
        <w:rPr>
          <w:rFonts w:hint="eastAsia"/>
          <w:b/>
          <w:color w:val="1840B3"/>
          <w:sz w:val="28"/>
          <w:szCs w:val="28"/>
        </w:rPr>
      </w:pPr>
    </w:p>
    <w:p w:rsidR="004C17F7" w:rsidRDefault="00000000">
      <w:pPr>
        <w:jc w:val="both"/>
        <w:rPr>
          <w:rFonts w:hint="eastAsia"/>
          <w:b/>
          <w:bCs/>
        </w:rPr>
      </w:pPr>
      <w:r>
        <w:rPr>
          <w:b/>
          <w:bCs/>
        </w:rPr>
        <w:t>7. CRITERIOS DE CALIFICACIÓN</w:t>
      </w:r>
    </w:p>
    <w:p w:rsidR="004C17F7" w:rsidRDefault="004C17F7">
      <w:pPr>
        <w:jc w:val="both"/>
        <w:rPr>
          <w:rFonts w:hint="eastAsia"/>
          <w:b/>
          <w:bCs/>
        </w:rPr>
      </w:pPr>
    </w:p>
    <w:p w:rsidR="004C17F7" w:rsidRDefault="00000000">
      <w:pPr>
        <w:pStyle w:val="Default"/>
        <w:spacing w:before="120" w:after="120"/>
        <w:ind w:firstLine="142"/>
        <w:jc w:val="both"/>
        <w:rPr>
          <w:rFonts w:ascii="Liberation Serif" w:hAnsi="Liberation Serif"/>
        </w:rPr>
      </w:pPr>
      <w:r>
        <w:rPr>
          <w:rFonts w:ascii="Liberation Serif" w:hAnsi="Liberation Serif" w:cs="Times New Roman"/>
          <w:color w:val="auto"/>
        </w:rPr>
        <w:t xml:space="preserve">El método inductivo-contextual en que se basa </w:t>
      </w:r>
      <w:proofErr w:type="spellStart"/>
      <w:r>
        <w:rPr>
          <w:rFonts w:ascii="Liberation Serif" w:hAnsi="Liberation Serif" w:cs="Times New Roman"/>
          <w:i/>
          <w:iCs/>
          <w:color w:val="auto"/>
        </w:rPr>
        <w:t>Lingua</w:t>
      </w:r>
      <w:proofErr w:type="spellEnd"/>
      <w:r>
        <w:rPr>
          <w:rFonts w:ascii="Liberation Serif" w:hAnsi="Liberation Serif" w:cs="Times New Roman"/>
          <w:i/>
          <w:iCs/>
          <w:color w:val="auto"/>
        </w:rPr>
        <w:t xml:space="preserve"> Latina per se </w:t>
      </w:r>
      <w:proofErr w:type="spellStart"/>
      <w:r>
        <w:rPr>
          <w:rFonts w:ascii="Liberation Serif" w:hAnsi="Liberation Serif" w:cs="Times New Roman"/>
          <w:i/>
          <w:iCs/>
          <w:color w:val="auto"/>
        </w:rPr>
        <w:t>Illustrata</w:t>
      </w:r>
      <w:proofErr w:type="spellEnd"/>
      <w:r>
        <w:rPr>
          <w:rFonts w:ascii="Liberation Serif" w:hAnsi="Liberation Serif" w:cs="Times New Roman"/>
          <w:color w:val="auto"/>
        </w:rPr>
        <w:t xml:space="preserve"> (</w:t>
      </w:r>
      <w:proofErr w:type="spellStart"/>
      <w:r>
        <w:rPr>
          <w:rFonts w:ascii="Liberation Serif" w:hAnsi="Liberation Serif" w:cs="Times New Roman"/>
          <w:i/>
          <w:iCs/>
          <w:color w:val="auto"/>
        </w:rPr>
        <w:t>Pars</w:t>
      </w:r>
      <w:proofErr w:type="spellEnd"/>
      <w:r>
        <w:rPr>
          <w:rFonts w:ascii="Liberation Serif" w:hAnsi="Liberation Serif" w:cs="Times New Roman"/>
          <w:i/>
          <w:iCs/>
          <w:color w:val="auto"/>
        </w:rPr>
        <w:t xml:space="preserve"> I</w:t>
      </w:r>
      <w:r>
        <w:rPr>
          <w:rFonts w:ascii="Liberation Serif" w:hAnsi="Liberation Serif" w:cs="Times New Roman"/>
          <w:color w:val="auto"/>
        </w:rPr>
        <w:t>:</w:t>
      </w:r>
      <w:r>
        <w:rPr>
          <w:rFonts w:ascii="Liberation Serif" w:hAnsi="Liberation Serif" w:cs="Times New Roman"/>
          <w:i/>
          <w:iCs/>
          <w:color w:val="auto"/>
        </w:rPr>
        <w:t xml:space="preserve"> Familia Romana</w:t>
      </w:r>
      <w:r>
        <w:rPr>
          <w:rFonts w:ascii="Liberation Serif" w:hAnsi="Liberation Serif" w:cs="Times New Roman"/>
          <w:color w:val="auto"/>
        </w:rPr>
        <w:t xml:space="preserve">) contribuye, en mayor o menor medida, a desarrollar en el alumnado las </w:t>
      </w:r>
      <w:r>
        <w:rPr>
          <w:rFonts w:ascii="Liberation Serif" w:hAnsi="Liberation Serif" w:cs="Times New Roman"/>
          <w:b/>
          <w:bCs/>
          <w:color w:val="auto"/>
        </w:rPr>
        <w:t>OCHO</w:t>
      </w:r>
      <w:r>
        <w:rPr>
          <w:rFonts w:ascii="Liberation Serif" w:hAnsi="Liberation Serif" w:cs="Times New Roman"/>
          <w:color w:val="auto"/>
        </w:rPr>
        <w:t xml:space="preserve"> competencias clave, aunque, siguiendo la normativa actual, serán objeto de evaluación las </w:t>
      </w:r>
      <w:r>
        <w:rPr>
          <w:rFonts w:ascii="Liberation Serif" w:hAnsi="Liberation Serif" w:cs="Times New Roman"/>
          <w:b/>
          <w:bCs/>
          <w:color w:val="auto"/>
        </w:rPr>
        <w:t>CINCO COMPETENCIAS ESPECÍFICAS PREVISTAS PARA LATÍN</w:t>
      </w:r>
      <w:r>
        <w:rPr>
          <w:rFonts w:ascii="Liberation Serif" w:hAnsi="Liberation Serif" w:cs="Times New Roman"/>
          <w:color w:val="auto"/>
        </w:rPr>
        <w:t>, que se especificarán en cada una de las</w:t>
      </w:r>
      <w:r>
        <w:rPr>
          <w:rFonts w:ascii="Liberation Serif" w:hAnsi="Liberation Serif" w:cs="Times New Roman"/>
          <w:b/>
          <w:bCs/>
          <w:color w:val="auto"/>
        </w:rPr>
        <w:t xml:space="preserve"> unidades</w:t>
      </w:r>
      <w:r>
        <w:rPr>
          <w:rFonts w:ascii="Liberation Serif" w:hAnsi="Liberation Serif" w:cs="Times New Roman"/>
          <w:color w:val="auto"/>
        </w:rPr>
        <w:t xml:space="preserve"> que constituyen el proyecto global del método: </w:t>
      </w:r>
    </w:p>
    <w:tbl>
      <w:tblPr>
        <w:tblW w:w="5000" w:type="pct"/>
        <w:tblLayout w:type="fixed"/>
        <w:tblCellMar>
          <w:left w:w="103" w:type="dxa"/>
        </w:tblCellMar>
        <w:tblLook w:val="0000" w:firstRow="0" w:lastRow="0" w:firstColumn="0" w:lastColumn="0" w:noHBand="0" w:noVBand="0"/>
      </w:tblPr>
      <w:tblGrid>
        <w:gridCol w:w="9628"/>
      </w:tblGrid>
      <w:tr w:rsidR="004C17F7">
        <w:tc>
          <w:tcPr>
            <w:tcW w:w="9638" w:type="dxa"/>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120" w:after="120"/>
              <w:ind w:right="170" w:firstLine="142"/>
              <w:jc w:val="center"/>
              <w:rPr>
                <w:rFonts w:hint="eastAsia"/>
              </w:rPr>
            </w:pPr>
            <w:r>
              <w:rPr>
                <w:rFonts w:eastAsia="TimesNewRomanPSMT"/>
                <w:b/>
                <w:bCs/>
              </w:rPr>
              <w:t xml:space="preserve">COMPETENCIAS CLAVE EN </w:t>
            </w:r>
            <w:r>
              <w:rPr>
                <w:rFonts w:eastAsia="TimesNewRomanPSMT"/>
                <w:b/>
                <w:bCs/>
                <w:i/>
                <w:iCs/>
              </w:rPr>
              <w:t>LINGVA LATINA</w:t>
            </w:r>
            <w:r>
              <w:rPr>
                <w:rFonts w:eastAsia="TimesNewRomanPSMT"/>
                <w:b/>
                <w:bCs/>
              </w:rPr>
              <w:t xml:space="preserve"> I: </w:t>
            </w:r>
            <w:r>
              <w:rPr>
                <w:rFonts w:eastAsia="TimesNewRomanPSMT"/>
                <w:b/>
                <w:bCs/>
                <w:i/>
                <w:iCs/>
              </w:rPr>
              <w:t>FAMILIA ROMANA</w:t>
            </w:r>
          </w:p>
        </w:tc>
      </w:tr>
      <w:tr w:rsidR="004C17F7">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rFonts w:eastAsia="TimesNewRomanPSMT"/>
                <w:b/>
                <w:bCs/>
              </w:rPr>
              <w:t>a)</w:t>
            </w:r>
            <w:r>
              <w:rPr>
                <w:rFonts w:eastAsia="TimesNewRomanPSMT"/>
              </w:rPr>
              <w:t xml:space="preserve"> la </w:t>
            </w:r>
            <w:r>
              <w:rPr>
                <w:rFonts w:eastAsia="TimesNewRomanPSMT"/>
                <w:b/>
                <w:bCs/>
              </w:rPr>
              <w:t>competencia en comunicación lingüística (CCL)</w:t>
            </w:r>
            <w:r>
              <w:rPr>
                <w:rFonts w:eastAsia="TimesNewRomanPSMT"/>
              </w:rPr>
              <w:t xml:space="preserve"> es la base sobre la que se fundamenta el resto de los desarrollos competenciales de este tipo de metodología, donde el latín se aprende e ilustra </w:t>
            </w:r>
            <w:r>
              <w:rPr>
                <w:rFonts w:eastAsia="TimesNewRomanPSMT"/>
                <w:i/>
                <w:iCs/>
              </w:rPr>
              <w:t>per se</w:t>
            </w:r>
            <w:r>
              <w:rPr>
                <w:rFonts w:eastAsia="TimesNewRomanPSMT"/>
              </w:rPr>
              <w:t>, sin necesidad de acudir desde el primer estadio a la interpretación, aunque esta capacidad mejora significativamente la transferencia a la lengua de partida cuando así se requiere por parte del docente.</w:t>
            </w:r>
          </w:p>
        </w:tc>
      </w:tr>
      <w:tr w:rsidR="004C17F7">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rFonts w:eastAsia="TimesNewRomanPSMT"/>
                <w:b/>
                <w:bCs/>
              </w:rPr>
              <w:t>b)</w:t>
            </w:r>
            <w:r>
              <w:rPr>
                <w:rFonts w:eastAsia="TimesNewRomanPSMT"/>
              </w:rPr>
              <w:t xml:space="preserve"> la </w:t>
            </w:r>
            <w:r>
              <w:rPr>
                <w:rFonts w:eastAsia="TimesNewRomanPSMT"/>
                <w:b/>
                <w:bCs/>
              </w:rPr>
              <w:t>competencia plurilingüe (CP)</w:t>
            </w:r>
            <w:r>
              <w:rPr>
                <w:rFonts w:eastAsia="TimesNewRomanPSMT"/>
              </w:rPr>
              <w:t xml:space="preserve"> se trabajará fundamentalmente a través del léxico de frecuencias que el alumnado trabaja a diario y que está presente en la mayoría de las lenguas románicas y algunas germanas como el inglés.</w:t>
            </w:r>
          </w:p>
        </w:tc>
      </w:tr>
      <w:tr w:rsidR="004C17F7">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rFonts w:eastAsia="TimesNewRomanPSMT"/>
                <w:b/>
                <w:bCs/>
              </w:rPr>
              <w:t>c)</w:t>
            </w:r>
            <w:r>
              <w:rPr>
                <w:rFonts w:eastAsia="TimesNewRomanPSMT"/>
              </w:rPr>
              <w:t xml:space="preserve"> la </w:t>
            </w:r>
            <w:r>
              <w:rPr>
                <w:rFonts w:eastAsia="TimesNewRomanPSMT"/>
                <w:b/>
                <w:bCs/>
              </w:rPr>
              <w:t>competencia matemática y competencia en ciencia, tecnología e ingeniería (STEM)</w:t>
            </w:r>
            <w:r>
              <w:rPr>
                <w:rFonts w:eastAsia="TimesNewRomanPSMT"/>
              </w:rPr>
              <w:t xml:space="preserve"> tendrá </w:t>
            </w:r>
            <w:r>
              <w:rPr>
                <w:rFonts w:eastAsia="TimesNewRomanPSMT"/>
              </w:rPr>
              <w:lastRenderedPageBreak/>
              <w:t>cabida en los capítulos destinados a la numeración romana y al sistema monetario, donde se aprenderán instrumentos como el ábaco o habrá que aplicar fracciones para comprender adecuadamente el valor de las monedas en circulación en el siglo II d.C.</w:t>
            </w:r>
          </w:p>
        </w:tc>
      </w:tr>
      <w:tr w:rsidR="004C17F7">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rFonts w:eastAsia="TimesNewRomanPSMT"/>
                <w:b/>
                <w:bCs/>
              </w:rPr>
              <w:lastRenderedPageBreak/>
              <w:t>d)</w:t>
            </w:r>
            <w:r>
              <w:rPr>
                <w:rFonts w:eastAsia="TimesNewRomanPSMT"/>
              </w:rPr>
              <w:t xml:space="preserve"> la </w:t>
            </w:r>
            <w:r>
              <w:rPr>
                <w:rFonts w:eastAsia="TimesNewRomanPSMT"/>
                <w:b/>
                <w:bCs/>
              </w:rPr>
              <w:t>competencia digital (CD)</w:t>
            </w:r>
            <w:r>
              <w:rPr>
                <w:rFonts w:eastAsia="TimesNewRomanPSMT"/>
              </w:rPr>
              <w:t xml:space="preserve"> se aplicará desde la práctica diaria de un método cuyos recursos y actividades se encuentran mayoritariamente en red, disponiendo muchas de ellas de autoevaluación.</w:t>
            </w:r>
          </w:p>
        </w:tc>
      </w:tr>
      <w:tr w:rsidR="004C17F7">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rFonts w:eastAsia="TimesNewRomanPSMT"/>
                <w:b/>
                <w:bCs/>
              </w:rPr>
              <w:t>e)</w:t>
            </w:r>
            <w:r>
              <w:rPr>
                <w:rFonts w:eastAsia="TimesNewRomanPSMT"/>
              </w:rPr>
              <w:t xml:space="preserve"> la </w:t>
            </w:r>
            <w:r>
              <w:rPr>
                <w:rFonts w:eastAsia="TimesNewRomanPSMT"/>
                <w:b/>
                <w:bCs/>
              </w:rPr>
              <w:t>competencia personal, social y de aprender a aprender (CPSAA)</w:t>
            </w:r>
            <w:r>
              <w:rPr>
                <w:rFonts w:eastAsia="TimesNewRomanPSMT"/>
              </w:rPr>
              <w:t xml:space="preserve"> se gestionará bajo la coordinación del docente, que promoverá iniciativas en el aula que contribuyan a una dinámica grupal y personal donde se gestionen los tiempos de forma autónoma y el auténtico protagonista del proceso de aprendizaje sea el alumnado, que tendrá que ir solventado las dificultades y dudas a través de las claves que le proporciona el proprio método.</w:t>
            </w:r>
          </w:p>
        </w:tc>
      </w:tr>
      <w:tr w:rsidR="004C17F7">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rFonts w:eastAsia="TimesNewRomanPSMT"/>
                <w:b/>
                <w:bCs/>
              </w:rPr>
              <w:t>f)</w:t>
            </w:r>
            <w:r>
              <w:rPr>
                <w:rFonts w:eastAsia="TimesNewRomanPSMT"/>
              </w:rPr>
              <w:t xml:space="preserve"> la </w:t>
            </w:r>
            <w:r>
              <w:rPr>
                <w:rFonts w:eastAsia="TimesNewRomanPSMT"/>
                <w:b/>
                <w:bCs/>
              </w:rPr>
              <w:t xml:space="preserve">competencia ciudadana (CC) </w:t>
            </w:r>
            <w:r>
              <w:rPr>
                <w:rFonts w:eastAsia="TimesNewRomanPSMT"/>
              </w:rPr>
              <w:t>será un trabajo del día a día, particularmente cuando se detecten posturas contrarias a los valores democráticos que han de regir nuestra sociedad. Asimismo, se propiciarán constantes puestas en común en torno a las luces y sombras de la sociedad romana y su comparativa con el mundo contemporáneo.</w:t>
            </w:r>
          </w:p>
        </w:tc>
      </w:tr>
      <w:tr w:rsidR="004C17F7">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rFonts w:eastAsia="TimesNewRomanPSMT"/>
                <w:b/>
                <w:bCs/>
              </w:rPr>
              <w:t>g)</w:t>
            </w:r>
            <w:r>
              <w:rPr>
                <w:rFonts w:eastAsia="TimesNewRomanPSMT"/>
              </w:rPr>
              <w:t xml:space="preserve"> la </w:t>
            </w:r>
            <w:r>
              <w:rPr>
                <w:rFonts w:eastAsia="TimesNewRomanPSMT"/>
                <w:b/>
                <w:bCs/>
              </w:rPr>
              <w:t xml:space="preserve">competencia emprendedora (CE) </w:t>
            </w:r>
            <w:r>
              <w:rPr>
                <w:rFonts w:eastAsia="TimesNewRomanPSMT"/>
              </w:rPr>
              <w:t>se abordará desde la perspectiva del proceso de creación de ideas y soluciones innovadoras ante las propuestas realizadas por el docente en diferentes campos: actividades de creación propia del alumnado o soluciones creativas a trabajos de diferente índole.</w:t>
            </w:r>
          </w:p>
        </w:tc>
      </w:tr>
      <w:tr w:rsidR="004C17F7">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rFonts w:eastAsia="TimesNewRomanPSMT"/>
                <w:b/>
                <w:bCs/>
              </w:rPr>
              <w:t xml:space="preserve">h) </w:t>
            </w:r>
            <w:r>
              <w:rPr>
                <w:rFonts w:eastAsia="TimesNewRomanPSMT"/>
              </w:rPr>
              <w:t>la</w:t>
            </w:r>
            <w:r>
              <w:rPr>
                <w:rFonts w:eastAsia="TimesNewRomanPSMT"/>
                <w:b/>
                <w:bCs/>
              </w:rPr>
              <w:t xml:space="preserve"> competencia en conciencia y expresión culturales (CCEC) </w:t>
            </w:r>
            <w:r>
              <w:rPr>
                <w:rFonts w:eastAsia="TimesNewRomanPSMT"/>
              </w:rPr>
              <w:t>se trabajará desde el conocimiento de la vida y costumbres de una familia del siglo II d.C. y su contexto histórico y social.</w:t>
            </w:r>
          </w:p>
        </w:tc>
      </w:tr>
    </w:tbl>
    <w:p w:rsidR="004C17F7" w:rsidRDefault="004C17F7">
      <w:pPr>
        <w:pStyle w:val="Piedepgina"/>
        <w:jc w:val="center"/>
        <w:rPr>
          <w:rFonts w:hint="eastAsia"/>
          <w:b/>
          <w:bCs/>
          <w:color w:val="C00000"/>
          <w:sz w:val="28"/>
          <w:szCs w:val="28"/>
        </w:rPr>
      </w:pPr>
    </w:p>
    <w:p w:rsidR="004C17F7" w:rsidRDefault="00000000">
      <w:pPr>
        <w:spacing w:before="120" w:after="120" w:line="210" w:lineRule="atLeast"/>
        <w:ind w:firstLine="142"/>
        <w:jc w:val="both"/>
        <w:rPr>
          <w:rFonts w:hint="eastAsia"/>
        </w:rPr>
      </w:pPr>
      <w:r>
        <w:rPr>
          <w:bCs/>
        </w:rPr>
        <w:t>Asimismo, se establece que “</w:t>
      </w:r>
      <w:r>
        <w:rPr>
          <w:b/>
        </w:rPr>
        <w:t>los criterios de evaluación han de ser medibles</w:t>
      </w:r>
      <w:r>
        <w:rPr>
          <w:bCs/>
        </w:rPr>
        <w:t xml:space="preserve">, </w:t>
      </w:r>
      <w:r>
        <w:rPr>
          <w:b/>
        </w:rPr>
        <w:t>por lo que se han de establecer mecanismos objetivos de observación</w:t>
      </w:r>
      <w:r>
        <w:rPr>
          <w:bCs/>
        </w:rPr>
        <w:t xml:space="preserve"> de las acciones que describen, </w:t>
      </w:r>
      <w:r>
        <w:rPr>
          <w:b/>
        </w:rPr>
        <w:t>así como indicadores claros</w:t>
      </w:r>
      <w:r>
        <w:rPr>
          <w:bCs/>
        </w:rPr>
        <w:t xml:space="preserve">, que permitan conocer el grado de desempeño de cada criterio. </w:t>
      </w:r>
      <w:r>
        <w:rPr>
          <w:b/>
        </w:rPr>
        <w:t>Para ello, se establecerán indicadores de logro de los criterios, en soportes tipo rúbrica”</w:t>
      </w:r>
      <w:r>
        <w:rPr>
          <w:bCs/>
        </w:rPr>
        <w:t>.</w:t>
      </w:r>
    </w:p>
    <w:p w:rsidR="004C17F7" w:rsidRDefault="00000000">
      <w:pPr>
        <w:spacing w:before="120" w:after="120" w:line="210" w:lineRule="atLeast"/>
        <w:ind w:firstLine="142"/>
        <w:jc w:val="both"/>
        <w:rPr>
          <w:rFonts w:hint="eastAsia"/>
        </w:rPr>
      </w:pPr>
      <w:r>
        <w:rPr>
          <w:bCs/>
        </w:rPr>
        <w:t xml:space="preserve">El departamento de </w:t>
      </w:r>
      <w:proofErr w:type="gramStart"/>
      <w:r>
        <w:rPr>
          <w:bCs/>
        </w:rPr>
        <w:t>Griego</w:t>
      </w:r>
      <w:proofErr w:type="gramEnd"/>
      <w:r>
        <w:rPr>
          <w:bCs/>
        </w:rPr>
        <w:t xml:space="preserve"> ha determinado el seguimiento del progreso del alumnado a través de los </w:t>
      </w:r>
      <w:r>
        <w:rPr>
          <w:b/>
        </w:rPr>
        <w:t>siguientes instrumentos</w:t>
      </w:r>
      <w:r>
        <w:rPr>
          <w:bCs/>
        </w:rPr>
        <w:t>:</w:t>
      </w:r>
    </w:p>
    <w:p w:rsidR="004C17F7" w:rsidRDefault="00000000">
      <w:pPr>
        <w:spacing w:before="120" w:after="120"/>
        <w:ind w:firstLine="142"/>
        <w:jc w:val="both"/>
        <w:rPr>
          <w:rFonts w:hint="eastAsia"/>
          <w:b/>
          <w:bCs/>
        </w:rPr>
      </w:pPr>
      <w:r>
        <w:rPr>
          <w:b/>
          <w:bCs/>
        </w:rPr>
        <w:t xml:space="preserve">a) Pruebas escritas </w:t>
      </w:r>
    </w:p>
    <w:p w:rsidR="004C17F7" w:rsidRDefault="00000000">
      <w:pPr>
        <w:spacing w:before="120" w:after="120"/>
        <w:ind w:firstLine="142"/>
        <w:jc w:val="both"/>
        <w:rPr>
          <w:rFonts w:hint="eastAsia"/>
        </w:rPr>
      </w:pPr>
      <w:r>
        <w:t xml:space="preserve">Se realizará a comienzo del curso una </w:t>
      </w:r>
      <w:r>
        <w:rPr>
          <w:b/>
          <w:bCs/>
        </w:rPr>
        <w:t>prueba inicial</w:t>
      </w:r>
      <w:r>
        <w:t xml:space="preserve"> que sondeará tanto los saberes lingüísticos generales del alumnado, sus nociones sobre el mundo antiguo y su grado competencial. Este documento será el punto de partida desde el que se marcarán las estrategias e instrumentos de evaluación de la materia. Se comenzará a trabajar tomando en todo momento como referente la progresión desde la base marcada a comienzos de curso por dicha prueba.</w:t>
      </w:r>
    </w:p>
    <w:p w:rsidR="004C17F7" w:rsidRDefault="00000000">
      <w:pPr>
        <w:spacing w:before="120" w:after="120"/>
        <w:ind w:firstLine="142"/>
        <w:jc w:val="both"/>
        <w:rPr>
          <w:rFonts w:hint="eastAsia"/>
        </w:rPr>
      </w:pPr>
      <w:r>
        <w:t xml:space="preserve">Asimismo, para llevar un control periódico del proceso de enseñanza–aprendizaje y del grado de adquisición competencial, </w:t>
      </w:r>
      <w:r>
        <w:rPr>
          <w:b/>
          <w:bCs/>
        </w:rPr>
        <w:t>se realizará una prueba objetiva oral o escrita</w:t>
      </w:r>
      <w:r>
        <w:t xml:space="preserve"> cada dos o tres unidades didácticas.</w:t>
      </w:r>
    </w:p>
    <w:p w:rsidR="004C17F7" w:rsidRDefault="00000000">
      <w:pPr>
        <w:spacing w:before="120" w:after="120"/>
        <w:ind w:firstLine="340"/>
        <w:jc w:val="both"/>
        <w:rPr>
          <w:rFonts w:hint="eastAsia"/>
          <w:b/>
          <w:bCs/>
        </w:rPr>
      </w:pPr>
      <w:r>
        <w:rPr>
          <w:b/>
          <w:bCs/>
        </w:rPr>
        <w:t xml:space="preserve">a.1) Estructura de las pruebas escritas </w:t>
      </w:r>
    </w:p>
    <w:p w:rsidR="004C17F7" w:rsidRDefault="00000000">
      <w:pPr>
        <w:spacing w:before="120" w:after="120"/>
        <w:ind w:firstLine="142"/>
        <w:jc w:val="both"/>
        <w:rPr>
          <w:rFonts w:hint="eastAsia"/>
        </w:rPr>
      </w:pPr>
      <w:r>
        <w:t xml:space="preserve">Si se desea un </w:t>
      </w:r>
      <w:r>
        <w:rPr>
          <w:b/>
          <w:bCs/>
        </w:rPr>
        <w:t>control periódico escrito</w:t>
      </w:r>
      <w:r>
        <w:t xml:space="preserve">, se podrán realizar, </w:t>
      </w:r>
      <w:r>
        <w:rPr>
          <w:b/>
          <w:bCs/>
        </w:rPr>
        <w:t>al menos, dos pruebas por trimestre</w:t>
      </w:r>
      <w:r>
        <w:t xml:space="preserve"> para comprobar la consolidación y asimilación satisfactoria de los saberes y competencias arriba indicados. La estructura de dicha prueba deberá contemplar los apartados propios de la materia en el primer curso de Bachillerato y reflejará la progresión de </w:t>
      </w:r>
      <w:r>
        <w:rPr>
          <w:b/>
          <w:bCs/>
        </w:rPr>
        <w:t>TRES</w:t>
      </w:r>
      <w:r>
        <w:t xml:space="preserve"> competencias específicas, tal y como proponemos a continuación:</w:t>
      </w:r>
    </w:p>
    <w:tbl>
      <w:tblPr>
        <w:tblW w:w="9854" w:type="dxa"/>
        <w:tblLayout w:type="fixed"/>
        <w:tblCellMar>
          <w:left w:w="103" w:type="dxa"/>
        </w:tblCellMar>
        <w:tblLook w:val="0000" w:firstRow="0" w:lastRow="0" w:firstColumn="0" w:lastColumn="0" w:noHBand="0" w:noVBand="0"/>
      </w:tblPr>
      <w:tblGrid>
        <w:gridCol w:w="4928"/>
        <w:gridCol w:w="4926"/>
      </w:tblGrid>
      <w:tr w:rsidR="004C17F7">
        <w:trPr>
          <w:trHeight w:val="487"/>
        </w:trPr>
        <w:tc>
          <w:tcPr>
            <w:tcW w:w="4927" w:type="dxa"/>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144" w:after="144"/>
              <w:jc w:val="center"/>
              <w:rPr>
                <w:rFonts w:hint="eastAsia"/>
                <w:b/>
              </w:rPr>
            </w:pPr>
            <w:r>
              <w:rPr>
                <w:b/>
              </w:rPr>
              <w:t>COMPETENCIA ESPECÍFICA</w:t>
            </w:r>
          </w:p>
        </w:tc>
        <w:tc>
          <w:tcPr>
            <w:tcW w:w="4926" w:type="dxa"/>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144" w:after="144"/>
              <w:jc w:val="center"/>
              <w:rPr>
                <w:rFonts w:hint="eastAsia"/>
                <w:b/>
              </w:rPr>
            </w:pPr>
            <w:r>
              <w:rPr>
                <w:b/>
              </w:rPr>
              <w:t>APARTADO DE LA PRUEBA</w:t>
            </w:r>
          </w:p>
        </w:tc>
      </w:tr>
      <w:tr w:rsidR="004C17F7">
        <w:trPr>
          <w:trHeight w:val="487"/>
        </w:trPr>
        <w:tc>
          <w:tcPr>
            <w:tcW w:w="9853" w:type="dxa"/>
            <w:gridSpan w:val="2"/>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144" w:after="144"/>
              <w:jc w:val="center"/>
              <w:rPr>
                <w:rFonts w:hint="eastAsia"/>
                <w:b/>
              </w:rPr>
            </w:pPr>
            <w:r>
              <w:rPr>
                <w:b/>
              </w:rPr>
              <w:lastRenderedPageBreak/>
              <w:t>COMPETENCIA ESPECÍFICA 1</w:t>
            </w:r>
          </w:p>
        </w:tc>
      </w:tr>
      <w:tr w:rsidR="004C17F7">
        <w:tc>
          <w:tcPr>
            <w:tcW w:w="4927"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b/>
              </w:rPr>
              <w:t>1.</w:t>
            </w:r>
            <w:r>
              <w:rPr>
                <w:bCs/>
              </w:rPr>
              <w:t xml:space="preserve"> </w:t>
            </w:r>
            <w:r>
              <w:rPr>
                <w:b/>
              </w:rPr>
              <w:t>interpretar y comprender textos latinos de dificultad creciente y justificar la interpretación</w:t>
            </w:r>
            <w:r>
              <w:rPr>
                <w:bCs/>
              </w:rPr>
              <w:t>, identificando y analizando los aspectos básicos de la lengua latina y sus unidades lingüísticas y reflexionando sobre ellas mediante la comparación con las lenguas de enseñanza y con otras lenguas del repertorio individual del alumnado, para realizar una lectura comprensiva, directa y eficaz y una interpretación razonada de su contenido.</w:t>
            </w:r>
          </w:p>
        </w:tc>
        <w:tc>
          <w:tcPr>
            <w:tcW w:w="4926"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120" w:after="120"/>
              <w:ind w:firstLine="142"/>
              <w:jc w:val="center"/>
              <w:rPr>
                <w:rFonts w:hint="eastAsia"/>
                <w:b/>
                <w:bCs/>
              </w:rPr>
            </w:pPr>
            <w:r>
              <w:rPr>
                <w:b/>
                <w:bCs/>
              </w:rPr>
              <w:t>PRIMERA PARTE (PENSVM A, B)</w:t>
            </w:r>
          </w:p>
          <w:p w:rsidR="004C17F7" w:rsidRDefault="00000000">
            <w:pPr>
              <w:widowControl w:val="0"/>
              <w:spacing w:before="120" w:after="120"/>
              <w:jc w:val="both"/>
              <w:rPr>
                <w:rFonts w:hint="eastAsia"/>
              </w:rPr>
            </w:pPr>
            <w:r>
              <w:t xml:space="preserve">Ejercicios prácticos de morfología y sintaxis (por </w:t>
            </w:r>
            <w:r>
              <w:tab/>
              <w:t>ejemplo, completando terminaciones nominales y verbales) o de comprensión de un texto propuesto mediante sencillas preguntas en latín, que responderán al nivel adquirido por el alumno en cada capítulo o conjunto de capítulos. Igualmente, se podrá incluir un pasaje de interpretación, según criterio del profesor.</w:t>
            </w:r>
          </w:p>
          <w:p w:rsidR="004C17F7" w:rsidRDefault="004C17F7">
            <w:pPr>
              <w:widowControl w:val="0"/>
              <w:spacing w:before="60" w:after="60"/>
              <w:jc w:val="both"/>
              <w:rPr>
                <w:rFonts w:hint="eastAsia"/>
                <w:bCs/>
              </w:rPr>
            </w:pPr>
          </w:p>
        </w:tc>
      </w:tr>
      <w:tr w:rsidR="004C17F7" w:rsidRPr="002307FA">
        <w:tc>
          <w:tcPr>
            <w:tcW w:w="9853" w:type="dxa"/>
            <w:gridSpan w:val="2"/>
            <w:tcBorders>
              <w:top w:val="single" w:sz="4" w:space="0" w:color="000000"/>
              <w:left w:val="single" w:sz="4" w:space="0" w:color="000000"/>
              <w:bottom w:val="single" w:sz="4" w:space="0" w:color="000000"/>
              <w:right w:val="single" w:sz="4" w:space="0" w:color="000000"/>
            </w:tcBorders>
            <w:shd w:val="clear" w:color="auto" w:fill="F7CAAC"/>
          </w:tcPr>
          <w:p w:rsidR="004C17F7" w:rsidRDefault="00000000">
            <w:pPr>
              <w:widowControl w:val="0"/>
              <w:spacing w:before="60" w:after="60"/>
              <w:jc w:val="center"/>
              <w:rPr>
                <w:rFonts w:hint="eastAsia"/>
                <w:b/>
                <w:lang w:val="en-GB"/>
              </w:rPr>
            </w:pPr>
            <w:r>
              <w:rPr>
                <w:b/>
                <w:lang w:val="en-GB"/>
              </w:rPr>
              <w:t>DESCRIPTORES (1): CCL1, CCL2. CP2, STEM1, STEM2</w:t>
            </w:r>
          </w:p>
        </w:tc>
      </w:tr>
      <w:tr w:rsidR="004C17F7">
        <w:tc>
          <w:tcPr>
            <w:tcW w:w="9853" w:type="dxa"/>
            <w:gridSpan w:val="2"/>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120" w:after="120"/>
              <w:jc w:val="center"/>
              <w:rPr>
                <w:rFonts w:hint="eastAsia"/>
                <w:b/>
              </w:rPr>
            </w:pPr>
            <w:r>
              <w:rPr>
                <w:b/>
              </w:rPr>
              <w:t>COMPETENCIA ESPECÍFICA 2</w:t>
            </w:r>
          </w:p>
        </w:tc>
      </w:tr>
      <w:tr w:rsidR="004C17F7">
        <w:tc>
          <w:tcPr>
            <w:tcW w:w="4927"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b/>
              </w:rPr>
              <w:t>2.</w:t>
            </w:r>
            <w:r>
              <w:rPr>
                <w:bCs/>
              </w:rPr>
              <w:t xml:space="preserve"> </w:t>
            </w:r>
            <w:r>
              <w:rPr>
                <w:b/>
              </w:rPr>
              <w:t>Distinguir los formantes latinos y explicar los cambios que hayan tenido lugar a lo largo del tiempo</w:t>
            </w:r>
            <w:r>
              <w:rPr>
                <w:bCs/>
              </w:rPr>
              <w:t>, comparándolos con los de la lengua de enseñanza y otras lenguas del repertorio individual del alumnado, para deducir el significado etimológico del léxico conocido y los significados de léxico nuevo o especializado.</w:t>
            </w:r>
          </w:p>
        </w:tc>
        <w:tc>
          <w:tcPr>
            <w:tcW w:w="4926"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C17F7" w:rsidRDefault="00000000">
            <w:pPr>
              <w:widowControl w:val="0"/>
              <w:spacing w:before="120" w:after="120"/>
              <w:ind w:firstLine="142"/>
              <w:jc w:val="center"/>
              <w:rPr>
                <w:rFonts w:hint="eastAsia"/>
                <w:b/>
                <w:bCs/>
              </w:rPr>
            </w:pPr>
            <w:r>
              <w:rPr>
                <w:b/>
                <w:bCs/>
              </w:rPr>
              <w:t>SEGUNDA PARTE (PENSVM C)</w:t>
            </w:r>
          </w:p>
          <w:p w:rsidR="004C17F7" w:rsidRDefault="00000000">
            <w:pPr>
              <w:widowControl w:val="0"/>
              <w:spacing w:before="120" w:after="120"/>
              <w:jc w:val="both"/>
              <w:rPr>
                <w:rFonts w:hint="eastAsia"/>
              </w:rPr>
            </w:pPr>
            <w:r>
              <w:t>Cuestión de etimología, sinonimia, antonimia, preguntas en latín sobre el texto, etc.</w:t>
            </w:r>
          </w:p>
          <w:p w:rsidR="004C17F7" w:rsidRDefault="004C17F7">
            <w:pPr>
              <w:widowControl w:val="0"/>
              <w:spacing w:before="60" w:after="60"/>
              <w:jc w:val="center"/>
              <w:rPr>
                <w:rFonts w:hint="eastAsia"/>
                <w:bCs/>
              </w:rPr>
            </w:pPr>
          </w:p>
        </w:tc>
      </w:tr>
      <w:tr w:rsidR="004C17F7">
        <w:tc>
          <w:tcPr>
            <w:tcW w:w="9853" w:type="dxa"/>
            <w:gridSpan w:val="2"/>
            <w:tcBorders>
              <w:top w:val="single" w:sz="4" w:space="0" w:color="000000"/>
              <w:left w:val="single" w:sz="4" w:space="0" w:color="000000"/>
              <w:bottom w:val="single" w:sz="4" w:space="0" w:color="000000"/>
              <w:right w:val="single" w:sz="4" w:space="0" w:color="000000"/>
            </w:tcBorders>
            <w:shd w:val="clear" w:color="auto" w:fill="F7CAAC"/>
          </w:tcPr>
          <w:p w:rsidR="004C17F7" w:rsidRDefault="00000000">
            <w:pPr>
              <w:widowControl w:val="0"/>
              <w:spacing w:before="60" w:after="60"/>
              <w:jc w:val="center"/>
              <w:rPr>
                <w:rFonts w:hint="eastAsia"/>
              </w:rPr>
            </w:pPr>
            <w:r>
              <w:rPr>
                <w:b/>
                <w:lang w:val="en-GB"/>
              </w:rPr>
              <w:t>DESCRIPTORES (2):</w:t>
            </w:r>
            <w:r>
              <w:rPr>
                <w:bCs/>
              </w:rPr>
              <w:t xml:space="preserve"> </w:t>
            </w:r>
            <w:r>
              <w:rPr>
                <w:b/>
              </w:rPr>
              <w:t>CP2, CP3, STEM1, CPSAA5</w:t>
            </w:r>
          </w:p>
        </w:tc>
      </w:tr>
      <w:tr w:rsidR="004C17F7">
        <w:tc>
          <w:tcPr>
            <w:tcW w:w="9853" w:type="dxa"/>
            <w:gridSpan w:val="2"/>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120" w:after="120"/>
              <w:jc w:val="center"/>
              <w:rPr>
                <w:rFonts w:hint="eastAsia"/>
                <w:b/>
              </w:rPr>
            </w:pPr>
            <w:r>
              <w:rPr>
                <w:b/>
              </w:rPr>
              <w:t>COMPETENCIA ESPECÍFICA 3</w:t>
            </w:r>
          </w:p>
        </w:tc>
      </w:tr>
      <w:tr w:rsidR="004C17F7">
        <w:tc>
          <w:tcPr>
            <w:tcW w:w="4927"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b/>
              </w:rPr>
              <w:t>3. Leer, interpretar y comentar textos latinos de diferentes géneros y épocas</w:t>
            </w:r>
            <w:r>
              <w:rPr>
                <w:bCs/>
              </w:rPr>
              <w:t>, asumiendo el proceso creativo como complejo e inseparable del contexto histórico, social y político y de sus influencias artísticas, para identificar su genealogía y su aportación a la literatura europea.</w:t>
            </w:r>
          </w:p>
        </w:tc>
        <w:tc>
          <w:tcPr>
            <w:tcW w:w="4926"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C17F7" w:rsidRDefault="00000000">
            <w:pPr>
              <w:widowControl w:val="0"/>
              <w:spacing w:before="120" w:after="120"/>
              <w:jc w:val="both"/>
              <w:rPr>
                <w:rFonts w:hint="eastAsia"/>
              </w:rPr>
            </w:pPr>
            <w:r>
              <w:rPr>
                <w:b/>
              </w:rPr>
              <w:t>*</w:t>
            </w:r>
            <w:r>
              <w:rPr>
                <w:bCs/>
              </w:rPr>
              <w:t xml:space="preserve">El seguimiento de esta competencia se llevará a cabo mediante </w:t>
            </w:r>
            <w:r>
              <w:rPr>
                <w:b/>
              </w:rPr>
              <w:t>preguntas de clase, ejercicios de casa, etc.</w:t>
            </w:r>
          </w:p>
        </w:tc>
      </w:tr>
      <w:tr w:rsidR="004C17F7">
        <w:trPr>
          <w:trHeight w:val="481"/>
        </w:trPr>
        <w:tc>
          <w:tcPr>
            <w:tcW w:w="9853" w:type="dxa"/>
            <w:gridSpan w:val="2"/>
            <w:tcBorders>
              <w:top w:val="single" w:sz="4" w:space="0" w:color="000000"/>
              <w:left w:val="single" w:sz="4" w:space="0" w:color="000000"/>
              <w:bottom w:val="single" w:sz="4" w:space="0" w:color="000000"/>
              <w:right w:val="single" w:sz="4" w:space="0" w:color="000000"/>
            </w:tcBorders>
            <w:shd w:val="clear" w:color="auto" w:fill="F7CAAC"/>
          </w:tcPr>
          <w:p w:rsidR="004C17F7" w:rsidRDefault="00000000">
            <w:pPr>
              <w:widowControl w:val="0"/>
              <w:spacing w:before="60" w:after="60"/>
              <w:jc w:val="center"/>
              <w:rPr>
                <w:rFonts w:hint="eastAsia"/>
              </w:rPr>
            </w:pPr>
            <w:r>
              <w:rPr>
                <w:b/>
                <w:lang w:val="en-GB"/>
              </w:rPr>
              <w:t xml:space="preserve">DESCRIPTORES (3): </w:t>
            </w:r>
            <w:r>
              <w:rPr>
                <w:b/>
              </w:rPr>
              <w:t>CCL4, CCEC1, CCEC2</w:t>
            </w:r>
          </w:p>
        </w:tc>
      </w:tr>
      <w:tr w:rsidR="004C17F7">
        <w:tc>
          <w:tcPr>
            <w:tcW w:w="4927" w:type="dxa"/>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120" w:after="120"/>
              <w:jc w:val="center"/>
              <w:rPr>
                <w:rFonts w:hint="eastAsia"/>
                <w:b/>
              </w:rPr>
            </w:pPr>
            <w:r>
              <w:rPr>
                <w:b/>
              </w:rPr>
              <w:t>COMPETENCIA ESPECÍFICA 4</w:t>
            </w:r>
          </w:p>
        </w:tc>
        <w:tc>
          <w:tcPr>
            <w:tcW w:w="4926" w:type="dxa"/>
            <w:tcBorders>
              <w:top w:val="single" w:sz="4" w:space="0" w:color="000000"/>
              <w:left w:val="single" w:sz="4" w:space="0" w:color="000000"/>
              <w:bottom w:val="single" w:sz="4" w:space="0" w:color="000000"/>
              <w:right w:val="single" w:sz="4" w:space="0" w:color="000000"/>
            </w:tcBorders>
            <w:shd w:val="clear" w:color="auto" w:fill="8EAADB"/>
          </w:tcPr>
          <w:p w:rsidR="004C17F7" w:rsidRDefault="004C17F7">
            <w:pPr>
              <w:widowControl w:val="0"/>
              <w:spacing w:before="120" w:after="120"/>
              <w:jc w:val="center"/>
              <w:rPr>
                <w:rFonts w:hint="eastAsia"/>
                <w:b/>
              </w:rPr>
            </w:pPr>
          </w:p>
        </w:tc>
      </w:tr>
      <w:tr w:rsidR="004C17F7">
        <w:tc>
          <w:tcPr>
            <w:tcW w:w="4927"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b/>
              </w:rPr>
              <w:t>4. Analizar las características de la civilización latina en el ámbito personal, religioso y sociopolítico</w:t>
            </w:r>
            <w:r>
              <w:rPr>
                <w:bCs/>
              </w:rPr>
              <w:t>, adquiriendo conocimientos sobre el mundo romano y comparando críticamente el presente y el pasado, para valorar las aportaciones del mundo clásico latino a nuestro entorno como base de una ciudadanía democrática y comprometida.</w:t>
            </w:r>
          </w:p>
        </w:tc>
        <w:tc>
          <w:tcPr>
            <w:tcW w:w="4926"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C17F7" w:rsidRDefault="00000000">
            <w:pPr>
              <w:widowControl w:val="0"/>
              <w:spacing w:before="120" w:after="120"/>
              <w:ind w:firstLine="142"/>
              <w:jc w:val="center"/>
              <w:rPr>
                <w:rFonts w:hint="eastAsia"/>
                <w:b/>
                <w:bCs/>
              </w:rPr>
            </w:pPr>
            <w:r>
              <w:rPr>
                <w:b/>
                <w:bCs/>
              </w:rPr>
              <w:t>TERCERA PARTE (PENSVM D)</w:t>
            </w:r>
          </w:p>
          <w:p w:rsidR="004C17F7" w:rsidRDefault="00000000">
            <w:pPr>
              <w:widowControl w:val="0"/>
              <w:spacing w:before="120" w:after="120"/>
              <w:jc w:val="both"/>
              <w:rPr>
                <w:rFonts w:hint="eastAsia"/>
              </w:rPr>
            </w:pPr>
            <w:r>
              <w:t>Cuestión de cultura y civilización romana (vida cotidiana, arte, mitología, etc.) a través de sencillas preguntas o de un breve esquema donde se demuestre la asimilación de los contenidos estudiados en clase, así como la capacidad de expresión escrita necesaria para alcanzar la competencia básica relativa a la competencia conciencia y expresiones culturales</w:t>
            </w:r>
          </w:p>
        </w:tc>
      </w:tr>
      <w:tr w:rsidR="004C17F7">
        <w:tc>
          <w:tcPr>
            <w:tcW w:w="9853" w:type="dxa"/>
            <w:gridSpan w:val="2"/>
            <w:tcBorders>
              <w:top w:val="single" w:sz="4" w:space="0" w:color="000000"/>
              <w:left w:val="single" w:sz="4" w:space="0" w:color="000000"/>
              <w:bottom w:val="single" w:sz="4" w:space="0" w:color="000000"/>
              <w:right w:val="single" w:sz="4" w:space="0" w:color="000000"/>
            </w:tcBorders>
            <w:shd w:val="clear" w:color="auto" w:fill="F7CAAC"/>
          </w:tcPr>
          <w:p w:rsidR="004C17F7" w:rsidRDefault="00000000">
            <w:pPr>
              <w:widowControl w:val="0"/>
              <w:spacing w:before="60" w:after="60"/>
              <w:jc w:val="center"/>
              <w:rPr>
                <w:rFonts w:hint="eastAsia"/>
                <w:b/>
              </w:rPr>
            </w:pPr>
            <w:r>
              <w:rPr>
                <w:b/>
              </w:rPr>
              <w:t>DESCRIPTORES (4): CCL3, CP3, CD1, CPSAA3.1, CC1.</w:t>
            </w:r>
          </w:p>
        </w:tc>
      </w:tr>
      <w:tr w:rsidR="004C17F7">
        <w:tc>
          <w:tcPr>
            <w:tcW w:w="9853" w:type="dxa"/>
            <w:gridSpan w:val="2"/>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120" w:after="120"/>
              <w:jc w:val="center"/>
              <w:rPr>
                <w:rFonts w:hint="eastAsia"/>
                <w:b/>
              </w:rPr>
            </w:pPr>
            <w:r>
              <w:rPr>
                <w:b/>
              </w:rPr>
              <w:t>COMPETENCIA ESPECÍFICA 5</w:t>
            </w:r>
          </w:p>
        </w:tc>
      </w:tr>
      <w:tr w:rsidR="004C17F7">
        <w:tc>
          <w:tcPr>
            <w:tcW w:w="4927"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b/>
              </w:rPr>
              <w:lastRenderedPageBreak/>
              <w:t>5. Valorar críticamente el patrimonio histórico, arqueológico, artístico y cultural heredado de la civilización latina</w:t>
            </w:r>
            <w:r>
              <w:rPr>
                <w:bCs/>
              </w:rPr>
              <w:t>, interesándose por su sostenibilidad y reconociéndolo como producto de la creación humana y como testimonio de la historia, para explicar el legado material e inmaterial latino como transmisor de conocimiento y fuente de inspiración de creaciones modernas y contemporáneas.</w:t>
            </w:r>
          </w:p>
        </w:tc>
        <w:tc>
          <w:tcPr>
            <w:tcW w:w="4926"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C17F7" w:rsidRDefault="00000000">
            <w:pPr>
              <w:widowControl w:val="0"/>
              <w:spacing w:before="60" w:after="60"/>
              <w:jc w:val="both"/>
              <w:rPr>
                <w:rFonts w:hint="eastAsia"/>
              </w:rPr>
            </w:pPr>
            <w:r>
              <w:rPr>
                <w:b/>
              </w:rPr>
              <w:t>*</w:t>
            </w:r>
            <w:r>
              <w:rPr>
                <w:bCs/>
              </w:rPr>
              <w:t xml:space="preserve">El seguimiento de esta competencia se llevará a cabo mediante </w:t>
            </w:r>
            <w:r>
              <w:rPr>
                <w:b/>
              </w:rPr>
              <w:t xml:space="preserve">cuadernos de ruta, cuestionarios y </w:t>
            </w:r>
            <w:r>
              <w:rPr>
                <w:bCs/>
              </w:rPr>
              <w:t>otros tipos de instrumentos similares empleados en las activades complementarias y extraescolares.</w:t>
            </w:r>
          </w:p>
        </w:tc>
      </w:tr>
      <w:tr w:rsidR="004C17F7">
        <w:tc>
          <w:tcPr>
            <w:tcW w:w="4927" w:type="dxa"/>
            <w:tcBorders>
              <w:top w:val="single" w:sz="4" w:space="0" w:color="000000"/>
              <w:left w:val="single" w:sz="4" w:space="0" w:color="000000"/>
              <w:bottom w:val="single" w:sz="4" w:space="0" w:color="000000"/>
              <w:right w:val="single" w:sz="4" w:space="0" w:color="000000"/>
            </w:tcBorders>
            <w:shd w:val="clear" w:color="auto" w:fill="F7CAAC"/>
          </w:tcPr>
          <w:p w:rsidR="004C17F7" w:rsidRDefault="00000000">
            <w:pPr>
              <w:widowControl w:val="0"/>
              <w:spacing w:before="60" w:after="60"/>
              <w:jc w:val="center"/>
              <w:rPr>
                <w:rFonts w:hint="eastAsia"/>
                <w:b/>
                <w:lang w:val="fr-FR"/>
              </w:rPr>
            </w:pPr>
            <w:r>
              <w:rPr>
                <w:b/>
                <w:lang w:val="fr-FR"/>
              </w:rPr>
              <w:t>DESCRIPTORES (5</w:t>
            </w:r>
            <w:proofErr w:type="gramStart"/>
            <w:r>
              <w:rPr>
                <w:b/>
                <w:lang w:val="fr-FR"/>
              </w:rPr>
              <w:t>):</w:t>
            </w:r>
            <w:proofErr w:type="gramEnd"/>
            <w:r>
              <w:rPr>
                <w:b/>
                <w:lang w:val="fr-FR"/>
              </w:rPr>
              <w:t xml:space="preserve"> CCL3, CD2, CC1, CC4, CE1, CCEC1, CCEC2.</w:t>
            </w:r>
          </w:p>
        </w:tc>
        <w:tc>
          <w:tcPr>
            <w:tcW w:w="4926"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4C17F7">
            <w:pPr>
              <w:widowControl w:val="0"/>
              <w:spacing w:before="60" w:after="60"/>
              <w:jc w:val="center"/>
              <w:rPr>
                <w:rFonts w:hint="eastAsia"/>
                <w:bCs/>
                <w:lang w:val="fr-FR"/>
              </w:rPr>
            </w:pPr>
          </w:p>
        </w:tc>
      </w:tr>
    </w:tbl>
    <w:p w:rsidR="004C17F7" w:rsidRDefault="00000000">
      <w:pPr>
        <w:spacing w:before="120" w:after="120"/>
        <w:ind w:firstLine="142"/>
        <w:jc w:val="both"/>
        <w:rPr>
          <w:rFonts w:hint="eastAsia"/>
        </w:rPr>
      </w:pPr>
      <w:r>
        <w:t xml:space="preserve">En la corrección de esta prueba de seguimiento de las competencias supondrá una merma en la calificación las </w:t>
      </w:r>
      <w:r>
        <w:rPr>
          <w:b/>
          <w:bCs/>
        </w:rPr>
        <w:t>expresiones inadecuadas o faltas de ortografía en lengua española</w:t>
      </w:r>
      <w:r>
        <w:t>, especialmente en lo que respecta al desarrollo de los contenidos culturales.</w:t>
      </w:r>
      <w:r>
        <w:rPr>
          <w:b/>
          <w:bCs/>
        </w:rPr>
        <w:t xml:space="preserve"> </w:t>
      </w:r>
    </w:p>
    <w:p w:rsidR="004C17F7" w:rsidRDefault="00000000">
      <w:pPr>
        <w:spacing w:before="120" w:after="120"/>
        <w:ind w:firstLine="340"/>
        <w:jc w:val="both"/>
        <w:rPr>
          <w:rFonts w:hint="eastAsia"/>
          <w:b/>
          <w:bCs/>
        </w:rPr>
      </w:pPr>
      <w:r>
        <w:rPr>
          <w:b/>
          <w:bCs/>
        </w:rPr>
        <w:t>a.2) Ponderación de las pruebas escritas</w:t>
      </w:r>
    </w:p>
    <w:p w:rsidR="004C17F7" w:rsidRDefault="00000000">
      <w:pPr>
        <w:spacing w:before="120" w:after="120"/>
        <w:ind w:firstLine="142"/>
        <w:jc w:val="both"/>
        <w:rPr>
          <w:rFonts w:hint="eastAsia"/>
        </w:rPr>
      </w:pPr>
      <w:r>
        <w:t xml:space="preserve">Tratándose de una materia fundamentalmente de carácter lingüístico y sobre la que se aplica una evaluación continua, parece lógico que </w:t>
      </w:r>
      <w:r>
        <w:rPr>
          <w:b/>
          <w:bCs/>
        </w:rPr>
        <w:t>la media</w:t>
      </w:r>
      <w:r>
        <w:t xml:space="preserve"> que se aplique para el seguimiento del proceso de aprendizaje </w:t>
      </w:r>
      <w:r>
        <w:rPr>
          <w:b/>
          <w:bCs/>
        </w:rPr>
        <w:t>sea la ponderada</w:t>
      </w:r>
      <w:r>
        <w:t>, dado que supone un registro de progresión a lo largo del curso, en especial cuando se realizan varias pruebas escritas a lo largo del trimestre.</w:t>
      </w:r>
    </w:p>
    <w:p w:rsidR="004C17F7" w:rsidRDefault="00000000">
      <w:pPr>
        <w:spacing w:before="120" w:after="120"/>
        <w:ind w:firstLine="142"/>
        <w:jc w:val="both"/>
        <w:rPr>
          <w:rFonts w:hint="eastAsia"/>
        </w:rPr>
      </w:pPr>
      <w:r>
        <w:rPr>
          <w:noProof/>
        </w:rPr>
        <mc:AlternateContent>
          <mc:Choice Requires="wps">
            <w:drawing>
              <wp:anchor distT="45085" distB="49530" distL="122555" distR="114935" simplePos="0" relativeHeight="3" behindDoc="1" locked="0" layoutInCell="0" allowOverlap="1">
                <wp:simplePos x="0" y="0"/>
                <wp:positionH relativeFrom="column">
                  <wp:posOffset>4032885</wp:posOffset>
                </wp:positionH>
                <wp:positionV relativeFrom="paragraph">
                  <wp:posOffset>116205</wp:posOffset>
                </wp:positionV>
                <wp:extent cx="2040890" cy="555625"/>
                <wp:effectExtent l="5080" t="5715" r="5080" b="4445"/>
                <wp:wrapSquare wrapText="bothSides"/>
                <wp:docPr id="1" name="Cuadro de texto 2"/>
                <wp:cNvGraphicFramePr/>
                <a:graphic xmlns:a="http://schemas.openxmlformats.org/drawingml/2006/main">
                  <a:graphicData uri="http://schemas.microsoft.com/office/word/2010/wordprocessingShape">
                    <wps:wsp>
                      <wps:cNvSpPr/>
                      <wps:spPr>
                        <a:xfrm>
                          <a:off x="0" y="0"/>
                          <a:ext cx="2040840" cy="555480"/>
                        </a:xfrm>
                        <a:prstGeom prst="rect">
                          <a:avLst/>
                        </a:prstGeom>
                        <a:solidFill>
                          <a:srgbClr val="FFFFFF"/>
                        </a:solidFill>
                        <a:ln w="9360">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85204B7" id="Cuadro de texto 2" o:spid="_x0000_s1026" style="position:absolute;margin-left:317.55pt;margin-top:9.15pt;width:160.7pt;height:43.75pt;z-index:-503316477;visibility:visible;mso-wrap-style:square;mso-wrap-distance-left:9.65pt;mso-wrap-distance-top:3.55pt;mso-wrap-distance-right:9.05pt;mso-wrap-distance-bottom:3.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" o:allowincell="f" strokecolor="white" strokeweight=".26mm">
                <w10:wrap type="square"/>
              </v:rect>
            </w:pict>
          </mc:Fallback>
        </mc:AlternateContent>
      </w:r>
      <w:r>
        <w:rPr>
          <w:noProof/>
        </w:rPr>
        <mc:AlternateContent>
          <mc:Choice Requires="wps">
            <w:drawing>
              <wp:anchor distT="0" distB="0" distL="0" distR="0" simplePos="0" relativeHeight="4" behindDoc="1" locked="0" layoutInCell="0" allowOverlap="1">
                <wp:simplePos x="0" y="0"/>
                <wp:positionH relativeFrom="column">
                  <wp:posOffset>4032885</wp:posOffset>
                </wp:positionH>
                <wp:positionV relativeFrom="paragraph">
                  <wp:posOffset>116205</wp:posOffset>
                </wp:positionV>
                <wp:extent cx="2040890" cy="463550"/>
                <wp:effectExtent l="0" t="0" r="0" b="0"/>
                <wp:wrapNone/>
                <wp:docPr id="2" name="Marco2"/>
                <wp:cNvGraphicFramePr/>
                <a:graphic xmlns:a="http://schemas.openxmlformats.org/drawingml/2006/main">
                  <a:graphicData uri="http://schemas.microsoft.com/office/word/2010/wordprocessingShape">
                    <wps:wsp>
                      <wps:cNvSpPr/>
                      <wps:spPr>
                        <a:xfrm>
                          <a:off x="0" y="0"/>
                          <a:ext cx="2040840" cy="463680"/>
                        </a:xfrm>
                        <a:prstGeom prst="rect">
                          <a:avLst/>
                        </a:prstGeom>
                        <a:noFill/>
                        <a:ln w="0">
                          <a:noFill/>
                        </a:ln>
                      </wps:spPr>
                      <wps:style>
                        <a:lnRef idx="0">
                          <a:scrgbClr r="0" g="0" b="0"/>
                        </a:lnRef>
                        <a:fillRef idx="0">
                          <a:scrgbClr r="0" g="0" b="0"/>
                        </a:fillRef>
                        <a:effectRef idx="0">
                          <a:scrgbClr r="0" g="0" b="0"/>
                        </a:effectRef>
                        <a:fontRef idx="minor"/>
                      </wps:style>
                      <wps:txbx>
                        <w:txbxContent>
                          <w:p w:rsidR="004C17F7" w:rsidRDefault="00000000">
                            <w:pPr>
                              <w:pStyle w:val="Contenidodelmarco"/>
                              <w:rPr>
                                <w:rFonts w:hint="eastAsia"/>
                                <w:b/>
                                <w:bCs/>
                              </w:rPr>
                            </w:pPr>
                            <w:r>
                              <w:rPr>
                                <w:b/>
                                <w:bCs/>
                              </w:rPr>
                              <w:t>Prueba 1 x 1 + Prueba 2 x 2</w:t>
                            </w:r>
                          </w:p>
                          <w:p w:rsidR="004C17F7" w:rsidRDefault="00000000">
                            <w:pPr>
                              <w:pStyle w:val="Contenidodelmarco"/>
                              <w:pBdr>
                                <w:top w:val="single" w:sz="4" w:space="1" w:color="000000"/>
                              </w:pBdr>
                              <w:jc w:val="center"/>
                              <w:rPr>
                                <w:rFonts w:hint="eastAsia"/>
                              </w:rPr>
                            </w:pPr>
                            <w:r>
                              <w:rPr>
                                <w:b/>
                                <w:bCs/>
                              </w:rPr>
                              <w:t>3</w:t>
                            </w:r>
                          </w:p>
                        </w:txbxContent>
                      </wps:txbx>
                      <wps:bodyPr anchor="t">
                        <a:noAutofit/>
                      </wps:bodyPr>
                    </wps:wsp>
                  </a:graphicData>
                </a:graphic>
              </wp:anchor>
            </w:drawing>
          </mc:Choice>
          <mc:Fallback>
            <w:pict>
              <v:rect id="Marco2" o:spid="_x0000_s1026" style="position:absolute;left:0;text-align:left;margin-left:317.55pt;margin-top:9.15pt;width:160.7pt;height:36.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" o:allowincell="f" filled="f" stroked="f" strokeweight="0">
                <v:textbox>
                  <w:txbxContent>
                    <w:p w:rsidR="004C17F7" w:rsidRDefault="00000000">
                      <w:pPr>
                        <w:pStyle w:val="Contenidodelmarco"/>
                        <w:rPr>
                          <w:rFonts w:hint="eastAsia"/>
                          <w:b/>
                          <w:bCs/>
                        </w:rPr>
                      </w:pPr>
                      <w:r>
                        <w:rPr>
                          <w:b/>
                          <w:bCs/>
                        </w:rPr>
                        <w:t>Prueba 1 x 1 + Prueba 2 x 2</w:t>
                      </w:r>
                    </w:p>
                    <w:p w:rsidR="004C17F7" w:rsidRDefault="00000000">
                      <w:pPr>
                        <w:pStyle w:val="Contenidodelmarco"/>
                        <w:pBdr>
                          <w:top w:val="single" w:sz="4" w:space="1" w:color="000000"/>
                        </w:pBdr>
                        <w:jc w:val="center"/>
                        <w:rPr>
                          <w:rFonts w:hint="eastAsia"/>
                        </w:rPr>
                      </w:pPr>
                      <w:r>
                        <w:rPr>
                          <w:b/>
                          <w:bCs/>
                        </w:rPr>
                        <w:t>3</w:t>
                      </w:r>
                    </w:p>
                  </w:txbxContent>
                </v:textbox>
              </v:rect>
            </w:pict>
          </mc:Fallback>
        </mc:AlternateContent>
      </w:r>
      <w:r>
        <w:t xml:space="preserve">La fórmula que se aplicará </w:t>
      </w:r>
      <w:r>
        <w:rPr>
          <w:b/>
          <w:bCs/>
        </w:rPr>
        <w:t>para dos pruebas</w:t>
      </w:r>
      <w:r>
        <w:t xml:space="preserve"> parciales será:</w:t>
      </w:r>
    </w:p>
    <w:p w:rsidR="004C17F7" w:rsidRDefault="00000000">
      <w:pPr>
        <w:spacing w:before="120" w:after="120"/>
        <w:ind w:firstLine="142"/>
        <w:jc w:val="both"/>
        <w:rPr>
          <w:rFonts w:hint="eastAsia"/>
        </w:rPr>
      </w:pPr>
      <w:r>
        <w:rPr>
          <w:noProof/>
        </w:rPr>
        <mc:AlternateContent>
          <mc:Choice Requires="wps">
            <w:drawing>
              <wp:anchor distT="5715" distB="5080" distL="5080" distR="5715" simplePos="0" relativeHeight="2" behindDoc="0" locked="0" layoutInCell="0" allowOverlap="1">
                <wp:simplePos x="0" y="0"/>
                <wp:positionH relativeFrom="column">
                  <wp:posOffset>-2348865</wp:posOffset>
                </wp:positionH>
                <wp:positionV relativeFrom="paragraph">
                  <wp:posOffset>957580</wp:posOffset>
                </wp:positionV>
                <wp:extent cx="1459230" cy="4445"/>
                <wp:effectExtent l="5080" t="5715" r="5715" b="5080"/>
                <wp:wrapNone/>
                <wp:docPr id="4" name="AutoShape 16"/>
                <wp:cNvGraphicFramePr/>
                <a:graphic xmlns:a="http://schemas.openxmlformats.org/drawingml/2006/main">
                  <a:graphicData uri="http://schemas.microsoft.com/office/word/2010/wordprocessingShape">
                    <wps:wsp>
                      <wps:cNvSpPr/>
                      <wps:spPr>
                        <a:xfrm>
                          <a:off x="0" y="0"/>
                          <a:ext cx="1459080" cy="4320"/>
                        </a:xfrm>
                        <a:custGeom>
                          <a:avLst/>
                          <a:gdLst>
                            <a:gd name="textAreaLeft" fmla="*/ 0 w 827280"/>
                            <a:gd name="textAreaRight" fmla="*/ 828000 w 827280"/>
                            <a:gd name="textAreaTop" fmla="*/ 0 h 2520"/>
                            <a:gd name="textAreaBottom" fmla="*/ 3240 h 2520"/>
                          </a:gdLst>
                          <a:ahLst/>
                          <a:cxnLst/>
                          <a:rect l="textAreaLeft" t="textAreaTop" r="textAreaRight" b="textAreaBottom"/>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CB53BE0" id="AutoShape 16" o:spid="_x0000_s1026" style="position:absolute;margin-left:-184.95pt;margin-top:75.4pt;width:114.9pt;height:.35pt;z-index:2;visibility:visible;mso-wrap-style:square;mso-wrap-distance-left:.4pt;mso-wrap-distance-top:.45pt;mso-wrap-distance-right:.45pt;mso-wrap-distance-bottom:.4pt;mso-position-horizontal:absolute;mso-position-horizontal-relative:text;mso-position-vertical:absolute;mso-position-vertical-relative:text;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" o:allowincell="f" path="m,l21600,21600e" filled="f" strokeweight=".26mm">
                <v:path arrowok="t" textboxrect="0,0,21619,27770"/>
              </v:shape>
            </w:pict>
          </mc:Fallback>
        </mc:AlternateContent>
      </w:r>
      <w:r>
        <w:t xml:space="preserve"> </w:t>
      </w:r>
    </w:p>
    <w:p w:rsidR="004C17F7" w:rsidRDefault="00000000">
      <w:pPr>
        <w:spacing w:before="120" w:after="120"/>
        <w:jc w:val="both"/>
        <w:rPr>
          <w:rFonts w:hint="eastAsia"/>
        </w:rPr>
      </w:pPr>
      <w:r>
        <w:t xml:space="preserve">a lo cual </w:t>
      </w:r>
      <w:r>
        <w:rPr>
          <w:b/>
          <w:bCs/>
        </w:rPr>
        <w:t>se aplicaría el 75%</w:t>
      </w:r>
      <w:r>
        <w:t xml:space="preserve"> correspondiente al apartado de exámenes, según la ponderación especificada la tabla de más arriba.</w:t>
      </w:r>
    </w:p>
    <w:p w:rsidR="004C17F7" w:rsidRDefault="00000000">
      <w:pPr>
        <w:spacing w:before="120" w:after="120"/>
        <w:ind w:firstLine="142"/>
        <w:jc w:val="both"/>
        <w:rPr>
          <w:rFonts w:hint="eastAsia"/>
        </w:rPr>
      </w:pPr>
      <w:r>
        <w:t xml:space="preserve">En el caso de la realización de </w:t>
      </w:r>
      <w:r>
        <w:rPr>
          <w:b/>
          <w:bCs/>
        </w:rPr>
        <w:t>tres pruebas parciales</w:t>
      </w:r>
      <w:r>
        <w:t xml:space="preserve"> se aplicará la fórmula: con la misma </w:t>
      </w:r>
      <w:r>
        <w:rPr>
          <w:b/>
          <w:bCs/>
        </w:rPr>
        <w:t xml:space="preserve">ponderación sobre el total del 75% </w:t>
      </w:r>
      <w:r>
        <w:t>ya mencionado.</w:t>
      </w:r>
    </w:p>
    <w:p w:rsidR="004C17F7" w:rsidRDefault="00000000">
      <w:pPr>
        <w:spacing w:before="120" w:after="120"/>
        <w:ind w:firstLine="142"/>
        <w:jc w:val="both"/>
        <w:rPr>
          <w:rFonts w:hint="eastAsia"/>
        </w:rPr>
      </w:pPr>
      <w:r>
        <w:t xml:space="preserve">La </w:t>
      </w:r>
      <w:r>
        <w:rPr>
          <w:b/>
          <w:bCs/>
        </w:rPr>
        <w:t>no presentación</w:t>
      </w:r>
      <w:r>
        <w:t xml:space="preserve"> a una de las pruebas escritas que se lleven a cabo a lo largo del trimestre solamente quedará justificada mediante </w:t>
      </w:r>
      <w:r>
        <w:rPr>
          <w:b/>
          <w:bCs/>
        </w:rPr>
        <w:t>comunicación directa de los padres o tutores legales</w:t>
      </w:r>
      <w:r>
        <w:t xml:space="preserve"> en </w:t>
      </w:r>
      <w:proofErr w:type="spellStart"/>
      <w:r>
        <w:t>Ipasen</w:t>
      </w:r>
      <w:proofErr w:type="spellEnd"/>
      <w:r>
        <w:t xml:space="preserve"> o justificación por parte del tutor o tutora.</w:t>
      </w:r>
    </w:p>
    <w:p w:rsidR="004C17F7" w:rsidRDefault="00000000">
      <w:pPr>
        <w:spacing w:before="120" w:after="120"/>
        <w:ind w:firstLine="142"/>
        <w:jc w:val="both"/>
        <w:rPr>
          <w:rFonts w:hint="eastAsia"/>
          <w:b/>
          <w:bCs/>
        </w:rPr>
      </w:pPr>
      <w:r>
        <w:rPr>
          <w:b/>
          <w:bCs/>
        </w:rPr>
        <w:t>b) Observación directa del trabajo del alumnado (registro en cuaderno de clase)</w:t>
      </w:r>
    </w:p>
    <w:p w:rsidR="004C17F7" w:rsidRDefault="00000000">
      <w:pPr>
        <w:jc w:val="both"/>
        <w:rPr>
          <w:rFonts w:hint="eastAsia"/>
        </w:rPr>
      </w:pPr>
      <w:r>
        <w:t xml:space="preserve">Los alumnos, durante la clase, deberán dar muestras evidentes de haber comprendido los contenidos y los textos, bien contestando a las preguntas que el docente formulará, (preferentemente en latín) individualmente, </w:t>
      </w:r>
      <w:r>
        <w:rPr>
          <w:b/>
          <w:bCs/>
        </w:rPr>
        <w:t>bien manteniendo un diálogo entre ellos</w:t>
      </w:r>
      <w:r>
        <w:t xml:space="preserve"> a partir de preguntas colectivas, o invitando al alumno a que traduzca con la mayor fidelidad posible un pasaje propuesto.</w:t>
      </w:r>
    </w:p>
    <w:p w:rsidR="004C17F7" w:rsidRDefault="00000000">
      <w:pPr>
        <w:spacing w:before="120" w:after="120"/>
        <w:ind w:firstLine="142"/>
        <w:jc w:val="both"/>
        <w:rPr>
          <w:rFonts w:hint="eastAsia"/>
        </w:rPr>
      </w:pPr>
      <w:r>
        <w:t xml:space="preserve">A tal efecto, también será de utilidad la </w:t>
      </w:r>
      <w:r>
        <w:rPr>
          <w:b/>
          <w:bCs/>
        </w:rPr>
        <w:t>realización en clase o en casa</w:t>
      </w:r>
      <w:r>
        <w:t xml:space="preserve"> de los </w:t>
      </w:r>
      <w:proofErr w:type="spellStart"/>
      <w:r>
        <w:rPr>
          <w:i/>
          <w:iCs/>
        </w:rPr>
        <w:t>pēnsa</w:t>
      </w:r>
      <w:proofErr w:type="spellEnd"/>
      <w:r>
        <w:t xml:space="preserve"> al final de cada </w:t>
      </w:r>
      <w:proofErr w:type="spellStart"/>
      <w:r>
        <w:rPr>
          <w:i/>
          <w:iCs/>
        </w:rPr>
        <w:t>capitulum</w:t>
      </w:r>
      <w:proofErr w:type="spellEnd"/>
      <w:r>
        <w:t xml:space="preserve">, que serán resueltos de forma preferentemente oral. </w:t>
      </w:r>
    </w:p>
    <w:p w:rsidR="004C17F7" w:rsidRDefault="00000000">
      <w:pPr>
        <w:spacing w:before="120" w:after="120"/>
        <w:ind w:firstLine="142"/>
        <w:jc w:val="both"/>
        <w:rPr>
          <w:rFonts w:hint="eastAsia"/>
        </w:rPr>
      </w:pPr>
      <w:r>
        <w:t xml:space="preserve">Una vez adquirido el bagaje léxico y sintáctico necesario para ello, realizarán en clase </w:t>
      </w:r>
      <w:r>
        <w:rPr>
          <w:b/>
          <w:bCs/>
        </w:rPr>
        <w:t>ejercicios de retroversión (sin emplear el diccionario)</w:t>
      </w:r>
      <w:r>
        <w:t xml:space="preserve"> haciéndose preguntas entre ellos o incluso manteniendo </w:t>
      </w:r>
      <w:r>
        <w:rPr>
          <w:b/>
          <w:bCs/>
        </w:rPr>
        <w:t>alguna sencilla conversación</w:t>
      </w:r>
      <w:r>
        <w:t xml:space="preserve"> sobre los contenidos del capítulo. El profesor evaluará estos ejercicios mediante rúbricas </w:t>
      </w:r>
      <w:r>
        <w:rPr>
          <w:i/>
          <w:iCs/>
        </w:rPr>
        <w:t>ad hoc</w:t>
      </w:r>
      <w:r>
        <w:t>.</w:t>
      </w:r>
    </w:p>
    <w:p w:rsidR="004C17F7" w:rsidRDefault="00000000">
      <w:pPr>
        <w:spacing w:before="120" w:after="120"/>
        <w:ind w:firstLine="142"/>
        <w:jc w:val="both"/>
        <w:rPr>
          <w:rFonts w:hint="eastAsia"/>
        </w:rPr>
      </w:pPr>
      <w:r>
        <w:t xml:space="preserve">Se llevará a cabo también una </w:t>
      </w:r>
      <w:r>
        <w:rPr>
          <w:b/>
          <w:bCs/>
        </w:rPr>
        <w:t>observación sistemática del trabajo personal y grupal</w:t>
      </w:r>
      <w:r>
        <w:t xml:space="preserve"> en el desarrollo y finalización de tareas, representaciones, productos audiovisuales, etc. mediante rúbricas.</w:t>
      </w:r>
    </w:p>
    <w:p w:rsidR="004C17F7" w:rsidRDefault="00000000">
      <w:pPr>
        <w:spacing w:before="120" w:after="120"/>
        <w:ind w:firstLine="142"/>
        <w:jc w:val="both"/>
        <w:rPr>
          <w:rFonts w:hint="eastAsia"/>
        </w:rPr>
      </w:pPr>
      <w:r>
        <w:lastRenderedPageBreak/>
        <w:t xml:space="preserve">Se utilizará además como instrumento de evaluación la realización en casa o en clase de los ejercicios propuestos en el libro </w:t>
      </w:r>
      <w:proofErr w:type="spellStart"/>
      <w:r>
        <w:rPr>
          <w:b/>
          <w:bCs/>
          <w:i/>
          <w:iCs/>
        </w:rPr>
        <w:t>Exercitia</w:t>
      </w:r>
      <w:proofErr w:type="spellEnd"/>
      <w:r>
        <w:rPr>
          <w:b/>
          <w:bCs/>
          <w:i/>
          <w:iCs/>
        </w:rPr>
        <w:t xml:space="preserve"> Latina</w:t>
      </w:r>
      <w:r>
        <w:rPr>
          <w:b/>
          <w:bCs/>
        </w:rPr>
        <w:t xml:space="preserve"> </w:t>
      </w:r>
      <w:r>
        <w:rPr>
          <w:b/>
          <w:bCs/>
          <w:i/>
          <w:iCs/>
        </w:rPr>
        <w:t>I</w:t>
      </w:r>
      <w:r>
        <w:rPr>
          <w:i/>
          <w:iCs/>
        </w:rPr>
        <w:t xml:space="preserve"> </w:t>
      </w:r>
      <w:r>
        <w:t>y de las diferentes versiones existentes online existentes en la web.</w:t>
      </w:r>
    </w:p>
    <w:p w:rsidR="004C17F7" w:rsidRDefault="00000000">
      <w:pPr>
        <w:spacing w:before="120" w:after="120"/>
        <w:ind w:firstLine="142"/>
        <w:jc w:val="both"/>
        <w:rPr>
          <w:rFonts w:hint="eastAsia"/>
        </w:rPr>
      </w:pPr>
      <w:r>
        <w:t xml:space="preserve">Por último, se realizarán </w:t>
      </w:r>
      <w:r>
        <w:rPr>
          <w:b/>
          <w:bCs/>
        </w:rPr>
        <w:t>otro tipo de actividades</w:t>
      </w:r>
      <w:r>
        <w:t xml:space="preserve"> previstas en la norma, como </w:t>
      </w:r>
      <w:r>
        <w:rPr>
          <w:b/>
          <w:bCs/>
        </w:rPr>
        <w:t>cuestionarios, test, formularios</w:t>
      </w:r>
      <w:r>
        <w:t xml:space="preserve"> o </w:t>
      </w:r>
    </w:p>
    <w:p w:rsidR="004C17F7" w:rsidRDefault="00000000">
      <w:pPr>
        <w:spacing w:before="120" w:after="120"/>
        <w:ind w:firstLine="142"/>
        <w:jc w:val="both"/>
        <w:rPr>
          <w:rFonts w:hint="eastAsia"/>
          <w:b/>
          <w:bCs/>
        </w:rPr>
      </w:pPr>
      <w:r>
        <w:rPr>
          <w:b/>
          <w:bCs/>
        </w:rPr>
        <w:t>c) Trabajos temáticos (registro en cuaderno de clase)</w:t>
      </w:r>
    </w:p>
    <w:p w:rsidR="004C17F7" w:rsidRDefault="00000000">
      <w:pPr>
        <w:spacing w:before="120" w:after="120"/>
        <w:ind w:firstLine="142"/>
        <w:jc w:val="both"/>
        <w:rPr>
          <w:rFonts w:hint="eastAsia"/>
        </w:rPr>
      </w:pPr>
      <w:r>
        <w:rPr>
          <w:b/>
          <w:bCs/>
        </w:rPr>
        <w:t>El alumnado</w:t>
      </w:r>
      <w:r>
        <w:t xml:space="preserve">, con la guía del profesor, </w:t>
      </w:r>
      <w:r>
        <w:rPr>
          <w:b/>
          <w:bCs/>
        </w:rPr>
        <w:t>podrá realizar</w:t>
      </w:r>
      <w:r>
        <w:t xml:space="preserve">, a partir de las lecturas sugeridas para los contenidos culturales, </w:t>
      </w:r>
      <w:r>
        <w:rPr>
          <w:b/>
          <w:bCs/>
        </w:rPr>
        <w:t>un trabajo temático</w:t>
      </w:r>
      <w:r>
        <w:t xml:space="preserve"> sencillo por trimestre sobre algún aspecto de la producción artística y técnica, la historia, la mitología, las instituciones o la vida cotidiana en Roma. En él </w:t>
      </w:r>
      <w:r>
        <w:rPr>
          <w:b/>
          <w:bCs/>
        </w:rPr>
        <w:t>se evaluarán, mediante su presentación por escrito u oral</w:t>
      </w:r>
      <w:r>
        <w:t xml:space="preserve">, aspectos tales como la presentación, la ortografía, la expresión, la búsqueda, organización y tratamiento de la información, utilización de las tecnologías de la información y la comunicación, la exposición oral… Su exposición oral será evaluada mediante una rúbrica </w:t>
      </w:r>
      <w:r>
        <w:rPr>
          <w:i/>
          <w:iCs/>
        </w:rPr>
        <w:t>ad hoc</w:t>
      </w:r>
      <w:r>
        <w:t xml:space="preserve">. En caso de ser presentados por escrito, habrán de entregarse dentro del plazo que se marque para ello. De no ser así, se considerarán como no realizados. Igualmente, </w:t>
      </w:r>
      <w:r>
        <w:rPr>
          <w:b/>
          <w:bCs/>
        </w:rPr>
        <w:t>se propondrá</w:t>
      </w:r>
      <w:r>
        <w:t xml:space="preserve"> la presentación de este tipo de trabajos </w:t>
      </w:r>
      <w:r>
        <w:rPr>
          <w:b/>
          <w:bCs/>
        </w:rPr>
        <w:t>como mejora de calificación</w:t>
      </w:r>
      <w:r>
        <w:t xml:space="preserve"> al alumnado que está en condiciones de superar la materia con una puntuación cercana al 5.</w:t>
      </w:r>
    </w:p>
    <w:p w:rsidR="004C17F7" w:rsidRDefault="00000000">
      <w:pPr>
        <w:spacing w:before="120" w:after="120"/>
        <w:ind w:firstLine="142"/>
        <w:jc w:val="both"/>
        <w:rPr>
          <w:rFonts w:hint="eastAsia"/>
        </w:rPr>
      </w:pPr>
      <w:r>
        <w:t xml:space="preserve">De todo lo anterior quedará registro en el </w:t>
      </w:r>
      <w:r>
        <w:rPr>
          <w:b/>
          <w:bCs/>
        </w:rPr>
        <w:t xml:space="preserve">cuaderno de clase </w:t>
      </w:r>
      <w:r>
        <w:t xml:space="preserve">en cualquiera de sus formatos posibles físicos o digitales (cuaderno de Séneca, Additio, </w:t>
      </w:r>
      <w:proofErr w:type="spellStart"/>
      <w:r>
        <w:t>Idoceo</w:t>
      </w:r>
      <w:proofErr w:type="spellEnd"/>
      <w:r>
        <w:t>, etc.), que, a ser posible, incluirá una agenda temporal de actividades y recursos aplicados.</w:t>
      </w:r>
    </w:p>
    <w:p w:rsidR="004C17F7" w:rsidRDefault="00000000">
      <w:pPr>
        <w:spacing w:before="120" w:after="120"/>
        <w:ind w:firstLine="142"/>
        <w:jc w:val="both"/>
        <w:rPr>
          <w:rFonts w:hint="eastAsia"/>
          <w:b/>
          <w:color w:val="0070C0"/>
          <w:lang w:val="ca-ES"/>
        </w:rPr>
      </w:pPr>
      <w:r>
        <w:rPr>
          <w:b/>
          <w:color w:val="0070C0"/>
          <w:lang w:val="ca-ES"/>
        </w:rPr>
        <w:t xml:space="preserve">PROCEDIMIENTOS DE EVALUACIÓN </w:t>
      </w:r>
    </w:p>
    <w:p w:rsidR="004C17F7" w:rsidRDefault="00000000">
      <w:pPr>
        <w:spacing w:before="120" w:after="120"/>
        <w:ind w:firstLine="142"/>
        <w:jc w:val="both"/>
        <w:rPr>
          <w:rFonts w:hint="eastAsia"/>
        </w:rPr>
      </w:pPr>
      <w:r>
        <w:rPr>
          <w:b/>
          <w:bCs/>
        </w:rPr>
        <w:t>Además de la evaluación inicial</w:t>
      </w:r>
      <w:r>
        <w:t xml:space="preserve"> como una valoración de partida del alumnado, se tendrán en cuenta los </w:t>
      </w:r>
      <w:r>
        <w:rPr>
          <w:b/>
          <w:bCs/>
        </w:rPr>
        <w:t>informes procedentes del curso o etapa anterior</w:t>
      </w:r>
      <w:r>
        <w:t xml:space="preserve">, recogidos por los tutores o por el departamento de Orientación. Atendiendo, pues, a la evaluación inicial de los conocimientos previos del alumnado sobre aspectos lingüísticos y del mundo grecolatino se realizará una </w:t>
      </w:r>
      <w:r>
        <w:rPr>
          <w:b/>
          <w:bCs/>
        </w:rPr>
        <w:t>evaluación continua y formativa</w:t>
      </w:r>
      <w:r>
        <w:t xml:space="preserve"> sobre el proceso de enseñanza-aprendizaje de forma frecuente para recabar información sobre su mejora. En consecuencia, </w:t>
      </w:r>
      <w:r>
        <w:rPr>
          <w:b/>
        </w:rPr>
        <w:t>no será necesario realizar ejercicios de recuperación</w:t>
      </w:r>
      <w:r>
        <w:t xml:space="preserve"> durante el curso.</w:t>
      </w:r>
    </w:p>
    <w:p w:rsidR="004C17F7" w:rsidRDefault="00000000">
      <w:pPr>
        <w:spacing w:before="120" w:after="120"/>
        <w:ind w:firstLine="142"/>
        <w:jc w:val="both"/>
        <w:rPr>
          <w:rFonts w:hint="eastAsia"/>
          <w:b/>
          <w:bCs/>
        </w:rPr>
      </w:pPr>
      <w:r>
        <w:t xml:space="preserve">Desde el </w:t>
      </w:r>
      <w:r>
        <w:rPr>
          <w:b/>
          <w:bCs/>
        </w:rPr>
        <w:t>punto de vista del agente evaluador</w:t>
      </w:r>
      <w:r>
        <w:t xml:space="preserve">, </w:t>
      </w:r>
      <w:r>
        <w:rPr>
          <w:b/>
          <w:bCs/>
        </w:rPr>
        <w:t>junto con</w:t>
      </w:r>
      <w:r>
        <w:t xml:space="preserve"> la tradicional </w:t>
      </w:r>
      <w:r>
        <w:rPr>
          <w:b/>
          <w:bCs/>
        </w:rPr>
        <w:t xml:space="preserve">heteroevaluación </w:t>
      </w:r>
      <w:r>
        <w:t xml:space="preserve">(la que realizará el profesor sobre el alumnado), se empleará la </w:t>
      </w:r>
      <w:r>
        <w:rPr>
          <w:b/>
          <w:bCs/>
        </w:rPr>
        <w:t>autoevaluación</w:t>
      </w:r>
      <w:r>
        <w:t xml:space="preserve"> (el alumno evaluará sus propias acciones) y </w:t>
      </w:r>
      <w:r>
        <w:rPr>
          <w:b/>
          <w:bCs/>
        </w:rPr>
        <w:t>la coevaluación</w:t>
      </w:r>
      <w:r>
        <w:t xml:space="preserve"> (evaluación por pares, específicamente) con el fin de asegurar la participación del alumnado en el propio proceso de evaluación.</w:t>
      </w:r>
    </w:p>
    <w:p w:rsidR="004C17F7" w:rsidRDefault="00000000">
      <w:pPr>
        <w:spacing w:after="120"/>
        <w:jc w:val="both"/>
        <w:rPr>
          <w:rFonts w:hint="eastAsia"/>
        </w:rPr>
      </w:pPr>
      <w:r>
        <w:t xml:space="preserve">Para la </w:t>
      </w:r>
      <w:r>
        <w:rPr>
          <w:b/>
          <w:bCs/>
        </w:rPr>
        <w:t>calificación</w:t>
      </w:r>
      <w:r>
        <w:t xml:space="preserve"> del </w:t>
      </w:r>
      <w:r>
        <w:rPr>
          <w:b/>
          <w:bCs/>
        </w:rPr>
        <w:t>grado de consecución de las competencias específicas de Latín I</w:t>
      </w:r>
      <w:r>
        <w:t xml:space="preserve">, usaremos los siguientes </w:t>
      </w:r>
      <w:r>
        <w:rPr>
          <w:b/>
          <w:bCs/>
        </w:rPr>
        <w:t>procedimientos de evaluación</w:t>
      </w:r>
      <w:r>
        <w:t xml:space="preserve"> con su correspondiente ponderación:</w:t>
      </w:r>
    </w:p>
    <w:p w:rsidR="004C17F7" w:rsidRDefault="004C17F7">
      <w:pPr>
        <w:spacing w:after="120"/>
        <w:jc w:val="both"/>
        <w:rPr>
          <w:rFonts w:hint="eastAsia"/>
        </w:rPr>
      </w:pPr>
    </w:p>
    <w:tbl>
      <w:tblPr>
        <w:tblW w:w="9854" w:type="dxa"/>
        <w:tblLayout w:type="fixed"/>
        <w:tblCellMar>
          <w:left w:w="103" w:type="dxa"/>
        </w:tblCellMar>
        <w:tblLook w:val="0000" w:firstRow="0" w:lastRow="0" w:firstColumn="0" w:lastColumn="0" w:noHBand="0" w:noVBand="0"/>
      </w:tblPr>
      <w:tblGrid>
        <w:gridCol w:w="2943"/>
        <w:gridCol w:w="2977"/>
        <w:gridCol w:w="3934"/>
      </w:tblGrid>
      <w:tr w:rsidR="004C17F7">
        <w:tc>
          <w:tcPr>
            <w:tcW w:w="9854" w:type="dxa"/>
            <w:gridSpan w:val="3"/>
            <w:tcBorders>
              <w:top w:val="single" w:sz="4" w:space="0" w:color="000000"/>
              <w:left w:val="single" w:sz="4" w:space="0" w:color="000000"/>
              <w:bottom w:val="single" w:sz="4" w:space="0" w:color="000000"/>
              <w:right w:val="single" w:sz="4" w:space="0" w:color="000000"/>
            </w:tcBorders>
            <w:shd w:val="clear" w:color="auto" w:fill="8EAADB"/>
            <w:vAlign w:val="center"/>
          </w:tcPr>
          <w:p w:rsidR="004C17F7" w:rsidRDefault="00000000">
            <w:pPr>
              <w:widowControl w:val="0"/>
              <w:spacing w:before="120" w:after="120"/>
              <w:jc w:val="center"/>
              <w:rPr>
                <w:rFonts w:eastAsia="Calibri"/>
                <w:b/>
                <w:bCs/>
              </w:rPr>
            </w:pPr>
            <w:r>
              <w:rPr>
                <w:rFonts w:eastAsia="Calibri"/>
                <w:b/>
                <w:bCs/>
              </w:rPr>
              <w:t>PROCEDIMIENTOS Y CRITERIOS DE CALIFICACIÓN</w:t>
            </w:r>
          </w:p>
        </w:tc>
      </w:tr>
      <w:tr w:rsidR="004C17F7">
        <w:trPr>
          <w:trHeight w:val="1031"/>
        </w:trPr>
        <w:tc>
          <w:tcPr>
            <w:tcW w:w="2943"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4C17F7" w:rsidRDefault="00000000">
            <w:pPr>
              <w:widowControl w:val="0"/>
              <w:spacing w:before="144" w:after="144"/>
              <w:jc w:val="center"/>
              <w:rPr>
                <w:rFonts w:hint="eastAsia"/>
                <w:b/>
              </w:rPr>
            </w:pPr>
            <w:r>
              <w:rPr>
                <w:b/>
              </w:rPr>
              <w:t>COMPETENCIA</w:t>
            </w:r>
          </w:p>
        </w:tc>
        <w:tc>
          <w:tcPr>
            <w:tcW w:w="2977"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4C17F7" w:rsidRDefault="00000000">
            <w:pPr>
              <w:widowControl w:val="0"/>
              <w:spacing w:before="144" w:after="144"/>
              <w:jc w:val="center"/>
              <w:rPr>
                <w:rFonts w:hint="eastAsia"/>
                <w:b/>
              </w:rPr>
            </w:pPr>
            <w:r>
              <w:rPr>
                <w:b/>
              </w:rPr>
              <w:t>PRUEBAS ESCRITAS</w:t>
            </w:r>
          </w:p>
        </w:tc>
        <w:tc>
          <w:tcPr>
            <w:tcW w:w="3934"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4C17F7" w:rsidRDefault="00000000">
            <w:pPr>
              <w:widowControl w:val="0"/>
              <w:spacing w:before="144" w:after="144"/>
              <w:jc w:val="center"/>
              <w:rPr>
                <w:rFonts w:hint="eastAsia"/>
                <w:b/>
              </w:rPr>
            </w:pPr>
            <w:r>
              <w:rPr>
                <w:b/>
              </w:rPr>
              <w:t>OTROS PROCEDIMIENTOS REGISTRADOS EN EL CUADERNO</w:t>
            </w:r>
          </w:p>
        </w:tc>
      </w:tr>
      <w:tr w:rsidR="004C17F7">
        <w:tc>
          <w:tcPr>
            <w:tcW w:w="9854" w:type="dxa"/>
            <w:gridSpan w:val="3"/>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120" w:after="120"/>
              <w:ind w:firstLine="142"/>
              <w:jc w:val="center"/>
              <w:rPr>
                <w:rFonts w:hint="eastAsia"/>
                <w:b/>
              </w:rPr>
            </w:pPr>
            <w:r>
              <w:rPr>
                <w:b/>
              </w:rPr>
              <w:t>COMPETENCIA ESPECÍFICA 1</w:t>
            </w:r>
          </w:p>
        </w:tc>
      </w:tr>
      <w:tr w:rsidR="004C17F7">
        <w:tc>
          <w:tcPr>
            <w:tcW w:w="2943"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b/>
              </w:rPr>
              <w:t>1.</w:t>
            </w:r>
            <w:r>
              <w:rPr>
                <w:bCs/>
              </w:rPr>
              <w:t xml:space="preserve"> </w:t>
            </w:r>
            <w:r>
              <w:rPr>
                <w:b/>
              </w:rPr>
              <w:t>interpretar y comprender textos latinos de dificultad creciente y justificar la interpretación</w:t>
            </w:r>
            <w:r>
              <w:rPr>
                <w:bCs/>
              </w:rPr>
              <w:t xml:space="preserve">, </w:t>
            </w:r>
            <w:r>
              <w:rPr>
                <w:bCs/>
              </w:rPr>
              <w:lastRenderedPageBreak/>
              <w:t xml:space="preserve">identificando y analizando los aspectos básicos de la lengua latina y sus unidades lingüísticas y reflexionando sobre ellas mediante la comparación con las lenguas de enseñanza y con otras lenguas del repertorio individual del alumnado, para realizar una </w:t>
            </w:r>
            <w:r>
              <w:rPr>
                <w:b/>
              </w:rPr>
              <w:t>lectura comprensiva, directa y eficaz</w:t>
            </w:r>
            <w:r>
              <w:rPr>
                <w:bCs/>
              </w:rPr>
              <w:t xml:space="preserve"> y una interpretación razonada de su contenido.</w:t>
            </w:r>
          </w:p>
        </w:tc>
        <w:tc>
          <w:tcPr>
            <w:tcW w:w="2977"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120" w:after="120"/>
              <w:ind w:firstLine="142"/>
              <w:jc w:val="center"/>
              <w:rPr>
                <w:rFonts w:hint="eastAsia"/>
                <w:b/>
                <w:bCs/>
              </w:rPr>
            </w:pPr>
            <w:r>
              <w:rPr>
                <w:b/>
                <w:bCs/>
              </w:rPr>
              <w:lastRenderedPageBreak/>
              <w:t>PRIMERA PARTE (PENSVM A, B)</w:t>
            </w:r>
          </w:p>
          <w:p w:rsidR="004C17F7" w:rsidRDefault="00000000">
            <w:pPr>
              <w:widowControl w:val="0"/>
              <w:spacing w:before="120" w:after="120"/>
              <w:jc w:val="both"/>
              <w:rPr>
                <w:rFonts w:hint="eastAsia"/>
              </w:rPr>
            </w:pPr>
            <w:r>
              <w:t xml:space="preserve">Ejercicios prácticos de morfología y sintaxis (por </w:t>
            </w:r>
            <w:r>
              <w:lastRenderedPageBreak/>
              <w:t>ejemplo, completando terminaciones nominales y verbales) o de comprensión de un texto propuesto mediante sencillas preguntas en latín, que responderán al nivel adquirido por el alumno en cada capítulo o conjunto de capítulos. Igualmente, se podrá incluir un pasaje de interpretación, según criterio del profesor.</w:t>
            </w:r>
          </w:p>
        </w:tc>
        <w:tc>
          <w:tcPr>
            <w:tcW w:w="3934"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120" w:after="120"/>
              <w:ind w:firstLine="142"/>
              <w:jc w:val="center"/>
              <w:rPr>
                <w:rFonts w:hint="eastAsia"/>
                <w:b/>
                <w:bCs/>
              </w:rPr>
            </w:pPr>
            <w:r>
              <w:rPr>
                <w:b/>
                <w:bCs/>
              </w:rPr>
              <w:lastRenderedPageBreak/>
              <w:t>ACTIVIDADES DE AULA Y DE CLASE</w:t>
            </w:r>
          </w:p>
          <w:p w:rsidR="004C17F7" w:rsidRDefault="00000000">
            <w:pPr>
              <w:widowControl w:val="0"/>
              <w:spacing w:before="120" w:after="120"/>
              <w:jc w:val="both"/>
              <w:rPr>
                <w:rFonts w:hint="eastAsia"/>
              </w:rPr>
            </w:pPr>
            <w:r>
              <w:t xml:space="preserve">Cuestionarios, formularios, presentaciones, exposiciones, trabajos </w:t>
            </w:r>
            <w:r>
              <w:lastRenderedPageBreak/>
              <w:t>monográficos, actividades orales en latín, etc.</w:t>
            </w:r>
          </w:p>
        </w:tc>
      </w:tr>
      <w:tr w:rsidR="004C17F7">
        <w:tc>
          <w:tcPr>
            <w:tcW w:w="9854" w:type="dxa"/>
            <w:gridSpan w:val="3"/>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120" w:after="120"/>
              <w:jc w:val="center"/>
              <w:rPr>
                <w:rFonts w:hint="eastAsia"/>
                <w:b/>
              </w:rPr>
            </w:pPr>
            <w:r>
              <w:rPr>
                <w:b/>
              </w:rPr>
              <w:lastRenderedPageBreak/>
              <w:t>COMPETENCIA ESPECÍFICA 2</w:t>
            </w:r>
          </w:p>
        </w:tc>
      </w:tr>
      <w:tr w:rsidR="004C17F7">
        <w:tc>
          <w:tcPr>
            <w:tcW w:w="2943"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b/>
              </w:rPr>
              <w:t>2.</w:t>
            </w:r>
            <w:r>
              <w:rPr>
                <w:bCs/>
              </w:rPr>
              <w:t xml:space="preserve"> </w:t>
            </w:r>
            <w:r>
              <w:rPr>
                <w:b/>
              </w:rPr>
              <w:t>Distinguir los formantes latinos y explicar los cambios que hayan tenido lugar a lo largo del tiempo</w:t>
            </w:r>
            <w:r>
              <w:rPr>
                <w:bCs/>
              </w:rPr>
              <w:t>, comparándolos con los de la lengua de enseñanza y otras lenguas del repertorio individual del alumnado, para deducir el significado etimológico del léxico conocido y los significados de léxico nuevo o especializado.</w:t>
            </w:r>
          </w:p>
        </w:tc>
        <w:tc>
          <w:tcPr>
            <w:tcW w:w="2977"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120" w:after="120"/>
              <w:ind w:firstLine="142"/>
              <w:jc w:val="center"/>
              <w:rPr>
                <w:rFonts w:hint="eastAsia"/>
                <w:b/>
                <w:bCs/>
              </w:rPr>
            </w:pPr>
            <w:r>
              <w:rPr>
                <w:b/>
                <w:bCs/>
              </w:rPr>
              <w:t>SEGUNDA PARTE (PENSVM C)</w:t>
            </w:r>
          </w:p>
          <w:p w:rsidR="004C17F7" w:rsidRDefault="00000000">
            <w:pPr>
              <w:widowControl w:val="0"/>
              <w:spacing w:before="120" w:after="120"/>
              <w:jc w:val="both"/>
              <w:rPr>
                <w:rFonts w:hint="eastAsia"/>
              </w:rPr>
            </w:pPr>
            <w:r>
              <w:t>Cuestión de etimología, sinonimia, antonimia, preguntas en latín sobre el texto, etc.</w:t>
            </w:r>
          </w:p>
          <w:p w:rsidR="004C17F7" w:rsidRDefault="004C17F7">
            <w:pPr>
              <w:widowControl w:val="0"/>
              <w:spacing w:before="60" w:after="60"/>
              <w:jc w:val="center"/>
              <w:rPr>
                <w:rFonts w:hint="eastAsia"/>
                <w:bCs/>
              </w:rPr>
            </w:pPr>
          </w:p>
        </w:tc>
        <w:tc>
          <w:tcPr>
            <w:tcW w:w="3934"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120" w:after="120"/>
              <w:ind w:firstLine="142"/>
              <w:jc w:val="center"/>
              <w:rPr>
                <w:rFonts w:hint="eastAsia"/>
                <w:b/>
                <w:bCs/>
              </w:rPr>
            </w:pPr>
            <w:r>
              <w:rPr>
                <w:b/>
                <w:bCs/>
              </w:rPr>
              <w:t>ACTIVIDADES DE AULA Y DE CLASE</w:t>
            </w:r>
          </w:p>
          <w:p w:rsidR="004C17F7" w:rsidRDefault="00000000">
            <w:pPr>
              <w:widowControl w:val="0"/>
              <w:spacing w:before="120" w:after="120"/>
              <w:jc w:val="both"/>
              <w:rPr>
                <w:rFonts w:hint="eastAsia"/>
              </w:rPr>
            </w:pPr>
            <w:r>
              <w:t xml:space="preserve">Cuestionarios, formularios, presentaciones, exposiciones, trabajos </w:t>
            </w:r>
            <w:proofErr w:type="gramStart"/>
            <w:r>
              <w:t>monográficos,  actividades</w:t>
            </w:r>
            <w:proofErr w:type="gramEnd"/>
            <w:r>
              <w:t xml:space="preserve"> orales en latín, etc.</w:t>
            </w:r>
          </w:p>
        </w:tc>
      </w:tr>
      <w:tr w:rsidR="004C17F7">
        <w:tc>
          <w:tcPr>
            <w:tcW w:w="9854" w:type="dxa"/>
            <w:gridSpan w:val="3"/>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120" w:after="120"/>
              <w:jc w:val="center"/>
              <w:rPr>
                <w:rFonts w:hint="eastAsia"/>
                <w:b/>
              </w:rPr>
            </w:pPr>
            <w:r>
              <w:rPr>
                <w:b/>
              </w:rPr>
              <w:t>COMPETENCIA ESPECÍFICA 3</w:t>
            </w:r>
          </w:p>
        </w:tc>
      </w:tr>
      <w:tr w:rsidR="004C17F7">
        <w:tc>
          <w:tcPr>
            <w:tcW w:w="2943"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b/>
              </w:rPr>
              <w:t>3. Leer, interpretar y comentar textos latinos de diferentes géneros y épocas</w:t>
            </w:r>
            <w:r>
              <w:rPr>
                <w:bCs/>
              </w:rPr>
              <w:t>, asumiendo el proceso creativo como complejo e inseparable del contexto histórico, social y político y de sus influencias artísticas, para identificar su genealogía y su aportación a la literatura europea.</w:t>
            </w:r>
          </w:p>
        </w:tc>
        <w:tc>
          <w:tcPr>
            <w:tcW w:w="6911"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rsidR="004C17F7" w:rsidRDefault="00000000">
            <w:pPr>
              <w:widowControl w:val="0"/>
              <w:spacing w:before="120" w:after="120"/>
              <w:jc w:val="center"/>
              <w:rPr>
                <w:rFonts w:hint="eastAsia"/>
              </w:rPr>
            </w:pPr>
            <w:r>
              <w:rPr>
                <w:bCs/>
              </w:rPr>
              <w:t xml:space="preserve">*El seguimiento de esta competencia se llevará a cabo mediante preguntas de clase, ejercicios de casa, </w:t>
            </w:r>
            <w:r>
              <w:t>exposiciones orales, etc.</w:t>
            </w:r>
          </w:p>
        </w:tc>
      </w:tr>
      <w:tr w:rsidR="004C17F7">
        <w:tc>
          <w:tcPr>
            <w:tcW w:w="9854" w:type="dxa"/>
            <w:gridSpan w:val="3"/>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120" w:after="120"/>
              <w:jc w:val="center"/>
              <w:rPr>
                <w:rFonts w:hint="eastAsia"/>
                <w:b/>
              </w:rPr>
            </w:pPr>
            <w:r>
              <w:rPr>
                <w:b/>
              </w:rPr>
              <w:t>COMPETENCIAS ESPECÍFICAS 4 y 5</w:t>
            </w:r>
          </w:p>
        </w:tc>
      </w:tr>
      <w:tr w:rsidR="004C17F7">
        <w:tc>
          <w:tcPr>
            <w:tcW w:w="2943"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b/>
              </w:rPr>
              <w:t>4. Analizar las características de la civilización latina en el ámbito personal, religioso y sociopolítico</w:t>
            </w:r>
            <w:r>
              <w:rPr>
                <w:bCs/>
              </w:rPr>
              <w:t xml:space="preserve">, adquiriendo conocimientos sobre el mundo romano y comparando críticamente el </w:t>
            </w:r>
            <w:r>
              <w:rPr>
                <w:bCs/>
              </w:rPr>
              <w:lastRenderedPageBreak/>
              <w:t>presente y el pasado, para valorar las aportaciones del mundo clásico latino a nuestro entorno como base de una ciudadanía democrática y comprometida.</w:t>
            </w:r>
          </w:p>
        </w:tc>
        <w:tc>
          <w:tcPr>
            <w:tcW w:w="2977"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120" w:after="120"/>
              <w:ind w:firstLine="142"/>
              <w:jc w:val="center"/>
              <w:rPr>
                <w:rFonts w:hint="eastAsia"/>
                <w:b/>
                <w:bCs/>
              </w:rPr>
            </w:pPr>
            <w:r>
              <w:rPr>
                <w:b/>
                <w:bCs/>
              </w:rPr>
              <w:lastRenderedPageBreak/>
              <w:t>TERCERA PARTE (PENSVM D)</w:t>
            </w:r>
          </w:p>
          <w:p w:rsidR="004C17F7" w:rsidRDefault="00000000">
            <w:pPr>
              <w:widowControl w:val="0"/>
              <w:spacing w:before="120" w:after="120"/>
              <w:jc w:val="both"/>
              <w:rPr>
                <w:rFonts w:hint="eastAsia"/>
              </w:rPr>
            </w:pPr>
            <w:r>
              <w:t xml:space="preserve">Cuestión de cultura y civilización romana (vida cotidiana, arte, mitología, etc.) a través de sencillas preguntas o de un breve </w:t>
            </w:r>
            <w:r>
              <w:lastRenderedPageBreak/>
              <w:t>esquema donde se demuestre la asimilación de los contenidos estudiados en clase, así como la capacidad de expresión escrita necesaria para alcanzar la competencia básica relativa a la competencia conciencia y expresiones culturales</w:t>
            </w:r>
          </w:p>
        </w:tc>
        <w:tc>
          <w:tcPr>
            <w:tcW w:w="3934"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120" w:after="120"/>
              <w:ind w:firstLine="142"/>
              <w:jc w:val="center"/>
              <w:rPr>
                <w:rFonts w:hint="eastAsia"/>
                <w:b/>
                <w:bCs/>
              </w:rPr>
            </w:pPr>
            <w:r>
              <w:rPr>
                <w:b/>
                <w:bCs/>
              </w:rPr>
              <w:lastRenderedPageBreak/>
              <w:t>ACTIVIDADES DE AULA Y DE CLASE</w:t>
            </w:r>
          </w:p>
          <w:p w:rsidR="004C17F7" w:rsidRDefault="00000000">
            <w:pPr>
              <w:widowControl w:val="0"/>
              <w:spacing w:before="120" w:after="120"/>
              <w:jc w:val="both"/>
              <w:rPr>
                <w:rFonts w:hint="eastAsia"/>
              </w:rPr>
            </w:pPr>
            <w:r>
              <w:t>Cuestionarios, presentaciones, exposiciones, trabajos monográficos, actividades orales, etc.</w:t>
            </w:r>
          </w:p>
        </w:tc>
      </w:tr>
      <w:tr w:rsidR="004C17F7">
        <w:tc>
          <w:tcPr>
            <w:tcW w:w="2943" w:type="dxa"/>
            <w:tcBorders>
              <w:top w:val="single" w:sz="4" w:space="0" w:color="000000"/>
              <w:left w:val="single" w:sz="4" w:space="0" w:color="000000"/>
              <w:bottom w:val="single" w:sz="4" w:space="0" w:color="000000"/>
              <w:right w:val="single" w:sz="4" w:space="0" w:color="000000"/>
            </w:tcBorders>
            <w:shd w:val="clear" w:color="auto" w:fill="D9E2F3"/>
          </w:tcPr>
          <w:p w:rsidR="004C17F7" w:rsidRDefault="00000000">
            <w:pPr>
              <w:widowControl w:val="0"/>
              <w:spacing w:before="60" w:after="60"/>
              <w:jc w:val="both"/>
              <w:rPr>
                <w:rFonts w:hint="eastAsia"/>
              </w:rPr>
            </w:pPr>
            <w:r>
              <w:rPr>
                <w:b/>
              </w:rPr>
              <w:t>5. Valorar críticamente el patrimonio histórico, arqueológico, artístico y cultural heredado de la civilización latina</w:t>
            </w:r>
            <w:r>
              <w:rPr>
                <w:bCs/>
              </w:rPr>
              <w:t>, interesándose por su sostenibilidad y reconociéndolo como producto de la creación humana y como testimonio de la historia, para explicar el legado material e inmaterial latino como transmisor de conocimiento y fuente de inspiración de creaciones modernas y contemporáneas.</w:t>
            </w:r>
          </w:p>
        </w:tc>
        <w:tc>
          <w:tcPr>
            <w:tcW w:w="6911"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rsidR="004C17F7" w:rsidRDefault="00000000">
            <w:pPr>
              <w:widowControl w:val="0"/>
              <w:spacing w:before="60" w:after="60"/>
              <w:jc w:val="both"/>
              <w:rPr>
                <w:rFonts w:hint="eastAsia"/>
                <w:bCs/>
              </w:rPr>
            </w:pPr>
            <w:r>
              <w:rPr>
                <w:bCs/>
              </w:rPr>
              <w:t>*El seguimiento de esta competencia se llevará a cabo mediante actividades, cuadernos de ruta, cuestionarios y similares, diseñados expresamente para las actividades complementarias y extraescolares.</w:t>
            </w:r>
          </w:p>
        </w:tc>
      </w:tr>
      <w:tr w:rsidR="004C17F7">
        <w:tc>
          <w:tcPr>
            <w:tcW w:w="2943"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4C17F7" w:rsidRDefault="00000000">
            <w:pPr>
              <w:widowControl w:val="0"/>
              <w:jc w:val="center"/>
              <w:rPr>
                <w:rFonts w:eastAsia="Calibri"/>
                <w:b/>
                <w:bCs/>
              </w:rPr>
            </w:pPr>
            <w:r>
              <w:rPr>
                <w:rFonts w:eastAsia="Calibri"/>
                <w:b/>
                <w:bCs/>
              </w:rPr>
              <w:t>CALIFICACIÓN</w:t>
            </w:r>
          </w:p>
        </w:tc>
        <w:tc>
          <w:tcPr>
            <w:tcW w:w="2977"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4C17F7" w:rsidRDefault="00000000">
            <w:pPr>
              <w:widowControl w:val="0"/>
              <w:spacing w:before="120" w:after="120"/>
              <w:jc w:val="center"/>
              <w:rPr>
                <w:rFonts w:eastAsia="Calibri"/>
                <w:b/>
                <w:bCs/>
              </w:rPr>
            </w:pPr>
            <w:r>
              <w:rPr>
                <w:rFonts w:eastAsia="Calibri"/>
                <w:b/>
                <w:bCs/>
              </w:rPr>
              <w:t>75%</w:t>
            </w:r>
          </w:p>
        </w:tc>
        <w:tc>
          <w:tcPr>
            <w:tcW w:w="3934"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4C17F7" w:rsidRDefault="00000000">
            <w:pPr>
              <w:widowControl w:val="0"/>
              <w:jc w:val="center"/>
              <w:rPr>
                <w:rFonts w:eastAsia="Calibri"/>
                <w:b/>
                <w:bCs/>
              </w:rPr>
            </w:pPr>
            <w:r>
              <w:rPr>
                <w:rFonts w:eastAsia="Calibri"/>
                <w:b/>
                <w:bCs/>
              </w:rPr>
              <w:t>25%</w:t>
            </w:r>
          </w:p>
        </w:tc>
      </w:tr>
      <w:tr w:rsidR="004C17F7">
        <w:tc>
          <w:tcPr>
            <w:tcW w:w="9854" w:type="dxa"/>
            <w:gridSpan w:val="3"/>
            <w:tcBorders>
              <w:top w:val="single" w:sz="4" w:space="0" w:color="000000"/>
              <w:left w:val="single" w:sz="4" w:space="0" w:color="000000"/>
              <w:bottom w:val="single" w:sz="4" w:space="0" w:color="000000"/>
              <w:right w:val="single" w:sz="4" w:space="0" w:color="000000"/>
            </w:tcBorders>
            <w:shd w:val="clear" w:color="auto" w:fill="B4C6E7"/>
          </w:tcPr>
          <w:p w:rsidR="004C17F7" w:rsidRDefault="004C17F7">
            <w:pPr>
              <w:widowControl w:val="0"/>
              <w:spacing w:before="120" w:after="120"/>
              <w:jc w:val="center"/>
              <w:rPr>
                <w:rFonts w:eastAsia="Calibri"/>
                <w:b/>
                <w:bCs/>
                <w:lang w:val="en-US"/>
              </w:rPr>
            </w:pPr>
          </w:p>
        </w:tc>
      </w:tr>
      <w:tr w:rsidR="004C17F7">
        <w:trPr>
          <w:trHeight w:val="425"/>
        </w:trPr>
        <w:tc>
          <w:tcPr>
            <w:tcW w:w="9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4C17F7">
            <w:pPr>
              <w:widowControl w:val="0"/>
              <w:spacing w:before="60" w:after="60"/>
              <w:jc w:val="both"/>
              <w:rPr>
                <w:rFonts w:hint="eastAsia"/>
              </w:rPr>
            </w:pPr>
          </w:p>
        </w:tc>
      </w:tr>
    </w:tbl>
    <w:p w:rsidR="004C17F7" w:rsidRDefault="004C17F7">
      <w:pPr>
        <w:spacing w:before="120" w:after="120"/>
        <w:jc w:val="center"/>
        <w:rPr>
          <w:rFonts w:hint="eastAsia"/>
          <w:b/>
          <w:bCs/>
          <w:color w:val="FF0000"/>
          <w:sz w:val="28"/>
          <w:szCs w:val="28"/>
          <w:lang w:val="es-ES_tradnl"/>
        </w:rPr>
      </w:pPr>
    </w:p>
    <w:p w:rsidR="004C17F7" w:rsidRDefault="004C17F7">
      <w:pPr>
        <w:spacing w:before="120" w:after="120"/>
        <w:jc w:val="center"/>
        <w:rPr>
          <w:rFonts w:hint="eastAsia"/>
          <w:b/>
          <w:bCs/>
          <w:color w:val="FF0000"/>
          <w:sz w:val="28"/>
          <w:szCs w:val="28"/>
          <w:lang w:val="es-ES_tradnl"/>
        </w:rPr>
      </w:pPr>
    </w:p>
    <w:p w:rsidR="004C17F7" w:rsidRDefault="00000000">
      <w:pPr>
        <w:spacing w:before="120" w:after="120"/>
        <w:jc w:val="center"/>
        <w:rPr>
          <w:rFonts w:hint="eastAsia"/>
        </w:rPr>
      </w:pPr>
      <w:r>
        <w:rPr>
          <w:b/>
          <w:bCs/>
          <w:color w:val="FF0000"/>
          <w:sz w:val="28"/>
          <w:szCs w:val="28"/>
          <w:lang w:val="es-ES_tradnl"/>
        </w:rPr>
        <w:t>MODELOS DE RÚBRICAS DE EVALUACIÓN</w:t>
      </w:r>
    </w:p>
    <w:p w:rsidR="004C17F7" w:rsidRDefault="00000000">
      <w:pPr>
        <w:spacing w:before="120"/>
        <w:jc w:val="both"/>
        <w:rPr>
          <w:rFonts w:hint="eastAsia"/>
        </w:rPr>
      </w:pPr>
      <w:r>
        <w:rPr>
          <w:b/>
          <w:bCs/>
          <w:color w:val="1840B3"/>
          <w:sz w:val="22"/>
          <w:szCs w:val="22"/>
          <w:lang w:val="es-ES_tradnl"/>
        </w:rPr>
        <w:t>1.  RÚBRICA PARA LA EVALUACIÓN DE LAS INTERVENCIONES EN CLASE: EXPOSICIÓN ORAL</w:t>
      </w:r>
    </w:p>
    <w:p w:rsidR="004C17F7" w:rsidRDefault="004C17F7">
      <w:pPr>
        <w:spacing w:before="120"/>
        <w:jc w:val="both"/>
        <w:rPr>
          <w:rFonts w:hint="eastAsia"/>
        </w:rPr>
      </w:pPr>
    </w:p>
    <w:tbl>
      <w:tblPr>
        <w:tblW w:w="9854" w:type="dxa"/>
        <w:tblLayout w:type="fixed"/>
        <w:tblLook w:val="00A0" w:firstRow="1" w:lastRow="0" w:firstColumn="1" w:lastColumn="0" w:noHBand="0" w:noVBand="0"/>
      </w:tblPr>
      <w:tblGrid>
        <w:gridCol w:w="934"/>
        <w:gridCol w:w="1766"/>
        <w:gridCol w:w="1662"/>
        <w:gridCol w:w="1613"/>
        <w:gridCol w:w="1438"/>
        <w:gridCol w:w="1304"/>
        <w:gridCol w:w="1137"/>
      </w:tblGrid>
      <w:tr w:rsidR="004C17F7">
        <w:trPr>
          <w:trHeight w:val="361"/>
        </w:trPr>
        <w:tc>
          <w:tcPr>
            <w:tcW w:w="933" w:type="dxa"/>
            <w:tcBorders>
              <w:bottom w:val="single" w:sz="4" w:space="0" w:color="000000"/>
              <w:right w:val="single" w:sz="4" w:space="0" w:color="000000"/>
            </w:tcBorders>
            <w:shd w:val="clear" w:color="auto" w:fill="auto"/>
          </w:tcPr>
          <w:p w:rsidR="004C17F7" w:rsidRDefault="004C17F7">
            <w:pPr>
              <w:widowControl w:val="0"/>
              <w:rPr>
                <w:rFonts w:cs="Arial" w:hint="eastAsia"/>
                <w:lang w:val="es-ES_tradnl"/>
              </w:rPr>
            </w:pPr>
          </w:p>
        </w:tc>
        <w:tc>
          <w:tcPr>
            <w:tcW w:w="17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17F7" w:rsidRDefault="00000000">
            <w:pPr>
              <w:widowControl w:val="0"/>
              <w:tabs>
                <w:tab w:val="left" w:pos="1094"/>
              </w:tabs>
              <w:jc w:val="center"/>
              <w:rPr>
                <w:rFonts w:hint="eastAsia"/>
              </w:rPr>
            </w:pPr>
            <w:r>
              <w:rPr>
                <w:rFonts w:cs="Arial"/>
                <w:b/>
                <w:bCs/>
                <w:color w:val="000000"/>
                <w:sz w:val="18"/>
                <w:szCs w:val="18"/>
                <w:lang w:val="es-ES_tradnl"/>
              </w:rPr>
              <w:t>Excelente</w:t>
            </w:r>
          </w:p>
          <w:p w:rsidR="004C17F7" w:rsidRDefault="00000000">
            <w:pPr>
              <w:widowControl w:val="0"/>
              <w:tabs>
                <w:tab w:val="left" w:pos="1094"/>
              </w:tabs>
              <w:jc w:val="center"/>
              <w:rPr>
                <w:rFonts w:hint="eastAsia"/>
              </w:rPr>
            </w:pPr>
            <w:r>
              <w:rPr>
                <w:rFonts w:cs="Arial"/>
                <w:b/>
                <w:bCs/>
                <w:color w:val="000000"/>
                <w:sz w:val="18"/>
                <w:szCs w:val="18"/>
                <w:lang w:val="es-ES_tradnl"/>
              </w:rPr>
              <w:t>(9-10)</w:t>
            </w:r>
          </w:p>
        </w:tc>
        <w:tc>
          <w:tcPr>
            <w:tcW w:w="166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17F7" w:rsidRDefault="00000000">
            <w:pPr>
              <w:widowControl w:val="0"/>
              <w:tabs>
                <w:tab w:val="left" w:pos="1094"/>
              </w:tabs>
              <w:jc w:val="center"/>
              <w:rPr>
                <w:rFonts w:hint="eastAsia"/>
              </w:rPr>
            </w:pPr>
            <w:r>
              <w:rPr>
                <w:rFonts w:cs="Arial"/>
                <w:b/>
                <w:bCs/>
                <w:color w:val="000000"/>
                <w:sz w:val="18"/>
                <w:szCs w:val="18"/>
                <w:lang w:val="es-ES_tradnl"/>
              </w:rPr>
              <w:t>Bueno</w:t>
            </w:r>
          </w:p>
          <w:p w:rsidR="004C17F7" w:rsidRDefault="00000000">
            <w:pPr>
              <w:widowControl w:val="0"/>
              <w:tabs>
                <w:tab w:val="left" w:pos="1094"/>
              </w:tabs>
              <w:jc w:val="center"/>
              <w:rPr>
                <w:rFonts w:hint="eastAsia"/>
              </w:rPr>
            </w:pPr>
            <w:r>
              <w:rPr>
                <w:rFonts w:cs="Arial"/>
                <w:b/>
                <w:bCs/>
                <w:color w:val="000000"/>
                <w:sz w:val="18"/>
                <w:szCs w:val="18"/>
                <w:lang w:val="es-ES_tradnl"/>
              </w:rPr>
              <w:t>(7-8)</w:t>
            </w:r>
          </w:p>
        </w:tc>
        <w:tc>
          <w:tcPr>
            <w:tcW w:w="16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17F7" w:rsidRDefault="00000000">
            <w:pPr>
              <w:widowControl w:val="0"/>
              <w:tabs>
                <w:tab w:val="left" w:pos="1094"/>
              </w:tabs>
              <w:jc w:val="center"/>
              <w:rPr>
                <w:rFonts w:hint="eastAsia"/>
              </w:rPr>
            </w:pPr>
            <w:r>
              <w:rPr>
                <w:rFonts w:cs="Arial"/>
                <w:b/>
                <w:bCs/>
                <w:color w:val="000000"/>
                <w:sz w:val="18"/>
                <w:szCs w:val="18"/>
                <w:lang w:val="es-ES_tradnl"/>
              </w:rPr>
              <w:t>Adecuado</w:t>
            </w:r>
          </w:p>
          <w:p w:rsidR="004C17F7" w:rsidRDefault="00000000">
            <w:pPr>
              <w:widowControl w:val="0"/>
              <w:tabs>
                <w:tab w:val="left" w:pos="1094"/>
              </w:tabs>
              <w:jc w:val="center"/>
              <w:rPr>
                <w:rFonts w:hint="eastAsia"/>
              </w:rPr>
            </w:pPr>
            <w:r>
              <w:rPr>
                <w:rFonts w:cs="Arial"/>
                <w:b/>
                <w:bCs/>
                <w:color w:val="000000"/>
                <w:sz w:val="18"/>
                <w:szCs w:val="18"/>
                <w:lang w:val="es-ES_tradnl"/>
              </w:rPr>
              <w:t>(5-6)</w:t>
            </w:r>
          </w:p>
        </w:tc>
        <w:tc>
          <w:tcPr>
            <w:tcW w:w="14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17F7" w:rsidRDefault="00000000">
            <w:pPr>
              <w:widowControl w:val="0"/>
              <w:tabs>
                <w:tab w:val="left" w:pos="1094"/>
              </w:tabs>
              <w:jc w:val="center"/>
              <w:rPr>
                <w:rFonts w:hint="eastAsia"/>
              </w:rPr>
            </w:pPr>
            <w:r>
              <w:rPr>
                <w:rFonts w:cs="Arial"/>
                <w:b/>
                <w:bCs/>
                <w:color w:val="000000"/>
                <w:sz w:val="18"/>
                <w:szCs w:val="18"/>
                <w:lang w:val="es-ES_tradnl"/>
              </w:rPr>
              <w:t>Mejorable</w:t>
            </w:r>
          </w:p>
          <w:p w:rsidR="004C17F7" w:rsidRDefault="00000000">
            <w:pPr>
              <w:widowControl w:val="0"/>
              <w:tabs>
                <w:tab w:val="left" w:pos="1094"/>
              </w:tabs>
              <w:jc w:val="center"/>
              <w:rPr>
                <w:rFonts w:hint="eastAsia"/>
              </w:rPr>
            </w:pPr>
            <w:r>
              <w:rPr>
                <w:rFonts w:cs="Arial"/>
                <w:b/>
                <w:bCs/>
                <w:color w:val="000000"/>
                <w:sz w:val="18"/>
                <w:szCs w:val="18"/>
                <w:lang w:val="es-ES_tradnl"/>
              </w:rPr>
              <w:t>(1-4)</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jc w:val="center"/>
              <w:rPr>
                <w:rFonts w:hint="eastAsia"/>
              </w:rPr>
            </w:pPr>
            <w:r>
              <w:rPr>
                <w:rFonts w:cs="Arial"/>
                <w:b/>
                <w:sz w:val="18"/>
                <w:szCs w:val="18"/>
                <w:lang w:val="es-ES_tradnl"/>
              </w:rPr>
              <w:t>Ponderación</w:t>
            </w:r>
          </w:p>
        </w:tc>
        <w:tc>
          <w:tcPr>
            <w:tcW w:w="1137"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C17F7" w:rsidRDefault="00000000">
            <w:pPr>
              <w:widowControl w:val="0"/>
              <w:jc w:val="center"/>
              <w:rPr>
                <w:rFonts w:hint="eastAsia"/>
              </w:rPr>
            </w:pPr>
            <w:r>
              <w:rPr>
                <w:rFonts w:cs="Arial"/>
                <w:b/>
                <w:sz w:val="18"/>
                <w:szCs w:val="18"/>
                <w:lang w:val="es-ES_tradnl"/>
              </w:rPr>
              <w:t>Valoración</w:t>
            </w:r>
          </w:p>
        </w:tc>
      </w:tr>
      <w:tr w:rsidR="004C17F7">
        <w:trPr>
          <w:cantSplit/>
          <w:trHeight w:val="1767"/>
        </w:trPr>
        <w:tc>
          <w:tcPr>
            <w:tcW w:w="933"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C17F7" w:rsidRDefault="00000000">
            <w:pPr>
              <w:widowControl w:val="0"/>
              <w:ind w:left="113" w:right="113"/>
              <w:jc w:val="center"/>
              <w:rPr>
                <w:rFonts w:hint="eastAsia"/>
              </w:rPr>
            </w:pPr>
            <w:r>
              <w:rPr>
                <w:rFonts w:cs="Arial"/>
                <w:b/>
                <w:color w:val="000000"/>
                <w:lang w:val="es-ES_tradnl"/>
              </w:rPr>
              <w:t xml:space="preserve">Pronunciación </w:t>
            </w:r>
            <w:r>
              <w:rPr>
                <w:rFonts w:cs="Arial"/>
                <w:b/>
                <w:color w:val="000000"/>
                <w:lang w:val="es-ES_tradnl"/>
              </w:rPr>
              <w:br/>
              <w:t>y</w:t>
            </w:r>
          </w:p>
          <w:p w:rsidR="004C17F7" w:rsidRDefault="00000000">
            <w:pPr>
              <w:widowControl w:val="0"/>
              <w:ind w:left="113" w:right="113"/>
              <w:jc w:val="center"/>
              <w:rPr>
                <w:rFonts w:hint="eastAsia"/>
              </w:rPr>
            </w:pPr>
            <w:r>
              <w:rPr>
                <w:rFonts w:cs="Arial"/>
                <w:b/>
                <w:color w:val="000000"/>
                <w:lang w:val="es-ES_tradnl"/>
              </w:rPr>
              <w:t>entonación</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40" w:after="40"/>
              <w:jc w:val="both"/>
              <w:rPr>
                <w:rFonts w:hint="eastAsia"/>
              </w:rPr>
            </w:pPr>
            <w:r>
              <w:rPr>
                <w:rFonts w:cs="Arial"/>
                <w:sz w:val="18"/>
                <w:szCs w:val="18"/>
                <w:lang w:val="es-ES_tradnl"/>
              </w:rPr>
              <w:t>Pronuncia correctamente y con la entonación adecuada, sin pausas y con seguridad.</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40" w:after="40"/>
              <w:jc w:val="both"/>
              <w:rPr>
                <w:rFonts w:hint="eastAsia"/>
              </w:rPr>
            </w:pPr>
            <w:r>
              <w:rPr>
                <w:rFonts w:cs="Arial"/>
                <w:sz w:val="18"/>
                <w:szCs w:val="18"/>
                <w:lang w:val="es-ES_tradnl"/>
              </w:rPr>
              <w:t>Pronuncia correctamente con algún fallo en la entonación.</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40" w:after="40"/>
              <w:jc w:val="both"/>
              <w:rPr>
                <w:rFonts w:hint="eastAsia"/>
              </w:rPr>
            </w:pPr>
            <w:r>
              <w:rPr>
                <w:rFonts w:cs="Arial"/>
                <w:sz w:val="18"/>
                <w:szCs w:val="18"/>
                <w:lang w:val="es-ES_tradnl"/>
              </w:rPr>
              <w:t>Tiene algunos fallos en la pronunciación y en la entonación.</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40" w:after="40"/>
              <w:jc w:val="both"/>
              <w:rPr>
                <w:rFonts w:hint="eastAsia"/>
              </w:rPr>
            </w:pPr>
            <w:r>
              <w:rPr>
                <w:rFonts w:cs="Arial"/>
                <w:sz w:val="18"/>
                <w:szCs w:val="18"/>
                <w:lang w:val="es-ES_tradnl"/>
              </w:rPr>
              <w:t>Tiene muchos fallos tanto en la pronunciación como en la entonación</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jc w:val="center"/>
              <w:rPr>
                <w:rFonts w:hint="eastAsia"/>
              </w:rPr>
            </w:pPr>
            <w:r>
              <w:rPr>
                <w:rFonts w:cs="Arial"/>
                <w:lang w:val="en-US"/>
              </w:rPr>
              <w:t>10%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C17F7" w:rsidRDefault="004C17F7">
            <w:pPr>
              <w:widowControl w:val="0"/>
              <w:jc w:val="center"/>
              <w:rPr>
                <w:rFonts w:cs="Arial" w:hint="eastAsia"/>
                <w:lang w:val="es-ES_tradnl"/>
              </w:rPr>
            </w:pPr>
          </w:p>
        </w:tc>
      </w:tr>
      <w:tr w:rsidR="004C17F7">
        <w:trPr>
          <w:cantSplit/>
          <w:trHeight w:val="1134"/>
        </w:trPr>
        <w:tc>
          <w:tcPr>
            <w:tcW w:w="933"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C17F7" w:rsidRDefault="00000000">
            <w:pPr>
              <w:widowControl w:val="0"/>
              <w:tabs>
                <w:tab w:val="left" w:pos="1094"/>
              </w:tabs>
              <w:ind w:left="113" w:right="113"/>
              <w:jc w:val="center"/>
              <w:rPr>
                <w:rFonts w:hint="eastAsia"/>
              </w:rPr>
            </w:pPr>
            <w:r>
              <w:rPr>
                <w:rFonts w:cs="Arial"/>
                <w:b/>
                <w:color w:val="000000"/>
                <w:lang w:val="es-ES_tradnl"/>
              </w:rPr>
              <w:lastRenderedPageBreak/>
              <w:t xml:space="preserve">Volumen </w:t>
            </w:r>
            <w:r>
              <w:rPr>
                <w:rFonts w:cs="Arial"/>
                <w:b/>
                <w:color w:val="000000"/>
                <w:lang w:val="es-ES_tradnl"/>
              </w:rPr>
              <w:br/>
              <w:t>y</w:t>
            </w:r>
          </w:p>
          <w:p w:rsidR="004C17F7" w:rsidRDefault="00000000">
            <w:pPr>
              <w:widowControl w:val="0"/>
              <w:tabs>
                <w:tab w:val="left" w:pos="1094"/>
              </w:tabs>
              <w:ind w:left="113" w:right="113"/>
              <w:jc w:val="center"/>
              <w:rPr>
                <w:rFonts w:hint="eastAsia"/>
              </w:rPr>
            </w:pPr>
            <w:r>
              <w:rPr>
                <w:rFonts w:cs="Arial"/>
                <w:b/>
                <w:color w:val="000000"/>
                <w:lang w:val="es-ES_tradnl"/>
              </w:rPr>
              <w:t>contacto visual</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40" w:after="40"/>
              <w:jc w:val="both"/>
              <w:rPr>
                <w:rFonts w:hint="eastAsia"/>
              </w:rPr>
            </w:pPr>
            <w:r>
              <w:rPr>
                <w:rFonts w:cs="Arial"/>
                <w:sz w:val="18"/>
                <w:szCs w:val="18"/>
                <w:lang w:val="es-ES_tradnl"/>
              </w:rPr>
              <w:t>El volumen es el adecuado a la situación y dirige la mirada a todo el grupo.</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40" w:after="40"/>
              <w:jc w:val="both"/>
              <w:rPr>
                <w:rFonts w:hint="eastAsia"/>
              </w:rPr>
            </w:pPr>
            <w:r>
              <w:rPr>
                <w:rFonts w:cs="Arial"/>
                <w:sz w:val="18"/>
                <w:szCs w:val="18"/>
                <w:lang w:val="es-ES_tradnl"/>
              </w:rPr>
              <w:t>El volumen no es totalmente adecuado a la situación y dirige la mirada a la mayoría del grupo.</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40" w:after="40"/>
              <w:jc w:val="both"/>
              <w:rPr>
                <w:rFonts w:hint="eastAsia"/>
              </w:rPr>
            </w:pPr>
            <w:r>
              <w:rPr>
                <w:rFonts w:cs="Arial"/>
                <w:sz w:val="18"/>
                <w:szCs w:val="18"/>
                <w:lang w:val="es-ES_tradnl"/>
              </w:rPr>
              <w:t>El volumen es bajo para la situación y se centra solo en algunos oyentes y algunas oyentes del grupo.</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40" w:after="40"/>
              <w:jc w:val="both"/>
              <w:rPr>
                <w:rFonts w:hint="eastAsia"/>
              </w:rPr>
            </w:pPr>
            <w:r>
              <w:rPr>
                <w:rFonts w:cs="Arial"/>
                <w:sz w:val="18"/>
                <w:szCs w:val="18"/>
                <w:lang w:val="es-ES_tradnl"/>
              </w:rPr>
              <w:t>El volumen no es adecuado a la situación y apenas mira al auditorio.</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jc w:val="center"/>
              <w:rPr>
                <w:rFonts w:hint="eastAsia"/>
              </w:rPr>
            </w:pPr>
            <w:r>
              <w:rPr>
                <w:rFonts w:cs="Arial"/>
                <w:lang w:val="en-US"/>
              </w:rPr>
              <w:t>10%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C17F7" w:rsidRDefault="004C17F7">
            <w:pPr>
              <w:widowControl w:val="0"/>
              <w:jc w:val="center"/>
              <w:rPr>
                <w:rFonts w:cs="Arial" w:hint="eastAsia"/>
                <w:lang w:val="es-ES_tradnl"/>
              </w:rPr>
            </w:pPr>
          </w:p>
        </w:tc>
      </w:tr>
      <w:tr w:rsidR="004C17F7">
        <w:trPr>
          <w:cantSplit/>
          <w:trHeight w:val="1134"/>
        </w:trPr>
        <w:tc>
          <w:tcPr>
            <w:tcW w:w="933"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C17F7" w:rsidRDefault="00000000">
            <w:pPr>
              <w:widowControl w:val="0"/>
              <w:tabs>
                <w:tab w:val="left" w:pos="1094"/>
              </w:tabs>
              <w:ind w:left="113" w:right="113"/>
              <w:jc w:val="center"/>
              <w:rPr>
                <w:rFonts w:hint="eastAsia"/>
              </w:rPr>
            </w:pPr>
            <w:r>
              <w:rPr>
                <w:rFonts w:cs="Arial"/>
                <w:b/>
                <w:color w:val="000000"/>
                <w:lang w:val="es-ES_tradnl"/>
              </w:rPr>
              <w:t xml:space="preserve">Recursos </w:t>
            </w:r>
            <w:r>
              <w:rPr>
                <w:rFonts w:cs="Arial"/>
                <w:b/>
                <w:color w:val="000000"/>
                <w:lang w:val="es-ES_tradnl"/>
              </w:rPr>
              <w:br/>
              <w:t>y</w:t>
            </w:r>
          </w:p>
          <w:p w:rsidR="004C17F7" w:rsidRDefault="00000000">
            <w:pPr>
              <w:widowControl w:val="0"/>
              <w:tabs>
                <w:tab w:val="left" w:pos="1094"/>
              </w:tabs>
              <w:ind w:left="113" w:right="113"/>
              <w:jc w:val="center"/>
              <w:rPr>
                <w:rFonts w:hint="eastAsia"/>
              </w:rPr>
            </w:pPr>
            <w:r>
              <w:rPr>
                <w:rFonts w:cs="Arial"/>
                <w:b/>
                <w:color w:val="000000"/>
                <w:lang w:val="es-ES_tradnl"/>
              </w:rPr>
              <w:t>apoyos</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tabs>
                <w:tab w:val="left" w:pos="1094"/>
              </w:tabs>
              <w:spacing w:before="40" w:after="40"/>
              <w:jc w:val="both"/>
              <w:rPr>
                <w:rFonts w:hint="eastAsia"/>
              </w:rPr>
            </w:pPr>
            <w:r>
              <w:rPr>
                <w:rFonts w:cs="Arial"/>
                <w:sz w:val="18"/>
                <w:szCs w:val="18"/>
                <w:lang w:val="es-ES_tradnl"/>
              </w:rPr>
              <w:t>Utiliza diversos apoyos visuales y referencias al trabajo realizado a lo largo de su exposición que refuerzan el contenido.</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40" w:after="40"/>
              <w:jc w:val="both"/>
              <w:rPr>
                <w:rFonts w:hint="eastAsia"/>
              </w:rPr>
            </w:pPr>
            <w:r>
              <w:rPr>
                <w:rFonts w:cs="Arial"/>
                <w:sz w:val="18"/>
                <w:szCs w:val="18"/>
                <w:lang w:val="es-ES_tradnl"/>
              </w:rPr>
              <w:t>Utiliza algunos apoyos visuales a lo largo de su exposición y referencias al trabajo realizado que refuerzan el contenido.</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40" w:after="40"/>
              <w:jc w:val="both"/>
              <w:rPr>
                <w:rFonts w:hint="eastAsia"/>
              </w:rPr>
            </w:pPr>
            <w:r>
              <w:rPr>
                <w:rFonts w:cs="Arial"/>
                <w:sz w:val="18"/>
                <w:szCs w:val="18"/>
                <w:lang w:val="es-ES_tradnl"/>
              </w:rPr>
              <w:t>Utiliza pocos apoyos visuales a lo largo de su exposición que refuerzan el contenido.</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40" w:after="40"/>
              <w:jc w:val="both"/>
              <w:rPr>
                <w:rFonts w:hint="eastAsia"/>
              </w:rPr>
            </w:pPr>
            <w:r>
              <w:rPr>
                <w:rFonts w:cs="Arial"/>
                <w:sz w:val="18"/>
                <w:szCs w:val="18"/>
                <w:lang w:val="es-ES_tradnl"/>
              </w:rPr>
              <w:t>No utiliza apoyos visuales en su exposición o apenas lo hace.</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jc w:val="center"/>
              <w:rPr>
                <w:rFonts w:hint="eastAsia"/>
              </w:rPr>
            </w:pPr>
            <w:r>
              <w:rPr>
                <w:rFonts w:cs="Arial"/>
                <w:lang w:val="es-ES_tradnl"/>
              </w:rPr>
              <w:t>10%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C17F7" w:rsidRDefault="004C17F7">
            <w:pPr>
              <w:widowControl w:val="0"/>
              <w:jc w:val="center"/>
              <w:rPr>
                <w:rFonts w:cs="Arial" w:hint="eastAsia"/>
                <w:lang w:val="es-ES_tradnl"/>
              </w:rPr>
            </w:pPr>
          </w:p>
        </w:tc>
      </w:tr>
      <w:tr w:rsidR="004C17F7">
        <w:trPr>
          <w:cantSplit/>
          <w:trHeight w:val="3721"/>
        </w:trPr>
        <w:tc>
          <w:tcPr>
            <w:tcW w:w="933"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C17F7" w:rsidRDefault="00000000">
            <w:pPr>
              <w:widowControl w:val="0"/>
              <w:tabs>
                <w:tab w:val="left" w:pos="1094"/>
              </w:tabs>
              <w:ind w:left="113" w:right="113"/>
              <w:jc w:val="center"/>
              <w:rPr>
                <w:rFonts w:hint="eastAsia"/>
              </w:rPr>
            </w:pPr>
            <w:r>
              <w:rPr>
                <w:rFonts w:cs="Arial"/>
                <w:b/>
                <w:lang w:val="es-ES_tradnl"/>
              </w:rPr>
              <w:t>Contenido</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tabs>
                <w:tab w:val="left" w:pos="1094"/>
              </w:tabs>
              <w:spacing w:before="40" w:after="40"/>
              <w:jc w:val="both"/>
              <w:rPr>
                <w:rFonts w:hint="eastAsia"/>
              </w:rPr>
            </w:pPr>
            <w:r>
              <w:rPr>
                <w:rFonts w:cs="Arial"/>
                <w:sz w:val="18"/>
                <w:szCs w:val="18"/>
                <w:lang w:val="es-ES_tradnl"/>
              </w:rPr>
              <w:t>Demuestra un completo dominio del tema tratado, destacando claramente los aspectos importantes, exponiéndolo de manera clara y correcta, y utilizando un vocabulario específico del mismo, respondiendo adecuadamente a las preguntas del grupo.</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40" w:after="40"/>
              <w:jc w:val="both"/>
              <w:rPr>
                <w:rFonts w:hint="eastAsia"/>
              </w:rPr>
            </w:pPr>
            <w:r>
              <w:rPr>
                <w:rFonts w:cs="Arial"/>
                <w:sz w:val="18"/>
                <w:szCs w:val="18"/>
                <w:lang w:val="es-ES_tradnl"/>
              </w:rPr>
              <w:t>Demuestra un buen dominio del tema y utiliza normalmente un vocabulario específico del mismo, respondiendo adecuadamente a las preguntas del grupo.</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40" w:after="40"/>
              <w:jc w:val="both"/>
              <w:rPr>
                <w:rFonts w:hint="eastAsia"/>
              </w:rPr>
            </w:pPr>
            <w:r>
              <w:rPr>
                <w:rFonts w:cs="Arial"/>
                <w:sz w:val="18"/>
                <w:szCs w:val="18"/>
                <w:lang w:val="es-ES_tradnl"/>
              </w:rPr>
              <w:t>Demuestra un dominio de la mayoría de las partes del tema y utiliza un vocabulario básico del mismo, no siendo certero en las respuestas a las preguntas del grupo.</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spacing w:before="40" w:after="40"/>
              <w:jc w:val="both"/>
              <w:rPr>
                <w:rFonts w:hint="eastAsia"/>
              </w:rPr>
            </w:pPr>
            <w:r>
              <w:rPr>
                <w:rFonts w:cs="Arial"/>
                <w:sz w:val="18"/>
                <w:szCs w:val="18"/>
                <w:lang w:val="es-ES_tradnl"/>
              </w:rPr>
              <w:t>Presenta lagunas importantes del tema y utiliza un vocabulario pobre del mismo.</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jc w:val="center"/>
              <w:rPr>
                <w:rFonts w:hint="eastAsia"/>
              </w:rPr>
            </w:pPr>
            <w:r>
              <w:rPr>
                <w:rFonts w:cs="Arial"/>
                <w:lang w:val="en-US"/>
              </w:rPr>
              <w:t>60%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C17F7" w:rsidRDefault="004C17F7">
            <w:pPr>
              <w:widowControl w:val="0"/>
              <w:jc w:val="center"/>
              <w:rPr>
                <w:rFonts w:cs="Arial" w:hint="eastAsia"/>
                <w:lang w:val="es-ES_tradnl"/>
              </w:rPr>
            </w:pPr>
          </w:p>
        </w:tc>
      </w:tr>
      <w:tr w:rsidR="004C17F7">
        <w:trPr>
          <w:cantSplit/>
          <w:trHeight w:val="1134"/>
        </w:trPr>
        <w:tc>
          <w:tcPr>
            <w:tcW w:w="933"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C17F7" w:rsidRDefault="00000000">
            <w:pPr>
              <w:widowControl w:val="0"/>
              <w:tabs>
                <w:tab w:val="left" w:pos="1094"/>
              </w:tabs>
              <w:ind w:left="113" w:right="113"/>
              <w:jc w:val="center"/>
              <w:rPr>
                <w:rFonts w:hint="eastAsia"/>
              </w:rPr>
            </w:pPr>
            <w:r>
              <w:rPr>
                <w:rFonts w:cs="Arial"/>
                <w:b/>
                <w:color w:val="000000"/>
                <w:lang w:val="es-ES_tradnl"/>
              </w:rPr>
              <w:t>Cuestiones formales y</w:t>
            </w:r>
          </w:p>
          <w:p w:rsidR="004C17F7" w:rsidRDefault="00000000">
            <w:pPr>
              <w:widowControl w:val="0"/>
              <w:tabs>
                <w:tab w:val="left" w:pos="1094"/>
              </w:tabs>
              <w:ind w:left="113" w:right="113"/>
              <w:jc w:val="center"/>
              <w:rPr>
                <w:rFonts w:hint="eastAsia"/>
              </w:rPr>
            </w:pPr>
            <w:r>
              <w:rPr>
                <w:rFonts w:cs="Arial"/>
                <w:b/>
                <w:color w:val="000000"/>
                <w:lang w:val="es-ES_tradnl"/>
              </w:rPr>
              <w:t>secuencia</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tabs>
                <w:tab w:val="left" w:pos="1094"/>
              </w:tabs>
              <w:spacing w:before="40" w:after="40"/>
              <w:jc w:val="both"/>
              <w:rPr>
                <w:rFonts w:hint="eastAsia"/>
              </w:rPr>
            </w:pPr>
            <w:r>
              <w:rPr>
                <w:rFonts w:cs="Arial"/>
                <w:sz w:val="18"/>
                <w:szCs w:val="18"/>
                <w:lang w:val="es-ES_tradnl"/>
              </w:rPr>
              <w:t>Sigue un orden lógico, con interés y control emocional, y concluyéndola correctamente y en tiempo adecuado.</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tabs>
                <w:tab w:val="left" w:pos="1094"/>
              </w:tabs>
              <w:spacing w:before="40" w:after="40"/>
              <w:jc w:val="both"/>
              <w:rPr>
                <w:rFonts w:hint="eastAsia"/>
              </w:rPr>
            </w:pPr>
            <w:r>
              <w:rPr>
                <w:rFonts w:cs="Arial"/>
                <w:sz w:val="18"/>
                <w:szCs w:val="18"/>
                <w:lang w:val="es-ES_tradnl"/>
              </w:rPr>
              <w:t>Sigue un orden, con interés y control emocional, y concluyéndola correctamente y en tiempo aproximado.</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tabs>
                <w:tab w:val="left" w:pos="1094"/>
              </w:tabs>
              <w:spacing w:before="40" w:after="40"/>
              <w:jc w:val="both"/>
              <w:rPr>
                <w:rFonts w:hint="eastAsia"/>
              </w:rPr>
            </w:pPr>
            <w:r>
              <w:rPr>
                <w:rFonts w:cs="Arial"/>
                <w:sz w:val="18"/>
                <w:szCs w:val="18"/>
                <w:lang w:val="es-ES_tradnl"/>
              </w:rPr>
              <w:t>Sigue un cierto orden, con alguna dificultad en el control emocional y aproximándose al tiempo establecido.</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tabs>
                <w:tab w:val="left" w:pos="1094"/>
              </w:tabs>
              <w:spacing w:before="40" w:after="40"/>
              <w:jc w:val="both"/>
              <w:rPr>
                <w:rFonts w:hint="eastAsia"/>
              </w:rPr>
            </w:pPr>
            <w:r>
              <w:rPr>
                <w:rFonts w:cs="Arial"/>
                <w:sz w:val="18"/>
                <w:szCs w:val="18"/>
                <w:lang w:val="es-ES_tradnl"/>
              </w:rPr>
              <w:t>Tiene dificultades para mantener un orden, ajustarse al tiempo y manifestar interés y control emocional.</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jc w:val="center"/>
              <w:rPr>
                <w:rFonts w:hint="eastAsia"/>
              </w:rPr>
            </w:pPr>
            <w:r>
              <w:rPr>
                <w:rFonts w:cs="Arial"/>
                <w:lang w:val="es-ES_tradnl"/>
              </w:rPr>
              <w:t>10%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C17F7" w:rsidRDefault="004C17F7">
            <w:pPr>
              <w:widowControl w:val="0"/>
              <w:jc w:val="center"/>
              <w:rPr>
                <w:rFonts w:cs="Arial" w:hint="eastAsia"/>
                <w:lang w:val="es-ES_tradnl"/>
              </w:rPr>
            </w:pPr>
          </w:p>
        </w:tc>
      </w:tr>
      <w:tr w:rsidR="004C17F7">
        <w:trPr>
          <w:trHeight w:val="430"/>
        </w:trPr>
        <w:tc>
          <w:tcPr>
            <w:tcW w:w="871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C17F7" w:rsidRDefault="00000000">
            <w:pPr>
              <w:widowControl w:val="0"/>
              <w:rPr>
                <w:rFonts w:hint="eastAsia"/>
              </w:rPr>
            </w:pPr>
            <w:r>
              <w:rPr>
                <w:rFonts w:cs="Arial"/>
                <w:b/>
                <w:lang w:val="en-US"/>
              </w:rPr>
              <w:t>VALORACIÓN FINAL</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rPr>
                <w:rFonts w:cs="Arial" w:hint="eastAsia"/>
                <w:lang w:val="en-US"/>
              </w:rPr>
            </w:pPr>
          </w:p>
        </w:tc>
      </w:tr>
    </w:tbl>
    <w:p w:rsidR="004C17F7" w:rsidRDefault="004C17F7">
      <w:pPr>
        <w:pStyle w:val="Ttulo3"/>
        <w:spacing w:before="120" w:after="120"/>
        <w:rPr>
          <w:bCs w:val="0"/>
          <w:color w:val="1840B3"/>
          <w:sz w:val="24"/>
          <w:szCs w:val="24"/>
          <w:lang w:val="es-ES_tradnl"/>
        </w:rPr>
      </w:pPr>
    </w:p>
    <w:p w:rsidR="004C17F7" w:rsidRDefault="00000000">
      <w:pPr>
        <w:pStyle w:val="Ttulo3"/>
        <w:spacing w:before="120" w:after="120"/>
        <w:rPr>
          <w:rFonts w:ascii="Liberation Serif" w:hAnsi="Liberation Serif" w:hint="eastAsia"/>
        </w:rPr>
      </w:pPr>
      <w:bookmarkStart w:id="7" w:name="_Toc465032164"/>
      <w:bookmarkStart w:id="8" w:name="_Toc465031807"/>
      <w:r>
        <w:rPr>
          <w:rFonts w:ascii="Liberation Serif" w:hAnsi="Liberation Serif"/>
          <w:bCs w:val="0"/>
          <w:color w:val="1840B3"/>
          <w:sz w:val="24"/>
          <w:szCs w:val="24"/>
          <w:lang w:val="es-ES_tradnl"/>
        </w:rPr>
        <w:t>2.  RÚBRICA PARA LA EVALUACIÓN DE TRABAJOS ESCRITOS</w:t>
      </w:r>
      <w:bookmarkEnd w:id="7"/>
      <w:bookmarkEnd w:id="8"/>
      <w:r>
        <w:rPr>
          <w:rFonts w:ascii="Liberation Serif" w:hAnsi="Liberation Serif"/>
          <w:bCs w:val="0"/>
          <w:color w:val="1840B3"/>
          <w:sz w:val="24"/>
          <w:szCs w:val="24"/>
        </w:rPr>
        <w:t xml:space="preserve"> </w:t>
      </w:r>
    </w:p>
    <w:p w:rsidR="004C17F7" w:rsidRDefault="004C17F7">
      <w:pPr>
        <w:spacing w:before="120" w:after="120"/>
        <w:rPr>
          <w:rFonts w:hint="eastAsia"/>
        </w:rPr>
      </w:pPr>
    </w:p>
    <w:tbl>
      <w:tblPr>
        <w:tblW w:w="9854" w:type="dxa"/>
        <w:tblLayout w:type="fixed"/>
        <w:tblLook w:val="00A0" w:firstRow="1" w:lastRow="0" w:firstColumn="1" w:lastColumn="0" w:noHBand="0" w:noVBand="0"/>
      </w:tblPr>
      <w:tblGrid>
        <w:gridCol w:w="1200"/>
        <w:gridCol w:w="1602"/>
        <w:gridCol w:w="1606"/>
        <w:gridCol w:w="1580"/>
        <w:gridCol w:w="1425"/>
        <w:gridCol w:w="1304"/>
        <w:gridCol w:w="1137"/>
      </w:tblGrid>
      <w:tr w:rsidR="004C17F7">
        <w:trPr>
          <w:trHeight w:hRule="exact" w:val="533"/>
        </w:trPr>
        <w:tc>
          <w:tcPr>
            <w:tcW w:w="1199" w:type="dxa"/>
            <w:tcBorders>
              <w:bottom w:val="single" w:sz="4" w:space="0" w:color="000000"/>
              <w:right w:val="single" w:sz="4" w:space="0" w:color="000000"/>
            </w:tcBorders>
            <w:shd w:val="clear" w:color="auto" w:fill="auto"/>
          </w:tcPr>
          <w:p w:rsidR="004C17F7" w:rsidRDefault="004C17F7">
            <w:pPr>
              <w:widowControl w:val="0"/>
              <w:rPr>
                <w:rFonts w:cs="Arial" w:hint="eastAsia"/>
                <w:lang w:val="es-ES_tradnl"/>
              </w:rPr>
            </w:pPr>
          </w:p>
        </w:tc>
        <w:tc>
          <w:tcPr>
            <w:tcW w:w="16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17F7" w:rsidRDefault="00000000">
            <w:pPr>
              <w:widowControl w:val="0"/>
              <w:jc w:val="center"/>
              <w:rPr>
                <w:rFonts w:hint="eastAsia"/>
              </w:rPr>
            </w:pPr>
            <w:r>
              <w:rPr>
                <w:rFonts w:cs="Arial"/>
                <w:b/>
                <w:bCs/>
                <w:sz w:val="18"/>
                <w:szCs w:val="18"/>
                <w:lang w:val="es-ES_tradnl"/>
              </w:rPr>
              <w:t>Excelente</w:t>
            </w:r>
          </w:p>
          <w:p w:rsidR="004C17F7" w:rsidRDefault="00000000">
            <w:pPr>
              <w:widowControl w:val="0"/>
              <w:jc w:val="center"/>
              <w:rPr>
                <w:rFonts w:hint="eastAsia"/>
              </w:rPr>
            </w:pPr>
            <w:r>
              <w:rPr>
                <w:rFonts w:cs="Arial"/>
                <w:b/>
                <w:bCs/>
                <w:sz w:val="18"/>
                <w:szCs w:val="18"/>
                <w:lang w:val="es-ES_tradnl"/>
              </w:rPr>
              <w:t>(9-10)</w:t>
            </w:r>
          </w:p>
        </w:tc>
        <w:tc>
          <w:tcPr>
            <w:tcW w:w="160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17F7" w:rsidRDefault="00000000">
            <w:pPr>
              <w:widowControl w:val="0"/>
              <w:jc w:val="center"/>
              <w:rPr>
                <w:rFonts w:hint="eastAsia"/>
              </w:rPr>
            </w:pPr>
            <w:r>
              <w:rPr>
                <w:rFonts w:cs="Arial"/>
                <w:b/>
                <w:bCs/>
                <w:sz w:val="18"/>
                <w:szCs w:val="18"/>
                <w:lang w:val="es-ES_tradnl"/>
              </w:rPr>
              <w:t>Bueno</w:t>
            </w:r>
          </w:p>
          <w:p w:rsidR="004C17F7" w:rsidRDefault="00000000">
            <w:pPr>
              <w:widowControl w:val="0"/>
              <w:jc w:val="center"/>
              <w:rPr>
                <w:rFonts w:hint="eastAsia"/>
              </w:rPr>
            </w:pPr>
            <w:r>
              <w:rPr>
                <w:rFonts w:cs="Arial"/>
                <w:b/>
                <w:bCs/>
                <w:sz w:val="18"/>
                <w:szCs w:val="18"/>
                <w:lang w:val="es-ES_tradnl"/>
              </w:rPr>
              <w:t>(7-8)</w:t>
            </w:r>
          </w:p>
        </w:tc>
        <w:tc>
          <w:tcPr>
            <w:tcW w:w="15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17F7" w:rsidRDefault="00000000">
            <w:pPr>
              <w:widowControl w:val="0"/>
              <w:jc w:val="center"/>
              <w:rPr>
                <w:rFonts w:hint="eastAsia"/>
              </w:rPr>
            </w:pPr>
            <w:r>
              <w:rPr>
                <w:rFonts w:cs="Arial"/>
                <w:b/>
                <w:bCs/>
                <w:sz w:val="18"/>
                <w:szCs w:val="18"/>
                <w:lang w:val="es-ES_tradnl"/>
              </w:rPr>
              <w:t>Adecuado</w:t>
            </w:r>
          </w:p>
          <w:p w:rsidR="004C17F7" w:rsidRDefault="00000000">
            <w:pPr>
              <w:widowControl w:val="0"/>
              <w:jc w:val="center"/>
              <w:rPr>
                <w:rFonts w:hint="eastAsia"/>
              </w:rPr>
            </w:pPr>
            <w:r>
              <w:rPr>
                <w:rFonts w:cs="Arial"/>
                <w:b/>
                <w:bCs/>
                <w:sz w:val="18"/>
                <w:szCs w:val="18"/>
                <w:lang w:val="es-ES_tradnl"/>
              </w:rPr>
              <w:t>(5-6)</w:t>
            </w:r>
          </w:p>
        </w:tc>
        <w:tc>
          <w:tcPr>
            <w:tcW w:w="142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17F7" w:rsidRDefault="00000000">
            <w:pPr>
              <w:widowControl w:val="0"/>
              <w:jc w:val="center"/>
              <w:rPr>
                <w:rFonts w:hint="eastAsia"/>
              </w:rPr>
            </w:pPr>
            <w:r>
              <w:rPr>
                <w:rFonts w:cs="Arial"/>
                <w:b/>
                <w:bCs/>
                <w:sz w:val="18"/>
                <w:szCs w:val="18"/>
                <w:lang w:val="es-ES_tradnl"/>
              </w:rPr>
              <w:t>Mejorable</w:t>
            </w:r>
          </w:p>
          <w:p w:rsidR="004C17F7" w:rsidRDefault="00000000">
            <w:pPr>
              <w:widowControl w:val="0"/>
              <w:jc w:val="center"/>
              <w:rPr>
                <w:rFonts w:hint="eastAsia"/>
              </w:rPr>
            </w:pPr>
            <w:r>
              <w:rPr>
                <w:rFonts w:cs="Arial"/>
                <w:b/>
                <w:bCs/>
                <w:sz w:val="18"/>
                <w:szCs w:val="18"/>
                <w:lang w:val="es-ES_tradnl"/>
              </w:rPr>
              <w:t>(1-4)</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jc w:val="center"/>
              <w:rPr>
                <w:rFonts w:hint="eastAsia"/>
              </w:rPr>
            </w:pPr>
            <w:r>
              <w:rPr>
                <w:rFonts w:cs="Arial"/>
                <w:b/>
                <w:sz w:val="18"/>
                <w:szCs w:val="18"/>
                <w:lang w:val="es-ES_tradnl"/>
              </w:rPr>
              <w:t>Ponderación</w:t>
            </w:r>
          </w:p>
        </w:tc>
        <w:tc>
          <w:tcPr>
            <w:tcW w:w="1137"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C17F7" w:rsidRDefault="00000000">
            <w:pPr>
              <w:widowControl w:val="0"/>
              <w:jc w:val="center"/>
              <w:rPr>
                <w:rFonts w:hint="eastAsia"/>
              </w:rPr>
            </w:pPr>
            <w:r>
              <w:rPr>
                <w:rFonts w:cs="Arial"/>
                <w:b/>
                <w:sz w:val="18"/>
                <w:szCs w:val="18"/>
                <w:lang w:val="es-ES_tradnl"/>
              </w:rPr>
              <w:t>Valoración</w:t>
            </w:r>
          </w:p>
        </w:tc>
      </w:tr>
      <w:tr w:rsidR="004C17F7">
        <w:trPr>
          <w:cantSplit/>
          <w:trHeight w:val="1134"/>
        </w:trPr>
        <w:tc>
          <w:tcPr>
            <w:tcW w:w="1199"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C17F7" w:rsidRDefault="00000000">
            <w:pPr>
              <w:widowControl w:val="0"/>
              <w:ind w:left="113" w:right="113"/>
              <w:jc w:val="center"/>
              <w:rPr>
                <w:rFonts w:hint="eastAsia"/>
              </w:rPr>
            </w:pPr>
            <w:r>
              <w:rPr>
                <w:rFonts w:cs="Arial"/>
                <w:b/>
                <w:lang w:val="es-ES_tradnl"/>
              </w:rPr>
              <w:t>Presentación</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lang w:val="es-ES_tradnl"/>
              </w:rPr>
              <w:t>El documento (cuaderno, cartel, informe, trabajo…)   respeta todos los elementos de presentación establecidos (título, márgenes legibilidad, limpieza y orden).</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lang w:val="es-ES_tradnl"/>
              </w:rPr>
              <w:t>El documento (cuaderno, cartel, informe, trabajo…)   respeta casi todos los elementos de presentación establecidos (título, márgenes legibilidad, limpieza y orden).</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lang w:val="es-ES_tradnl"/>
              </w:rPr>
              <w:t>El documento (cuaderno, cartel, informe, trabajo…)  respeta bastantes de los elementos de presentación establecidos (título, márgenes legibilidad, limpieza y orden)</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lang w:val="es-ES_tradnl"/>
              </w:rPr>
              <w:t>El documento (cuaderno, cartel, informe, trabajo…) respeta poco los elementos de presentación establecidos (título, márgenes legibilidad, limpieza y orden).</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jc w:val="center"/>
              <w:rPr>
                <w:rFonts w:hint="eastAsia"/>
              </w:rPr>
            </w:pPr>
            <w:r>
              <w:rPr>
                <w:rFonts w:cs="Arial"/>
                <w:lang w:val="en-US"/>
              </w:rPr>
              <w:t>10%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C17F7" w:rsidRDefault="004C17F7">
            <w:pPr>
              <w:widowControl w:val="0"/>
              <w:rPr>
                <w:rFonts w:cs="Arial" w:hint="eastAsia"/>
                <w:lang w:val="es-ES_tradnl"/>
              </w:rPr>
            </w:pPr>
          </w:p>
        </w:tc>
      </w:tr>
      <w:tr w:rsidR="004C17F7">
        <w:trPr>
          <w:cantSplit/>
          <w:trHeight w:val="1134"/>
        </w:trPr>
        <w:tc>
          <w:tcPr>
            <w:tcW w:w="1199"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C17F7" w:rsidRDefault="00000000">
            <w:pPr>
              <w:widowControl w:val="0"/>
              <w:ind w:left="113" w:right="113"/>
              <w:jc w:val="center"/>
              <w:rPr>
                <w:rFonts w:hint="eastAsia"/>
              </w:rPr>
            </w:pPr>
            <w:r>
              <w:rPr>
                <w:rFonts w:cs="Arial"/>
                <w:b/>
                <w:lang w:val="es-ES_tradnl"/>
              </w:rPr>
              <w:lastRenderedPageBreak/>
              <w:t>Vocabulario empleado</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lang w:val="es-ES_tradnl"/>
              </w:rPr>
              <w:t>El vocabulario es rico, variado, sin repeticiones, y con palabras y expresiones específicas del tema.</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lang w:val="es-ES_tradnl"/>
              </w:rPr>
              <w:t>El vocabulario es algo variado, con palabras específicas del tema.</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lang w:val="es-ES_tradnl"/>
              </w:rPr>
              <w:t>Vocabulario algo repetitivo y con pocas palabras específicas del tema.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lang w:val="es-ES_tradnl"/>
              </w:rPr>
              <w:t>El vocabulario empleado es pobre y repetitivo.</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jc w:val="center"/>
              <w:rPr>
                <w:rFonts w:hint="eastAsia"/>
              </w:rPr>
            </w:pPr>
            <w:r>
              <w:rPr>
                <w:rFonts w:cs="Arial"/>
                <w:lang w:val="en-US"/>
              </w:rPr>
              <w:t>10%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C17F7" w:rsidRDefault="004C17F7">
            <w:pPr>
              <w:widowControl w:val="0"/>
              <w:rPr>
                <w:rFonts w:cs="Arial" w:hint="eastAsia"/>
                <w:lang w:val="es-ES_tradnl"/>
              </w:rPr>
            </w:pPr>
          </w:p>
        </w:tc>
      </w:tr>
      <w:tr w:rsidR="004C17F7">
        <w:trPr>
          <w:cantSplit/>
          <w:trHeight w:val="1134"/>
        </w:trPr>
        <w:tc>
          <w:tcPr>
            <w:tcW w:w="1199"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C17F7" w:rsidRDefault="00000000">
            <w:pPr>
              <w:widowControl w:val="0"/>
              <w:ind w:left="113" w:right="113"/>
              <w:jc w:val="center"/>
              <w:rPr>
                <w:rFonts w:hint="eastAsia"/>
              </w:rPr>
            </w:pPr>
            <w:r>
              <w:rPr>
                <w:rFonts w:cs="Arial"/>
                <w:b/>
                <w:lang w:val="es-ES_tradnl"/>
              </w:rPr>
              <w:t xml:space="preserve">Estructura </w:t>
            </w:r>
            <w:r>
              <w:rPr>
                <w:rFonts w:cs="Arial"/>
                <w:b/>
                <w:lang w:val="es-ES_tradnl"/>
              </w:rPr>
              <w:br/>
              <w:t>del</w:t>
            </w:r>
          </w:p>
          <w:p w:rsidR="004C17F7" w:rsidRDefault="00000000">
            <w:pPr>
              <w:widowControl w:val="0"/>
              <w:ind w:left="113" w:right="113"/>
              <w:jc w:val="center"/>
              <w:rPr>
                <w:rFonts w:hint="eastAsia"/>
              </w:rPr>
            </w:pPr>
            <w:r>
              <w:rPr>
                <w:rFonts w:cs="Arial"/>
                <w:b/>
                <w:lang w:val="es-ES_tradnl"/>
              </w:rPr>
              <w:t>texto</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lang w:val="es-ES_tradnl"/>
              </w:rPr>
              <w:t>Establece planificación previa y respeta la estructura del texto planteado (introducción, desarrollo, conclusión o desenlace)</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lang w:val="es-ES_tradnl"/>
              </w:rPr>
              <w:t>Establece planificación previa y respeta la estructura del texto planteado, con algún error ocasional.</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lang w:val="es-ES_tradnl"/>
              </w:rPr>
              <w:t>Se respeta la estructura del texto solicitado, aunque tiene varios errores.</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lang w:val="es-ES_tradnl"/>
              </w:rPr>
              <w:t>Se expone el texto sin respetar la estructura del texto solicitado.</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jc w:val="center"/>
              <w:rPr>
                <w:rFonts w:hint="eastAsia"/>
              </w:rPr>
            </w:pPr>
            <w:r>
              <w:rPr>
                <w:rFonts w:cs="Arial"/>
                <w:lang w:val="es-ES_tradnl"/>
              </w:rPr>
              <w:t>10%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C17F7" w:rsidRDefault="004C17F7">
            <w:pPr>
              <w:widowControl w:val="0"/>
              <w:rPr>
                <w:rFonts w:cs="Arial" w:hint="eastAsia"/>
                <w:lang w:val="es-ES_tradnl"/>
              </w:rPr>
            </w:pPr>
          </w:p>
        </w:tc>
      </w:tr>
      <w:tr w:rsidR="004C17F7">
        <w:trPr>
          <w:cantSplit/>
          <w:trHeight w:val="1134"/>
        </w:trPr>
        <w:tc>
          <w:tcPr>
            <w:tcW w:w="1199"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C17F7" w:rsidRDefault="00000000">
            <w:pPr>
              <w:widowControl w:val="0"/>
              <w:ind w:left="113" w:right="113"/>
              <w:jc w:val="center"/>
              <w:rPr>
                <w:rFonts w:hint="eastAsia"/>
              </w:rPr>
            </w:pPr>
            <w:r>
              <w:rPr>
                <w:rFonts w:cs="Arial"/>
                <w:b/>
                <w:lang w:val="es-ES_tradnl"/>
              </w:rPr>
              <w:t>Contenido</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lang w:val="es-ES_tradnl"/>
              </w:rPr>
              <w:t>Demuestra un gran conocimiento del tema tratado, ajustándose a la actividad encomendada, y de acuerdo con las fuentes utilizadas.</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lang w:val="es-ES_tradnl"/>
              </w:rPr>
              <w:t>Demuestra un buen conocimiento del tema tratado, ajustándose a la actividad encomendada y de acuerdo con las fuentes utilizadas.</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lang w:val="es-ES_tradnl"/>
              </w:rPr>
              <w:t>Demuestra un conocimiento parcial del tema tratado, de acuerdo con las fuentes utilizadas.</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lang w:val="es-ES_tradnl"/>
              </w:rPr>
              <w:t>Demuestra poco conocimiento del tema tratado y presenta dificultades para consultar las fuentes propuestas.</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jc w:val="center"/>
              <w:rPr>
                <w:rFonts w:hint="eastAsia"/>
              </w:rPr>
            </w:pPr>
            <w:r>
              <w:rPr>
                <w:rFonts w:cs="Arial"/>
                <w:lang w:val="en-US"/>
              </w:rPr>
              <w:t>60%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C17F7" w:rsidRDefault="004C17F7">
            <w:pPr>
              <w:widowControl w:val="0"/>
              <w:rPr>
                <w:rFonts w:cs="Arial" w:hint="eastAsia"/>
                <w:lang w:val="es-ES_tradnl"/>
              </w:rPr>
            </w:pPr>
          </w:p>
        </w:tc>
      </w:tr>
      <w:tr w:rsidR="004C17F7">
        <w:trPr>
          <w:cantSplit/>
          <w:trHeight w:val="1134"/>
        </w:trPr>
        <w:tc>
          <w:tcPr>
            <w:tcW w:w="1199"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C17F7" w:rsidRDefault="00000000">
            <w:pPr>
              <w:widowControl w:val="0"/>
              <w:ind w:left="113" w:right="113"/>
              <w:jc w:val="center"/>
              <w:rPr>
                <w:rFonts w:hint="eastAsia"/>
              </w:rPr>
            </w:pPr>
            <w:r>
              <w:rPr>
                <w:rFonts w:cs="Arial"/>
                <w:b/>
                <w:lang w:val="es-ES_tradnl"/>
              </w:rPr>
              <w:t xml:space="preserve">Originalidad </w:t>
            </w:r>
            <w:r>
              <w:rPr>
                <w:rFonts w:cs="Arial"/>
                <w:b/>
                <w:lang w:val="es-ES_tradnl"/>
              </w:rPr>
              <w:br/>
              <w:t>y</w:t>
            </w:r>
          </w:p>
          <w:p w:rsidR="004C17F7" w:rsidRDefault="00000000">
            <w:pPr>
              <w:widowControl w:val="0"/>
              <w:ind w:left="113" w:right="113"/>
              <w:jc w:val="center"/>
              <w:rPr>
                <w:rFonts w:hint="eastAsia"/>
              </w:rPr>
            </w:pPr>
            <w:r>
              <w:rPr>
                <w:rFonts w:cs="Arial"/>
                <w:b/>
                <w:lang w:val="es-ES_tradnl"/>
              </w:rPr>
              <w:t>creatividad</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lang w:val="es-ES_tradnl"/>
              </w:rPr>
              <w:t>El documento se presenta con aportaciones originales, ilustraciones, gráficos o mapas conceptuales…</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lang w:val="es-ES_tradnl"/>
              </w:rPr>
              <w:t>El documento se presenta con algunas aportaciones originales, ilustraciones, gráficos o mapas conceptuales…</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lang w:val="es-ES_tradnl"/>
              </w:rPr>
              <w:t>El documento se presenta con pocas aportaciones originales, ilustraciones, gráficos o mapas conceptuales...</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lang w:val="es-ES_tradnl"/>
              </w:rPr>
              <w:t>El documento se presenta sin aportaciones por parte del alumno o de la alumna.</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jc w:val="center"/>
              <w:rPr>
                <w:rFonts w:hint="eastAsia"/>
              </w:rPr>
            </w:pPr>
            <w:r>
              <w:rPr>
                <w:rFonts w:cs="Arial"/>
                <w:lang w:val="es-ES_tradnl"/>
              </w:rPr>
              <w:t>10%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C17F7" w:rsidRDefault="004C17F7">
            <w:pPr>
              <w:widowControl w:val="0"/>
              <w:rPr>
                <w:rFonts w:cs="Arial" w:hint="eastAsia"/>
                <w:lang w:val="es-ES_tradnl"/>
              </w:rPr>
            </w:pPr>
          </w:p>
        </w:tc>
      </w:tr>
      <w:tr w:rsidR="004C17F7">
        <w:trPr>
          <w:trHeight w:hRule="exact" w:val="340"/>
        </w:trPr>
        <w:tc>
          <w:tcPr>
            <w:tcW w:w="741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C17F7" w:rsidRDefault="00000000">
            <w:pPr>
              <w:widowControl w:val="0"/>
              <w:rPr>
                <w:rFonts w:hint="eastAsia"/>
              </w:rPr>
            </w:pPr>
            <w:r>
              <w:rPr>
                <w:rFonts w:cs="Arial"/>
                <w:b/>
                <w:sz w:val="18"/>
                <w:lang w:val="es-ES_tradnl"/>
              </w:rPr>
              <w:t>VALORACIÓN PARCIAL POSITIVA</w:t>
            </w:r>
          </w:p>
        </w:tc>
        <w:tc>
          <w:tcPr>
            <w:tcW w:w="1304" w:type="dxa"/>
            <w:tcBorders>
              <w:top w:val="single" w:sz="4" w:space="0" w:color="000000"/>
              <w:left w:val="single" w:sz="4" w:space="0" w:color="000000"/>
              <w:bottom w:val="single" w:sz="4" w:space="0" w:color="000000"/>
              <w:right w:val="single" w:sz="4" w:space="0" w:color="000000"/>
            </w:tcBorders>
            <w:shd w:val="pct15" w:color="auto" w:fill="FFFFFF"/>
            <w:vAlign w:val="center"/>
          </w:tcPr>
          <w:p w:rsidR="004C17F7" w:rsidRDefault="004C17F7">
            <w:pPr>
              <w:widowControl w:val="0"/>
              <w:rPr>
                <w:rFonts w:cs="Arial" w:hint="eastAsia"/>
                <w:lang w:val="es-ES_tradnl"/>
              </w:rPr>
            </w:pP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7F7" w:rsidRDefault="00000000">
            <w:pPr>
              <w:widowControl w:val="0"/>
              <w:rPr>
                <w:rFonts w:hint="eastAsia"/>
              </w:rPr>
            </w:pPr>
            <w:r>
              <w:rPr>
                <w:rFonts w:cs="Arial"/>
                <w:lang w:val="es-ES_tradnl"/>
              </w:rPr>
              <w:t>+</w:t>
            </w:r>
          </w:p>
        </w:tc>
      </w:tr>
      <w:tr w:rsidR="004C17F7">
        <w:trPr>
          <w:trHeight w:hRule="exact" w:val="694"/>
        </w:trPr>
        <w:tc>
          <w:tcPr>
            <w:tcW w:w="119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17F7" w:rsidRDefault="00000000">
            <w:pPr>
              <w:widowControl w:val="0"/>
              <w:jc w:val="center"/>
              <w:rPr>
                <w:rFonts w:hint="eastAsia"/>
              </w:rPr>
            </w:pPr>
            <w:r>
              <w:rPr>
                <w:rFonts w:cs="Arial"/>
                <w:b/>
                <w:sz w:val="18"/>
                <w:szCs w:val="18"/>
                <w:lang w:val="es-ES_tradnl"/>
              </w:rPr>
              <w:t xml:space="preserve">Signos </w:t>
            </w:r>
            <w:r>
              <w:rPr>
                <w:rFonts w:cs="Arial"/>
                <w:b/>
                <w:sz w:val="18"/>
                <w:szCs w:val="18"/>
                <w:lang w:val="es-ES_tradnl"/>
              </w:rPr>
              <w:br/>
              <w:t>de puntuación</w:t>
            </w:r>
          </w:p>
        </w:tc>
        <w:tc>
          <w:tcPr>
            <w:tcW w:w="62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both"/>
              <w:rPr>
                <w:rFonts w:hint="eastAsia"/>
              </w:rPr>
            </w:pPr>
            <w:r>
              <w:rPr>
                <w:rFonts w:cs="Arial"/>
                <w:sz w:val="18"/>
                <w:lang w:val="es-ES_tradnl"/>
              </w:rPr>
              <w:t>Cada error tendrá una penalización de 0,10 sobre 10 hasta un máximo de 1 punto</w:t>
            </w:r>
          </w:p>
        </w:tc>
        <w:tc>
          <w:tcPr>
            <w:tcW w:w="1304" w:type="dxa"/>
            <w:tcBorders>
              <w:top w:val="single" w:sz="4" w:space="0" w:color="000000"/>
              <w:left w:val="single" w:sz="4" w:space="0" w:color="000000"/>
              <w:bottom w:val="single" w:sz="4" w:space="0" w:color="000000"/>
              <w:right w:val="single" w:sz="4" w:space="0" w:color="000000"/>
            </w:tcBorders>
            <w:shd w:val="clear" w:color="auto" w:fill="FFFF99"/>
            <w:tcMar>
              <w:left w:w="18" w:type="dxa"/>
              <w:right w:w="28" w:type="dxa"/>
            </w:tcMar>
            <w:vAlign w:val="center"/>
          </w:tcPr>
          <w:p w:rsidR="004C17F7" w:rsidRDefault="00000000">
            <w:pPr>
              <w:widowControl w:val="0"/>
              <w:jc w:val="center"/>
              <w:rPr>
                <w:rFonts w:hint="eastAsia"/>
              </w:rPr>
            </w:pPr>
            <w:r>
              <w:rPr>
                <w:rFonts w:cs="Arial"/>
                <w:lang w:val="en-US"/>
              </w:rPr>
              <w:t>Hasta -10%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C17F7" w:rsidRDefault="004C17F7">
            <w:pPr>
              <w:widowControl w:val="0"/>
              <w:rPr>
                <w:rFonts w:cs="Arial" w:hint="eastAsia"/>
                <w:lang w:val="es-ES_tradnl"/>
              </w:rPr>
            </w:pPr>
          </w:p>
        </w:tc>
      </w:tr>
      <w:tr w:rsidR="004C17F7">
        <w:trPr>
          <w:trHeight w:hRule="exact" w:val="555"/>
        </w:trPr>
        <w:tc>
          <w:tcPr>
            <w:tcW w:w="119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17F7" w:rsidRDefault="00000000">
            <w:pPr>
              <w:widowControl w:val="0"/>
              <w:jc w:val="center"/>
              <w:rPr>
                <w:rFonts w:hint="eastAsia"/>
              </w:rPr>
            </w:pPr>
            <w:r>
              <w:rPr>
                <w:rFonts w:cs="Arial"/>
                <w:b/>
                <w:sz w:val="18"/>
                <w:szCs w:val="18"/>
                <w:lang w:val="es-ES_tradnl"/>
              </w:rPr>
              <w:t>Corrección ortográfica</w:t>
            </w:r>
          </w:p>
        </w:tc>
        <w:tc>
          <w:tcPr>
            <w:tcW w:w="62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both"/>
              <w:rPr>
                <w:rFonts w:hint="eastAsia"/>
              </w:rPr>
            </w:pPr>
            <w:r>
              <w:rPr>
                <w:rFonts w:cs="Arial"/>
                <w:sz w:val="18"/>
                <w:lang w:val="es-ES_tradnl"/>
              </w:rPr>
              <w:t>Cada error tendrá la penalización de 0,25 sobre 10 hasta un máximo de 3 puntos.</w:t>
            </w:r>
          </w:p>
        </w:tc>
        <w:tc>
          <w:tcPr>
            <w:tcW w:w="1304" w:type="dxa"/>
            <w:tcBorders>
              <w:top w:val="single" w:sz="4" w:space="0" w:color="000000"/>
              <w:left w:val="single" w:sz="4" w:space="0" w:color="000000"/>
              <w:bottom w:val="single" w:sz="4" w:space="0" w:color="000000"/>
              <w:right w:val="single" w:sz="4" w:space="0" w:color="000000"/>
            </w:tcBorders>
            <w:shd w:val="clear" w:color="auto" w:fill="FFFF99"/>
            <w:tcMar>
              <w:left w:w="18" w:type="dxa"/>
              <w:right w:w="28" w:type="dxa"/>
            </w:tcMar>
            <w:vAlign w:val="center"/>
          </w:tcPr>
          <w:p w:rsidR="004C17F7" w:rsidRDefault="00000000">
            <w:pPr>
              <w:widowControl w:val="0"/>
              <w:jc w:val="center"/>
              <w:rPr>
                <w:rFonts w:hint="eastAsia"/>
              </w:rPr>
            </w:pPr>
            <w:r>
              <w:rPr>
                <w:rFonts w:cs="Arial"/>
                <w:lang w:val="en-US"/>
              </w:rPr>
              <w:t>Hasta -30%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C17F7" w:rsidRDefault="004C17F7">
            <w:pPr>
              <w:widowControl w:val="0"/>
              <w:rPr>
                <w:rFonts w:cs="Arial" w:hint="eastAsia"/>
                <w:lang w:val="es-ES_tradnl"/>
              </w:rPr>
            </w:pPr>
          </w:p>
        </w:tc>
      </w:tr>
      <w:tr w:rsidR="004C17F7">
        <w:trPr>
          <w:trHeight w:hRule="exact" w:val="397"/>
        </w:trPr>
        <w:tc>
          <w:tcPr>
            <w:tcW w:w="741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C17F7" w:rsidRDefault="00000000">
            <w:pPr>
              <w:widowControl w:val="0"/>
              <w:rPr>
                <w:rFonts w:hint="eastAsia"/>
              </w:rPr>
            </w:pPr>
            <w:r>
              <w:rPr>
                <w:rFonts w:cs="Arial"/>
                <w:b/>
                <w:sz w:val="18"/>
                <w:lang w:val="es-ES_tradnl"/>
              </w:rPr>
              <w:t>VALORACIÓN PARCIAL NEGATIVA</w:t>
            </w:r>
          </w:p>
        </w:tc>
        <w:tc>
          <w:tcPr>
            <w:tcW w:w="130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C17F7" w:rsidRDefault="004C17F7">
            <w:pPr>
              <w:widowControl w:val="0"/>
              <w:rPr>
                <w:rFonts w:cs="Arial" w:hint="eastAsia"/>
                <w:sz w:val="18"/>
                <w:lang w:val="en-U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rPr>
                <w:rFonts w:hint="eastAsia"/>
              </w:rPr>
            </w:pPr>
            <w:r>
              <w:rPr>
                <w:rFonts w:cs="Arial"/>
                <w:sz w:val="18"/>
                <w:lang w:val="es-ES_tradnl"/>
              </w:rPr>
              <w:t>-</w:t>
            </w:r>
          </w:p>
        </w:tc>
      </w:tr>
      <w:tr w:rsidR="004C17F7">
        <w:trPr>
          <w:trHeight w:hRule="exact" w:val="397"/>
        </w:trPr>
        <w:tc>
          <w:tcPr>
            <w:tcW w:w="871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C17F7" w:rsidRDefault="00000000">
            <w:pPr>
              <w:widowControl w:val="0"/>
              <w:rPr>
                <w:rFonts w:hint="eastAsia"/>
              </w:rPr>
            </w:pPr>
            <w:r>
              <w:rPr>
                <w:rFonts w:cs="Arial"/>
                <w:b/>
                <w:sz w:val="18"/>
                <w:szCs w:val="18"/>
                <w:lang w:val="en-US"/>
              </w:rPr>
              <w:t>VALORACIÓN FINAL</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rPr>
                <w:rFonts w:cs="Arial" w:hint="eastAsia"/>
                <w:lang w:val="en-US"/>
              </w:rPr>
            </w:pPr>
          </w:p>
        </w:tc>
      </w:tr>
    </w:tbl>
    <w:p w:rsidR="004C17F7" w:rsidRDefault="004C17F7">
      <w:pPr>
        <w:pStyle w:val="Ttulo3"/>
        <w:spacing w:before="120" w:after="120"/>
        <w:rPr>
          <w:bCs w:val="0"/>
          <w:color w:val="1840B3"/>
          <w:sz w:val="22"/>
          <w:szCs w:val="22"/>
        </w:rPr>
      </w:pPr>
    </w:p>
    <w:p w:rsidR="004C17F7" w:rsidRDefault="00000000">
      <w:pPr>
        <w:pStyle w:val="Ttulo3"/>
        <w:spacing w:before="120" w:after="120"/>
        <w:rPr>
          <w:rFonts w:ascii="Liberation Serif" w:hAnsi="Liberation Serif" w:hint="eastAsia"/>
        </w:rPr>
      </w:pPr>
      <w:bookmarkStart w:id="9" w:name="_Toc465032165"/>
      <w:bookmarkStart w:id="10" w:name="_Toc465031808"/>
      <w:r>
        <w:rPr>
          <w:rFonts w:ascii="Liberation Serif" w:hAnsi="Liberation Serif"/>
          <w:bCs w:val="0"/>
          <w:color w:val="1840B3"/>
          <w:sz w:val="22"/>
          <w:szCs w:val="22"/>
        </w:rPr>
        <w:t>3</w:t>
      </w:r>
      <w:r>
        <w:rPr>
          <w:rFonts w:ascii="Liberation Serif" w:hAnsi="Liberation Serif"/>
          <w:bCs w:val="0"/>
          <w:color w:val="1840B3"/>
          <w:sz w:val="22"/>
          <w:szCs w:val="22"/>
          <w:lang w:val="es-ES_tradnl"/>
        </w:rPr>
        <w:t>.  RÚBRICA PARA LA EVALUACIÓN DE PRUEBAS ORALES Y ESCRITAS</w:t>
      </w:r>
      <w:bookmarkEnd w:id="9"/>
      <w:bookmarkEnd w:id="10"/>
    </w:p>
    <w:p w:rsidR="004C17F7" w:rsidRDefault="004C17F7">
      <w:pPr>
        <w:spacing w:before="120" w:after="120"/>
        <w:rPr>
          <w:rFonts w:hint="eastAsia"/>
        </w:rPr>
      </w:pPr>
    </w:p>
    <w:tbl>
      <w:tblPr>
        <w:tblW w:w="9854" w:type="dxa"/>
        <w:tblLayout w:type="fixed"/>
        <w:tblLook w:val="00A0" w:firstRow="1" w:lastRow="0" w:firstColumn="1" w:lastColumn="0" w:noHBand="0" w:noVBand="0"/>
      </w:tblPr>
      <w:tblGrid>
        <w:gridCol w:w="1271"/>
        <w:gridCol w:w="1422"/>
        <w:gridCol w:w="1425"/>
        <w:gridCol w:w="1430"/>
        <w:gridCol w:w="1426"/>
        <w:gridCol w:w="745"/>
        <w:gridCol w:w="902"/>
        <w:gridCol w:w="1233"/>
      </w:tblGrid>
      <w:tr w:rsidR="004C17F7">
        <w:trPr>
          <w:trHeight w:val="311"/>
        </w:trPr>
        <w:tc>
          <w:tcPr>
            <w:tcW w:w="1272" w:type="dxa"/>
            <w:vMerge w:val="restart"/>
            <w:tcBorders>
              <w:bottom w:val="single" w:sz="4" w:space="0" w:color="000000"/>
              <w:right w:val="single" w:sz="4" w:space="0" w:color="000000"/>
            </w:tcBorders>
            <w:shd w:val="clear" w:color="auto" w:fill="auto"/>
          </w:tcPr>
          <w:p w:rsidR="004C17F7" w:rsidRDefault="004C17F7">
            <w:pPr>
              <w:widowControl w:val="0"/>
              <w:rPr>
                <w:rFonts w:cs="Arial" w:hint="eastAsia"/>
                <w:lang w:val="es-ES_tradnl"/>
              </w:rPr>
            </w:pP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C17F7" w:rsidRDefault="00000000">
            <w:pPr>
              <w:widowControl w:val="0"/>
              <w:jc w:val="center"/>
              <w:rPr>
                <w:rFonts w:hint="eastAsia"/>
              </w:rPr>
            </w:pPr>
            <w:r>
              <w:rPr>
                <w:rFonts w:cs="Arial"/>
                <w:b/>
                <w:bCs/>
                <w:color w:val="000000"/>
                <w:lang w:val="es-ES_tradnl"/>
              </w:rPr>
              <w:t>Excelente (9-10)</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C17F7" w:rsidRDefault="00000000">
            <w:pPr>
              <w:widowControl w:val="0"/>
              <w:jc w:val="center"/>
              <w:rPr>
                <w:rFonts w:hint="eastAsia"/>
              </w:rPr>
            </w:pPr>
            <w:r>
              <w:rPr>
                <w:rFonts w:cs="Arial"/>
                <w:b/>
                <w:bCs/>
                <w:color w:val="000000"/>
                <w:lang w:val="es-ES_tradnl"/>
              </w:rPr>
              <w:t>Bueno</w:t>
            </w:r>
          </w:p>
          <w:p w:rsidR="004C17F7" w:rsidRDefault="00000000">
            <w:pPr>
              <w:widowControl w:val="0"/>
              <w:jc w:val="center"/>
              <w:rPr>
                <w:rFonts w:hint="eastAsia"/>
              </w:rPr>
            </w:pPr>
            <w:r>
              <w:rPr>
                <w:rFonts w:cs="Arial"/>
                <w:b/>
                <w:bCs/>
                <w:color w:val="000000"/>
                <w:lang w:val="es-ES_tradnl"/>
              </w:rPr>
              <w:t>(7-8)</w:t>
            </w: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C17F7" w:rsidRDefault="00000000">
            <w:pPr>
              <w:widowControl w:val="0"/>
              <w:jc w:val="center"/>
              <w:rPr>
                <w:rFonts w:hint="eastAsia"/>
              </w:rPr>
            </w:pPr>
            <w:r>
              <w:rPr>
                <w:rFonts w:cs="Arial"/>
                <w:b/>
                <w:bCs/>
                <w:color w:val="000000"/>
                <w:lang w:val="es-ES_tradnl"/>
              </w:rPr>
              <w:t>Adecuado (5-6)</w:t>
            </w:r>
          </w:p>
        </w:tc>
        <w:tc>
          <w:tcPr>
            <w:tcW w:w="142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C17F7" w:rsidRDefault="00000000">
            <w:pPr>
              <w:widowControl w:val="0"/>
              <w:jc w:val="center"/>
              <w:rPr>
                <w:rFonts w:hint="eastAsia"/>
              </w:rPr>
            </w:pPr>
            <w:r>
              <w:rPr>
                <w:rFonts w:cs="Arial"/>
                <w:b/>
                <w:bCs/>
                <w:color w:val="000000"/>
                <w:lang w:val="es-ES_tradnl"/>
              </w:rPr>
              <w:t>Mejorable (1-4)</w:t>
            </w:r>
          </w:p>
        </w:tc>
        <w:tc>
          <w:tcPr>
            <w:tcW w:w="1645"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jc w:val="center"/>
              <w:rPr>
                <w:rFonts w:hint="eastAsia"/>
              </w:rPr>
            </w:pPr>
            <w:r>
              <w:rPr>
                <w:rFonts w:cs="Arial"/>
                <w:b/>
                <w:lang w:val="es-ES_tradnl"/>
              </w:rPr>
              <w:t>Ponderación</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rsidR="004C17F7" w:rsidRDefault="00000000">
            <w:pPr>
              <w:widowControl w:val="0"/>
              <w:jc w:val="center"/>
              <w:rPr>
                <w:rFonts w:hint="eastAsia"/>
              </w:rPr>
            </w:pPr>
            <w:r>
              <w:rPr>
                <w:rFonts w:cs="Arial"/>
                <w:b/>
                <w:lang w:val="es-ES_tradnl"/>
              </w:rPr>
              <w:t>Valoración</w:t>
            </w:r>
          </w:p>
        </w:tc>
      </w:tr>
      <w:tr w:rsidR="004C17F7">
        <w:trPr>
          <w:trHeight w:val="311"/>
        </w:trPr>
        <w:tc>
          <w:tcPr>
            <w:tcW w:w="1272" w:type="dxa"/>
            <w:vMerge/>
            <w:tcBorders>
              <w:top w:val="single" w:sz="4" w:space="0" w:color="000000"/>
              <w:bottom w:val="single" w:sz="4" w:space="0" w:color="000000"/>
              <w:right w:val="single" w:sz="4" w:space="0" w:color="000000"/>
            </w:tcBorders>
            <w:shd w:val="clear" w:color="auto" w:fill="auto"/>
          </w:tcPr>
          <w:p w:rsidR="004C17F7" w:rsidRDefault="004C17F7">
            <w:pPr>
              <w:widowControl w:val="0"/>
              <w:rPr>
                <w:rFonts w:cs="Arial" w:hint="eastAsia"/>
                <w:lang w:val="en-US"/>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4C17F7" w:rsidRDefault="004C17F7">
            <w:pPr>
              <w:widowControl w:val="0"/>
              <w:rPr>
                <w:rFonts w:cs="Arial" w:hint="eastAsia"/>
                <w:b/>
                <w:bCs/>
                <w:color w:val="000000"/>
                <w:lang w:val="en-US"/>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4C17F7" w:rsidRDefault="004C17F7">
            <w:pPr>
              <w:widowControl w:val="0"/>
              <w:rPr>
                <w:rFonts w:cs="Arial" w:hint="eastAsia"/>
                <w:b/>
                <w:bCs/>
                <w:color w:val="000000"/>
                <w:lang w:val="en-US"/>
              </w:rPr>
            </w:pPr>
          </w:p>
        </w:tc>
        <w:tc>
          <w:tcPr>
            <w:tcW w:w="143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4C17F7" w:rsidRDefault="004C17F7">
            <w:pPr>
              <w:widowControl w:val="0"/>
              <w:rPr>
                <w:rFonts w:cs="Arial" w:hint="eastAsia"/>
                <w:b/>
                <w:bCs/>
                <w:color w:val="000000"/>
                <w:lang w:val="en-US"/>
              </w:rPr>
            </w:pPr>
          </w:p>
        </w:tc>
        <w:tc>
          <w:tcPr>
            <w:tcW w:w="142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4C17F7" w:rsidRDefault="004C17F7">
            <w:pPr>
              <w:widowControl w:val="0"/>
              <w:rPr>
                <w:rFonts w:cs="Arial" w:hint="eastAsia"/>
                <w:b/>
                <w:bCs/>
                <w:color w:val="000000"/>
                <w:lang w:val="en-US"/>
              </w:rPr>
            </w:pPr>
          </w:p>
        </w:tc>
        <w:tc>
          <w:tcPr>
            <w:tcW w:w="745"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rPr>
                <w:rFonts w:hint="eastAsia"/>
              </w:rPr>
            </w:pPr>
            <w:r>
              <w:rPr>
                <w:rFonts w:cs="Arial"/>
                <w:b/>
                <w:lang w:val="en-US"/>
              </w:rPr>
              <w:t>Oral</w:t>
            </w:r>
          </w:p>
        </w:tc>
        <w:tc>
          <w:tcPr>
            <w:tcW w:w="90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rPr>
                <w:rFonts w:hint="eastAsia"/>
              </w:rPr>
            </w:pPr>
            <w:r>
              <w:rPr>
                <w:rFonts w:cs="Arial"/>
                <w:b/>
                <w:lang w:val="es-ES_tradnl"/>
              </w:rPr>
              <w:t>Escrito</w:t>
            </w:r>
          </w:p>
        </w:tc>
        <w:tc>
          <w:tcPr>
            <w:tcW w:w="1231" w:type="dxa"/>
            <w:vMerge/>
            <w:tcBorders>
              <w:top w:val="single" w:sz="4" w:space="0" w:color="000000"/>
              <w:left w:val="single" w:sz="4" w:space="0" w:color="000000"/>
              <w:bottom w:val="single" w:sz="4" w:space="0" w:color="000000"/>
              <w:right w:val="single" w:sz="4" w:space="0" w:color="000000"/>
            </w:tcBorders>
            <w:shd w:val="clear" w:color="auto" w:fill="FFCC99"/>
            <w:vAlign w:val="center"/>
          </w:tcPr>
          <w:p w:rsidR="004C17F7" w:rsidRDefault="004C17F7">
            <w:pPr>
              <w:widowControl w:val="0"/>
              <w:rPr>
                <w:rFonts w:cs="Arial" w:hint="eastAsia"/>
                <w:b/>
                <w:lang w:val="en-US"/>
              </w:rPr>
            </w:pPr>
          </w:p>
        </w:tc>
      </w:tr>
      <w:tr w:rsidR="004C17F7">
        <w:trPr>
          <w:cantSplit/>
          <w:trHeight w:val="1134"/>
        </w:trPr>
        <w:tc>
          <w:tcPr>
            <w:tcW w:w="1272"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C17F7" w:rsidRDefault="00000000">
            <w:pPr>
              <w:widowControl w:val="0"/>
              <w:ind w:left="113" w:right="113"/>
              <w:jc w:val="center"/>
              <w:rPr>
                <w:rFonts w:hint="eastAsia"/>
              </w:rPr>
            </w:pPr>
            <w:r>
              <w:rPr>
                <w:rFonts w:cs="Arial"/>
                <w:b/>
                <w:color w:val="000000"/>
                <w:lang w:val="es-ES_tradnl"/>
              </w:rPr>
              <w:t>Contenido</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color w:val="000000"/>
                <w:sz w:val="18"/>
                <w:szCs w:val="18"/>
                <w:lang w:val="es-ES_tradnl"/>
              </w:rPr>
              <w:t>Demuestra buen dominio del contenido requerido y lo expresa oralmente o por escrito de forma coherente.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color w:val="000000"/>
                <w:sz w:val="18"/>
                <w:szCs w:val="18"/>
                <w:lang w:val="es-ES_tradnl"/>
              </w:rPr>
              <w:t>Demuestra dominio del contenido requerido y lo expresa oralmente o por escrito de forma coherente.</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color w:val="000000"/>
                <w:sz w:val="18"/>
                <w:szCs w:val="18"/>
                <w:lang w:val="es-ES_tradnl"/>
              </w:rPr>
              <w:t>Demuestra dominio medio del contenido requerido y lo expresa oralmente o por escrito con algún error.</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color w:val="000000"/>
                <w:sz w:val="18"/>
                <w:szCs w:val="18"/>
                <w:lang w:val="es-ES_tradnl"/>
              </w:rPr>
              <w:t>Demuestra dominio bajo del contenido requerido y lo expresa oralmente o por escrito) con diversos errores.</w:t>
            </w:r>
          </w:p>
        </w:tc>
        <w:tc>
          <w:tcPr>
            <w:tcW w:w="745"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jc w:val="center"/>
              <w:rPr>
                <w:rFonts w:hint="eastAsia"/>
              </w:rPr>
            </w:pPr>
            <w:r>
              <w:rPr>
                <w:rFonts w:cs="Arial"/>
                <w:lang w:val="en-US"/>
              </w:rPr>
              <w:t>80%</w:t>
            </w:r>
          </w:p>
        </w:tc>
        <w:tc>
          <w:tcPr>
            <w:tcW w:w="90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jc w:val="center"/>
              <w:rPr>
                <w:rFonts w:hint="eastAsia"/>
              </w:rPr>
            </w:pPr>
            <w:r>
              <w:rPr>
                <w:rFonts w:cs="Arial"/>
                <w:lang w:val="en-US"/>
              </w:rPr>
              <w:t>80%</w:t>
            </w:r>
          </w:p>
        </w:tc>
        <w:tc>
          <w:tcPr>
            <w:tcW w:w="123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C17F7" w:rsidRDefault="004C17F7">
            <w:pPr>
              <w:widowControl w:val="0"/>
              <w:jc w:val="center"/>
              <w:rPr>
                <w:rFonts w:cs="Arial" w:hint="eastAsia"/>
                <w:lang w:val="es-ES_tradnl"/>
              </w:rPr>
            </w:pPr>
          </w:p>
        </w:tc>
      </w:tr>
      <w:tr w:rsidR="004C17F7">
        <w:trPr>
          <w:cantSplit/>
          <w:trHeight w:val="1134"/>
        </w:trPr>
        <w:tc>
          <w:tcPr>
            <w:tcW w:w="1272"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C17F7" w:rsidRDefault="00000000">
            <w:pPr>
              <w:widowControl w:val="0"/>
              <w:ind w:left="113" w:right="113"/>
              <w:jc w:val="center"/>
              <w:rPr>
                <w:rFonts w:hint="eastAsia"/>
              </w:rPr>
            </w:pPr>
            <w:r>
              <w:rPr>
                <w:rFonts w:cs="Arial"/>
                <w:b/>
                <w:color w:val="000000"/>
                <w:lang w:val="es-ES_tradnl"/>
              </w:rPr>
              <w:t>Vocabulario empleado</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color w:val="000000"/>
                <w:sz w:val="18"/>
                <w:szCs w:val="18"/>
                <w:lang w:val="es-ES_tradnl"/>
              </w:rPr>
              <w:t>Vocabulario rico, variado, sin repeticiones, y con palabras y expresiones específicas del tema.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color w:val="000000"/>
                <w:sz w:val="18"/>
                <w:szCs w:val="18"/>
                <w:lang w:val="es-ES_tradnl"/>
              </w:rPr>
              <w:t>Vocabulario algo repetitivo y poco variado, aunque con palabras específicas del tema.</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color w:val="000000"/>
                <w:sz w:val="18"/>
                <w:szCs w:val="18"/>
                <w:lang w:val="es-ES_tradnl"/>
              </w:rPr>
              <w:t>Vocabulario algo repetitivo y con pocas palabras específicas del tema.</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color w:val="000000"/>
                <w:sz w:val="18"/>
                <w:szCs w:val="18"/>
                <w:lang w:val="es-ES_tradnl"/>
              </w:rPr>
              <w:t>El vocabulario empleado es pobre y repetitivo.</w:t>
            </w:r>
          </w:p>
        </w:tc>
        <w:tc>
          <w:tcPr>
            <w:tcW w:w="745"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jc w:val="center"/>
              <w:rPr>
                <w:rFonts w:hint="eastAsia"/>
              </w:rPr>
            </w:pPr>
            <w:r>
              <w:rPr>
                <w:rFonts w:cs="Arial"/>
                <w:lang w:val="en-US"/>
              </w:rPr>
              <w:t>10%</w:t>
            </w:r>
          </w:p>
        </w:tc>
        <w:tc>
          <w:tcPr>
            <w:tcW w:w="90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jc w:val="center"/>
              <w:rPr>
                <w:rFonts w:hint="eastAsia"/>
              </w:rPr>
            </w:pPr>
            <w:r>
              <w:rPr>
                <w:rFonts w:cs="Arial"/>
                <w:lang w:val="en-US"/>
              </w:rPr>
              <w:t>10%</w:t>
            </w:r>
          </w:p>
        </w:tc>
        <w:tc>
          <w:tcPr>
            <w:tcW w:w="123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C17F7" w:rsidRDefault="004C17F7">
            <w:pPr>
              <w:widowControl w:val="0"/>
              <w:jc w:val="center"/>
              <w:rPr>
                <w:rFonts w:cs="Arial" w:hint="eastAsia"/>
                <w:lang w:val="es-ES_tradnl"/>
              </w:rPr>
            </w:pPr>
          </w:p>
        </w:tc>
      </w:tr>
      <w:tr w:rsidR="004C17F7">
        <w:trPr>
          <w:cantSplit/>
          <w:trHeight w:val="1144"/>
        </w:trPr>
        <w:tc>
          <w:tcPr>
            <w:tcW w:w="1272"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C17F7" w:rsidRDefault="00000000">
            <w:pPr>
              <w:widowControl w:val="0"/>
              <w:ind w:left="113" w:right="113"/>
              <w:jc w:val="center"/>
              <w:rPr>
                <w:rFonts w:hint="eastAsia"/>
              </w:rPr>
            </w:pPr>
            <w:r>
              <w:rPr>
                <w:rFonts w:cs="Arial"/>
                <w:b/>
                <w:color w:val="000000"/>
                <w:lang w:val="es-ES_tradnl"/>
              </w:rPr>
              <w:lastRenderedPageBreak/>
              <w:t>Expresión oral</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color w:val="000000"/>
                <w:sz w:val="18"/>
                <w:szCs w:val="18"/>
                <w:lang w:val="es-ES_tradnl"/>
              </w:rPr>
              <w:t>Expone con un buen nivel de pronunciación y se expresa con confianza y seguridad.</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color w:val="000000"/>
                <w:sz w:val="18"/>
                <w:szCs w:val="18"/>
                <w:lang w:val="es-ES_tradnl"/>
              </w:rPr>
              <w:t>Expone con un buen nivel de pronunciación y se expresa con alguna pausa o titubeo.</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color w:val="000000"/>
                <w:sz w:val="18"/>
                <w:szCs w:val="18"/>
                <w:lang w:val="es-ES_tradnl"/>
              </w:rPr>
              <w:t>Expone nivel de pronunciación aceptable y se expresa con titubeos.</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color w:val="000000"/>
                <w:sz w:val="18"/>
                <w:szCs w:val="18"/>
                <w:lang w:val="es-ES_tradnl"/>
              </w:rPr>
              <w:t>Expone con un nivel bajo de pronunciación y se expresa con muletillas, desconfianza y falta de fluidez.</w:t>
            </w:r>
          </w:p>
        </w:tc>
        <w:tc>
          <w:tcPr>
            <w:tcW w:w="745"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jc w:val="center"/>
              <w:rPr>
                <w:rFonts w:hint="eastAsia"/>
              </w:rPr>
            </w:pPr>
            <w:r>
              <w:rPr>
                <w:rFonts w:cs="Arial"/>
                <w:lang w:val="en-US"/>
              </w:rPr>
              <w:t>10%</w:t>
            </w:r>
          </w:p>
        </w:tc>
        <w:tc>
          <w:tcPr>
            <w:tcW w:w="90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C17F7" w:rsidRDefault="00000000">
            <w:pPr>
              <w:widowControl w:val="0"/>
              <w:jc w:val="center"/>
              <w:rPr>
                <w:rFonts w:hint="eastAsia"/>
              </w:rPr>
            </w:pPr>
            <w:r>
              <w:rPr>
                <w:rFonts w:cs="Arial"/>
                <w:lang w:val="en-US"/>
              </w:rPr>
              <w:t>-</w:t>
            </w:r>
          </w:p>
        </w:tc>
        <w:tc>
          <w:tcPr>
            <w:tcW w:w="123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C17F7" w:rsidRDefault="004C17F7">
            <w:pPr>
              <w:widowControl w:val="0"/>
              <w:jc w:val="center"/>
              <w:rPr>
                <w:rFonts w:cs="Arial" w:hint="eastAsia"/>
                <w:lang w:val="es-ES_tradnl"/>
              </w:rPr>
            </w:pPr>
          </w:p>
        </w:tc>
      </w:tr>
      <w:tr w:rsidR="004C17F7">
        <w:trPr>
          <w:cantSplit/>
          <w:trHeight w:val="1134"/>
        </w:trPr>
        <w:tc>
          <w:tcPr>
            <w:tcW w:w="1272"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C17F7" w:rsidRDefault="00000000">
            <w:pPr>
              <w:widowControl w:val="0"/>
              <w:ind w:left="113" w:right="113"/>
              <w:jc w:val="center"/>
              <w:rPr>
                <w:rFonts w:hint="eastAsia"/>
              </w:rPr>
            </w:pPr>
            <w:r>
              <w:rPr>
                <w:rFonts w:cs="Arial"/>
                <w:b/>
                <w:color w:val="000000"/>
                <w:lang w:val="es-ES_tradnl"/>
              </w:rPr>
              <w:t>Presentación</w:t>
            </w:r>
            <w:r>
              <w:rPr>
                <w:rFonts w:cs="Arial"/>
                <w:b/>
                <w:color w:val="000000"/>
                <w:lang w:val="es-ES_tradnl"/>
              </w:rPr>
              <w:br/>
              <w:t>(escrita)</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color w:val="000000"/>
                <w:sz w:val="18"/>
                <w:szCs w:val="18"/>
                <w:lang w:val="es-ES_tradnl"/>
              </w:rPr>
              <w:t>La prueba respeta todos los elementos de presentación establecidos (título, márgenes, legibilidad, limpieza y orden).</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color w:val="000000"/>
                <w:sz w:val="18"/>
                <w:szCs w:val="18"/>
                <w:lang w:val="es-ES_tradnl"/>
              </w:rPr>
              <w:t>La prueba respeta casi todos los elementos de presentación establecidos (título, márgenes, legibilidad, limpieza y orden).</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color w:val="000000"/>
                <w:sz w:val="18"/>
                <w:szCs w:val="18"/>
                <w:lang w:val="es-ES_tradnl"/>
              </w:rPr>
              <w:t>La prueba respeta bastantes de los elementos de presentación establecidos (título, márgenes, legibilidad, limpieza y orden).</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color w:val="000000"/>
                <w:sz w:val="18"/>
                <w:szCs w:val="18"/>
                <w:lang w:val="es-ES_tradnl"/>
              </w:rPr>
              <w:t>La prueba respeta poco los elementos de presentación establecidos (título, márgenes, legibilidad, limpieza y orden).</w:t>
            </w:r>
          </w:p>
        </w:tc>
        <w:tc>
          <w:tcPr>
            <w:tcW w:w="7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C17F7" w:rsidRDefault="00000000">
            <w:pPr>
              <w:widowControl w:val="0"/>
              <w:rPr>
                <w:rFonts w:hint="eastAsia"/>
              </w:rPr>
            </w:pPr>
            <w:r>
              <w:rPr>
                <w:rFonts w:cs="Arial"/>
                <w:lang w:val="en-US"/>
              </w:rPr>
              <w:t>-</w:t>
            </w:r>
          </w:p>
        </w:tc>
        <w:tc>
          <w:tcPr>
            <w:tcW w:w="90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jc w:val="center"/>
              <w:rPr>
                <w:rFonts w:hint="eastAsia"/>
              </w:rPr>
            </w:pPr>
            <w:r>
              <w:rPr>
                <w:rFonts w:cs="Arial"/>
                <w:lang w:val="en-US"/>
              </w:rPr>
              <w:t>10%</w:t>
            </w:r>
          </w:p>
        </w:tc>
        <w:tc>
          <w:tcPr>
            <w:tcW w:w="123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C17F7" w:rsidRDefault="004C17F7">
            <w:pPr>
              <w:widowControl w:val="0"/>
              <w:jc w:val="center"/>
              <w:rPr>
                <w:rFonts w:cs="Arial" w:hint="eastAsia"/>
                <w:lang w:val="es-ES_tradnl"/>
              </w:rPr>
            </w:pPr>
          </w:p>
        </w:tc>
      </w:tr>
      <w:tr w:rsidR="004C17F7">
        <w:trPr>
          <w:trHeight w:val="399"/>
        </w:trPr>
        <w:tc>
          <w:tcPr>
            <w:tcW w:w="697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C17F7" w:rsidRDefault="00000000">
            <w:pPr>
              <w:widowControl w:val="0"/>
              <w:rPr>
                <w:rFonts w:hint="eastAsia"/>
              </w:rPr>
            </w:pPr>
            <w:r>
              <w:rPr>
                <w:rFonts w:cs="Arial"/>
                <w:b/>
                <w:sz w:val="18"/>
                <w:lang w:val="es-ES_tradnl"/>
              </w:rPr>
              <w:t>VALORACIÓN PARCIAL POSITIVA</w:t>
            </w:r>
          </w:p>
        </w:tc>
        <w:tc>
          <w:tcPr>
            <w:tcW w:w="7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C17F7" w:rsidRDefault="004C17F7">
            <w:pPr>
              <w:widowControl w:val="0"/>
              <w:rPr>
                <w:rFonts w:cs="Arial" w:hint="eastAsia"/>
                <w:lang w:val="en-US"/>
              </w:rPr>
            </w:pPr>
          </w:p>
        </w:tc>
        <w:tc>
          <w:tcPr>
            <w:tcW w:w="90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C17F7" w:rsidRDefault="004C17F7">
            <w:pPr>
              <w:widowControl w:val="0"/>
              <w:jc w:val="center"/>
              <w:rPr>
                <w:rFonts w:cs="Arial" w:hint="eastAsia"/>
                <w:lang w:val="en-US"/>
              </w:rPr>
            </w:pP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7F7" w:rsidRDefault="004C17F7">
            <w:pPr>
              <w:widowControl w:val="0"/>
              <w:jc w:val="center"/>
              <w:rPr>
                <w:rFonts w:cs="Arial" w:hint="eastAsia"/>
                <w:lang w:val="es-ES_tradnl"/>
              </w:rPr>
            </w:pPr>
          </w:p>
        </w:tc>
      </w:tr>
      <w:tr w:rsidR="004C17F7">
        <w:tc>
          <w:tcPr>
            <w:tcW w:w="127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C17F7" w:rsidRDefault="00000000">
            <w:pPr>
              <w:widowControl w:val="0"/>
              <w:jc w:val="center"/>
              <w:rPr>
                <w:rFonts w:hint="eastAsia"/>
              </w:rPr>
            </w:pPr>
            <w:r>
              <w:rPr>
                <w:rFonts w:cs="Arial"/>
                <w:b/>
                <w:color w:val="000000"/>
                <w:lang w:val="es-ES_tradnl"/>
              </w:rPr>
              <w:t>Corrección</w:t>
            </w:r>
          </w:p>
        </w:tc>
        <w:tc>
          <w:tcPr>
            <w:tcW w:w="57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both"/>
              <w:rPr>
                <w:rFonts w:hint="eastAsia"/>
              </w:rPr>
            </w:pPr>
            <w:r>
              <w:rPr>
                <w:rFonts w:cs="Arial"/>
                <w:color w:val="000000"/>
                <w:sz w:val="18"/>
                <w:szCs w:val="18"/>
                <w:lang w:val="es-ES_tradnl"/>
              </w:rPr>
              <w:t>Incorrecciones o expresiones inadecuadas (oral): 0,25 por cada una, sobre 10, hasta un máximo de 3</w:t>
            </w:r>
          </w:p>
          <w:p w:rsidR="004C17F7" w:rsidRDefault="004C17F7">
            <w:pPr>
              <w:widowControl w:val="0"/>
              <w:jc w:val="both"/>
              <w:rPr>
                <w:rFonts w:cs="Arial" w:hint="eastAsia"/>
                <w:color w:val="000000"/>
                <w:sz w:val="18"/>
                <w:szCs w:val="18"/>
                <w:lang w:val="es-ES_tradnl"/>
              </w:rPr>
            </w:pPr>
          </w:p>
        </w:tc>
        <w:tc>
          <w:tcPr>
            <w:tcW w:w="745"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rPr>
                <w:rFonts w:hint="eastAsia"/>
              </w:rPr>
            </w:pPr>
            <w:r>
              <w:rPr>
                <w:rFonts w:cs="Arial"/>
                <w:lang w:val="en-US"/>
              </w:rPr>
              <w:t>Hasta 30%</w:t>
            </w:r>
          </w:p>
        </w:tc>
        <w:tc>
          <w:tcPr>
            <w:tcW w:w="90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C17F7" w:rsidRDefault="004C17F7">
            <w:pPr>
              <w:widowControl w:val="0"/>
              <w:jc w:val="center"/>
              <w:rPr>
                <w:rFonts w:cs="Arial" w:hint="eastAsia"/>
                <w:lang w:val="en-US"/>
              </w:rPr>
            </w:pPr>
          </w:p>
        </w:tc>
        <w:tc>
          <w:tcPr>
            <w:tcW w:w="1232"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C17F7" w:rsidRDefault="004C17F7">
            <w:pPr>
              <w:widowControl w:val="0"/>
              <w:jc w:val="center"/>
              <w:rPr>
                <w:rFonts w:cs="Arial" w:hint="eastAsia"/>
                <w:lang w:val="es-ES_tradnl"/>
              </w:rPr>
            </w:pPr>
          </w:p>
        </w:tc>
      </w:tr>
      <w:tr w:rsidR="004C17F7">
        <w:trPr>
          <w:trHeight w:val="383"/>
        </w:trPr>
        <w:tc>
          <w:tcPr>
            <w:tcW w:w="127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4C17F7" w:rsidRDefault="004C17F7">
            <w:pPr>
              <w:widowControl w:val="0"/>
              <w:rPr>
                <w:rFonts w:cs="Arial" w:hint="eastAsia"/>
                <w:b/>
                <w:color w:val="000000"/>
                <w:lang w:val="es-ES_tradnl"/>
              </w:rPr>
            </w:pPr>
          </w:p>
        </w:tc>
        <w:tc>
          <w:tcPr>
            <w:tcW w:w="57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both"/>
              <w:rPr>
                <w:rFonts w:hint="eastAsia"/>
              </w:rPr>
            </w:pPr>
            <w:r>
              <w:rPr>
                <w:rFonts w:cs="Arial"/>
                <w:color w:val="000000"/>
                <w:sz w:val="18"/>
                <w:szCs w:val="18"/>
                <w:lang w:val="es-ES_tradnl"/>
              </w:rPr>
              <w:t>Faltas de ortografía y signos de puntuación (escrita): 0,25 por cada una, sobre 10, hasta un máximo de 4</w:t>
            </w:r>
          </w:p>
        </w:tc>
        <w:tc>
          <w:tcPr>
            <w:tcW w:w="7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C17F7" w:rsidRDefault="004C17F7">
            <w:pPr>
              <w:widowControl w:val="0"/>
              <w:rPr>
                <w:rFonts w:cs="Arial" w:hint="eastAsia"/>
              </w:rPr>
            </w:pPr>
          </w:p>
        </w:tc>
        <w:tc>
          <w:tcPr>
            <w:tcW w:w="90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jc w:val="center"/>
              <w:rPr>
                <w:rFonts w:hint="eastAsia"/>
              </w:rPr>
            </w:pPr>
            <w:r>
              <w:rPr>
                <w:rFonts w:cs="Arial"/>
                <w:lang w:val="en-US"/>
              </w:rPr>
              <w:t>Hasta 40%</w:t>
            </w:r>
          </w:p>
        </w:tc>
        <w:tc>
          <w:tcPr>
            <w:tcW w:w="1232"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C17F7" w:rsidRDefault="004C17F7">
            <w:pPr>
              <w:widowControl w:val="0"/>
              <w:jc w:val="center"/>
              <w:rPr>
                <w:rFonts w:cs="Arial" w:hint="eastAsia"/>
                <w:lang w:val="es-ES_tradnl"/>
              </w:rPr>
            </w:pPr>
          </w:p>
        </w:tc>
      </w:tr>
      <w:tr w:rsidR="004C17F7">
        <w:trPr>
          <w:trHeight w:val="429"/>
        </w:trPr>
        <w:tc>
          <w:tcPr>
            <w:tcW w:w="697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C17F7" w:rsidRDefault="00000000">
            <w:pPr>
              <w:widowControl w:val="0"/>
              <w:rPr>
                <w:rFonts w:hint="eastAsia"/>
              </w:rPr>
            </w:pPr>
            <w:r>
              <w:rPr>
                <w:rFonts w:cs="Arial"/>
                <w:b/>
                <w:color w:val="000000"/>
                <w:sz w:val="18"/>
                <w:szCs w:val="18"/>
                <w:lang w:val="es-ES_tradnl"/>
              </w:rPr>
              <w:t>VALORACIÓN PARCIAL NEGATIVA</w:t>
            </w:r>
          </w:p>
        </w:tc>
        <w:tc>
          <w:tcPr>
            <w:tcW w:w="7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C17F7" w:rsidRDefault="004C17F7">
            <w:pPr>
              <w:widowControl w:val="0"/>
              <w:rPr>
                <w:rFonts w:cs="Arial" w:hint="eastAsia"/>
                <w:lang w:val="en-US"/>
              </w:rPr>
            </w:pPr>
          </w:p>
        </w:tc>
        <w:tc>
          <w:tcPr>
            <w:tcW w:w="90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C17F7" w:rsidRDefault="004C17F7">
            <w:pPr>
              <w:widowControl w:val="0"/>
              <w:rPr>
                <w:rFonts w:cs="Arial" w:hint="eastAsia"/>
                <w:lang w:val="en-US"/>
              </w:rPr>
            </w:pP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7F7" w:rsidRDefault="00000000">
            <w:pPr>
              <w:widowControl w:val="0"/>
              <w:rPr>
                <w:rFonts w:hint="eastAsia"/>
              </w:rPr>
            </w:pPr>
            <w:r>
              <w:rPr>
                <w:rFonts w:cs="Arial"/>
                <w:lang w:val="es-ES_tradnl"/>
              </w:rPr>
              <w:t>-</w:t>
            </w:r>
          </w:p>
        </w:tc>
      </w:tr>
      <w:tr w:rsidR="004C17F7">
        <w:trPr>
          <w:trHeight w:val="374"/>
        </w:trPr>
        <w:tc>
          <w:tcPr>
            <w:tcW w:w="862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C17F7" w:rsidRDefault="00000000">
            <w:pPr>
              <w:widowControl w:val="0"/>
              <w:rPr>
                <w:rFonts w:hint="eastAsia"/>
              </w:rPr>
            </w:pPr>
            <w:r>
              <w:rPr>
                <w:rFonts w:cs="Arial"/>
                <w:b/>
                <w:sz w:val="18"/>
                <w:szCs w:val="18"/>
                <w:lang w:val="en-US"/>
              </w:rPr>
              <w:t>VALORACIÓN FINAL</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rPr>
                <w:rFonts w:cs="Arial" w:hint="eastAsia"/>
                <w:lang w:val="en-US"/>
              </w:rPr>
            </w:pPr>
          </w:p>
        </w:tc>
      </w:tr>
    </w:tbl>
    <w:p w:rsidR="004C17F7" w:rsidRDefault="004C17F7">
      <w:pPr>
        <w:pStyle w:val="Ttulo3"/>
        <w:spacing w:before="120" w:after="120"/>
        <w:rPr>
          <w:rFonts w:ascii="Liberation Serif" w:hAnsi="Liberation Serif" w:hint="eastAsia"/>
          <w:bCs w:val="0"/>
          <w:color w:val="1840B3"/>
          <w:sz w:val="22"/>
          <w:szCs w:val="22"/>
          <w:lang w:val="es-ES_tradnl"/>
        </w:rPr>
      </w:pPr>
    </w:p>
    <w:p w:rsidR="004C17F7" w:rsidRDefault="00000000">
      <w:pPr>
        <w:pStyle w:val="Ttulo3"/>
        <w:spacing w:before="120" w:after="120"/>
        <w:rPr>
          <w:rFonts w:ascii="Liberation Serif" w:hAnsi="Liberation Serif" w:hint="eastAsia"/>
        </w:rPr>
      </w:pPr>
      <w:r>
        <w:rPr>
          <w:rFonts w:ascii="Liberation Serif" w:hAnsi="Liberation Serif"/>
          <w:bCs w:val="0"/>
          <w:color w:val="1840B3"/>
          <w:sz w:val="22"/>
          <w:szCs w:val="22"/>
          <w:lang w:val="es-ES_tradnl"/>
        </w:rPr>
        <w:t>4.  RÚBRICA PARA LA EVALUACIÓN DE TRABAJOS COOPERATIVOS</w:t>
      </w:r>
    </w:p>
    <w:p w:rsidR="004C17F7" w:rsidRDefault="004C17F7">
      <w:pPr>
        <w:spacing w:before="120" w:after="120"/>
        <w:rPr>
          <w:rFonts w:hint="eastAsia"/>
        </w:rPr>
      </w:pPr>
    </w:p>
    <w:tbl>
      <w:tblPr>
        <w:tblW w:w="9781" w:type="dxa"/>
        <w:tblLayout w:type="fixed"/>
        <w:tblLook w:val="00A0" w:firstRow="1" w:lastRow="0" w:firstColumn="1" w:lastColumn="0" w:noHBand="0" w:noVBand="0"/>
      </w:tblPr>
      <w:tblGrid>
        <w:gridCol w:w="446"/>
        <w:gridCol w:w="581"/>
        <w:gridCol w:w="1698"/>
        <w:gridCol w:w="1605"/>
        <w:gridCol w:w="1567"/>
        <w:gridCol w:w="1531"/>
        <w:gridCol w:w="1261"/>
        <w:gridCol w:w="1092"/>
      </w:tblGrid>
      <w:tr w:rsidR="004C17F7">
        <w:trPr>
          <w:trHeight w:val="356"/>
        </w:trPr>
        <w:tc>
          <w:tcPr>
            <w:tcW w:w="446" w:type="dxa"/>
            <w:tcBorders>
              <w:bottom w:val="single" w:sz="4" w:space="0" w:color="000000"/>
            </w:tcBorders>
            <w:shd w:val="clear" w:color="auto" w:fill="auto"/>
          </w:tcPr>
          <w:p w:rsidR="004C17F7" w:rsidRDefault="004C17F7">
            <w:pPr>
              <w:widowControl w:val="0"/>
              <w:rPr>
                <w:rFonts w:cs="Arial" w:hint="eastAsia"/>
                <w:lang w:val="es-ES_tradnl"/>
              </w:rPr>
            </w:pPr>
          </w:p>
        </w:tc>
        <w:tc>
          <w:tcPr>
            <w:tcW w:w="581" w:type="dxa"/>
            <w:tcBorders>
              <w:left w:val="single" w:sz="4" w:space="0" w:color="000000"/>
              <w:bottom w:val="single" w:sz="4" w:space="0" w:color="000000"/>
              <w:right w:val="single" w:sz="4" w:space="0" w:color="000000"/>
            </w:tcBorders>
            <w:shd w:val="clear" w:color="auto" w:fill="auto"/>
          </w:tcPr>
          <w:p w:rsidR="004C17F7" w:rsidRDefault="004C17F7">
            <w:pPr>
              <w:widowControl w:val="0"/>
              <w:rPr>
                <w:rFonts w:cs="Arial" w:hint="eastAsia"/>
                <w:lang w:val="es-ES_tradnl"/>
              </w:rPr>
            </w:pPr>
          </w:p>
        </w:tc>
        <w:tc>
          <w:tcPr>
            <w:tcW w:w="16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17F7" w:rsidRDefault="00000000">
            <w:pPr>
              <w:widowControl w:val="0"/>
              <w:jc w:val="center"/>
              <w:rPr>
                <w:rFonts w:hint="eastAsia"/>
              </w:rPr>
            </w:pPr>
            <w:r>
              <w:rPr>
                <w:rFonts w:cs="Arial"/>
                <w:b/>
                <w:sz w:val="18"/>
                <w:szCs w:val="18"/>
                <w:lang w:val="es-ES_tradnl"/>
              </w:rPr>
              <w:t>Excelente</w:t>
            </w:r>
          </w:p>
          <w:p w:rsidR="004C17F7" w:rsidRDefault="00000000">
            <w:pPr>
              <w:widowControl w:val="0"/>
              <w:jc w:val="center"/>
              <w:rPr>
                <w:rFonts w:hint="eastAsia"/>
              </w:rPr>
            </w:pPr>
            <w:r>
              <w:rPr>
                <w:rFonts w:cs="Arial"/>
                <w:b/>
                <w:sz w:val="18"/>
                <w:szCs w:val="18"/>
                <w:lang w:val="es-ES_tradnl"/>
              </w:rPr>
              <w:t>(9-10)</w:t>
            </w:r>
          </w:p>
        </w:tc>
        <w:tc>
          <w:tcPr>
            <w:tcW w:w="16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17F7" w:rsidRDefault="00000000">
            <w:pPr>
              <w:widowControl w:val="0"/>
              <w:jc w:val="center"/>
              <w:rPr>
                <w:rFonts w:hint="eastAsia"/>
              </w:rPr>
            </w:pPr>
            <w:r>
              <w:rPr>
                <w:rFonts w:cs="Arial"/>
                <w:b/>
                <w:sz w:val="18"/>
                <w:szCs w:val="18"/>
                <w:lang w:val="es-ES_tradnl"/>
              </w:rPr>
              <w:t>Bueno</w:t>
            </w:r>
          </w:p>
          <w:p w:rsidR="004C17F7" w:rsidRDefault="00000000">
            <w:pPr>
              <w:widowControl w:val="0"/>
              <w:jc w:val="center"/>
              <w:rPr>
                <w:rFonts w:hint="eastAsia"/>
              </w:rPr>
            </w:pPr>
            <w:r>
              <w:rPr>
                <w:rFonts w:cs="Arial"/>
                <w:b/>
                <w:sz w:val="18"/>
                <w:szCs w:val="18"/>
                <w:lang w:val="es-ES_tradnl"/>
              </w:rPr>
              <w:t>(7-8)</w:t>
            </w:r>
          </w:p>
        </w:tc>
        <w:tc>
          <w:tcPr>
            <w:tcW w:w="1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17F7" w:rsidRDefault="00000000">
            <w:pPr>
              <w:widowControl w:val="0"/>
              <w:jc w:val="center"/>
              <w:rPr>
                <w:rFonts w:hint="eastAsia"/>
              </w:rPr>
            </w:pPr>
            <w:r>
              <w:rPr>
                <w:rFonts w:cs="Arial"/>
                <w:b/>
                <w:sz w:val="18"/>
                <w:szCs w:val="18"/>
                <w:lang w:val="es-ES_tradnl"/>
              </w:rPr>
              <w:t>Adecuado</w:t>
            </w:r>
          </w:p>
          <w:p w:rsidR="004C17F7" w:rsidRDefault="00000000">
            <w:pPr>
              <w:widowControl w:val="0"/>
              <w:jc w:val="center"/>
              <w:rPr>
                <w:rFonts w:hint="eastAsia"/>
              </w:rPr>
            </w:pPr>
            <w:r>
              <w:rPr>
                <w:rFonts w:cs="Arial"/>
                <w:b/>
                <w:sz w:val="18"/>
                <w:szCs w:val="18"/>
                <w:lang w:val="es-ES_tradnl"/>
              </w:rPr>
              <w:t>(5-6)</w:t>
            </w:r>
          </w:p>
        </w:tc>
        <w:tc>
          <w:tcPr>
            <w:tcW w:w="15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17F7" w:rsidRDefault="00000000">
            <w:pPr>
              <w:widowControl w:val="0"/>
              <w:jc w:val="center"/>
              <w:rPr>
                <w:rFonts w:hint="eastAsia"/>
              </w:rPr>
            </w:pPr>
            <w:r>
              <w:rPr>
                <w:rFonts w:cs="Arial"/>
                <w:b/>
                <w:sz w:val="18"/>
                <w:szCs w:val="18"/>
                <w:lang w:val="es-ES_tradnl"/>
              </w:rPr>
              <w:t>Mejorable</w:t>
            </w:r>
          </w:p>
          <w:p w:rsidR="004C17F7" w:rsidRDefault="00000000">
            <w:pPr>
              <w:widowControl w:val="0"/>
              <w:jc w:val="center"/>
              <w:rPr>
                <w:rFonts w:hint="eastAsia"/>
              </w:rPr>
            </w:pPr>
            <w:r>
              <w:rPr>
                <w:rFonts w:cs="Arial"/>
                <w:b/>
                <w:sz w:val="18"/>
                <w:szCs w:val="18"/>
                <w:lang w:val="es-ES_tradnl"/>
              </w:rPr>
              <w:t>(1-4)</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jc w:val="center"/>
              <w:rPr>
                <w:rFonts w:hint="eastAsia"/>
              </w:rPr>
            </w:pPr>
            <w:r>
              <w:rPr>
                <w:rFonts w:cs="Arial"/>
                <w:b/>
                <w:sz w:val="18"/>
                <w:szCs w:val="18"/>
                <w:lang w:val="es-ES_tradnl"/>
              </w:rPr>
              <w:t>Ponderación</w:t>
            </w:r>
          </w:p>
        </w:tc>
        <w:tc>
          <w:tcPr>
            <w:tcW w:w="1092"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C17F7" w:rsidRDefault="00000000">
            <w:pPr>
              <w:widowControl w:val="0"/>
              <w:jc w:val="center"/>
              <w:rPr>
                <w:rFonts w:hint="eastAsia"/>
              </w:rPr>
            </w:pPr>
            <w:r>
              <w:rPr>
                <w:rFonts w:cs="Arial"/>
                <w:b/>
                <w:sz w:val="18"/>
                <w:szCs w:val="18"/>
                <w:lang w:val="es-ES_tradnl"/>
              </w:rPr>
              <w:t>Valoración</w:t>
            </w:r>
          </w:p>
        </w:tc>
      </w:tr>
      <w:tr w:rsidR="004C17F7">
        <w:trPr>
          <w:cantSplit/>
          <w:trHeight w:val="1176"/>
        </w:trPr>
        <w:tc>
          <w:tcPr>
            <w:tcW w:w="446"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C17F7" w:rsidRDefault="00000000">
            <w:pPr>
              <w:widowControl w:val="0"/>
              <w:jc w:val="center"/>
              <w:rPr>
                <w:rFonts w:hint="eastAsia"/>
              </w:rPr>
            </w:pPr>
            <w:r>
              <w:rPr>
                <w:rFonts w:cs="Arial"/>
                <w:b/>
                <w:lang w:val="es-ES_tradnl"/>
              </w:rPr>
              <w:t>PARTICIPAICÓN Y PLANIFICACIÓN EN EL TRABAJO</w:t>
            </w: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C17F7" w:rsidRDefault="00000000">
            <w:pPr>
              <w:widowControl w:val="0"/>
              <w:ind w:left="113" w:right="113"/>
              <w:jc w:val="center"/>
              <w:rPr>
                <w:rFonts w:hint="eastAsia"/>
              </w:rPr>
            </w:pPr>
            <w:r>
              <w:rPr>
                <w:rFonts w:cs="Arial"/>
                <w:b/>
                <w:sz w:val="16"/>
                <w:szCs w:val="16"/>
                <w:lang w:val="es-ES_tradnl"/>
              </w:rPr>
              <w:t>Planificación del</w:t>
            </w:r>
          </w:p>
          <w:p w:rsidR="004C17F7" w:rsidRDefault="00000000">
            <w:pPr>
              <w:widowControl w:val="0"/>
              <w:ind w:left="113" w:right="113"/>
              <w:jc w:val="center"/>
              <w:rPr>
                <w:rFonts w:hint="eastAsia"/>
              </w:rPr>
            </w:pPr>
            <w:r>
              <w:rPr>
                <w:rFonts w:cs="Arial"/>
                <w:b/>
                <w:sz w:val="16"/>
                <w:szCs w:val="16"/>
                <w:lang w:val="es-ES_tradnl"/>
              </w:rPr>
              <w:t>trabajo</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sz w:val="17"/>
                <w:szCs w:val="17"/>
                <w:lang w:val="es-ES_tradnl"/>
              </w:rPr>
              <w:t>Realiza un uso adecuado de los materiales y los recursos disponibles de acuerdo con el procedimiento establecido por el grupo, ajustándose al plazo previsto.</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7"/>
                <w:szCs w:val="17"/>
                <w:lang w:val="es-ES_tradnl"/>
              </w:rPr>
              <w:t>Usa los materiales y los recursos disponibles de acuerdo con el procedimiento establecido por el grupo, ajustándose al plazo previsto.</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7"/>
                <w:szCs w:val="17"/>
                <w:lang w:val="es-ES_tradnl"/>
              </w:rPr>
              <w:t>Usa los materiales y los recursos disponibles con cierta dificultad para ajustarse al plazo previsto.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7"/>
                <w:szCs w:val="17"/>
                <w:lang w:val="es-ES_tradnl"/>
              </w:rPr>
              <w:t>Usa los materiales y los recursos disponibles con dificultad y sin ajustarse al plazo previsto.</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jc w:val="center"/>
              <w:rPr>
                <w:rFonts w:hint="eastAsia"/>
              </w:rPr>
            </w:pPr>
            <w:r>
              <w:rPr>
                <w:rFonts w:cs="Arial"/>
                <w:lang w:val="es-ES_tradnl"/>
              </w:rPr>
              <w:t>10%</w:t>
            </w:r>
          </w:p>
        </w:tc>
        <w:tc>
          <w:tcPr>
            <w:tcW w:w="1092"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C17F7" w:rsidRDefault="004C17F7">
            <w:pPr>
              <w:widowControl w:val="0"/>
              <w:rPr>
                <w:rFonts w:cs="Arial" w:hint="eastAsia"/>
                <w:sz w:val="18"/>
                <w:szCs w:val="18"/>
                <w:lang w:val="es-ES_tradnl"/>
              </w:rPr>
            </w:pPr>
          </w:p>
        </w:tc>
      </w:tr>
      <w:tr w:rsidR="004C17F7">
        <w:trPr>
          <w:cantSplit/>
          <w:trHeight w:val="1134"/>
        </w:trPr>
        <w:tc>
          <w:tcPr>
            <w:tcW w:w="446" w:type="dxa"/>
            <w:vMerge/>
            <w:tcBorders>
              <w:top w:val="single" w:sz="4" w:space="0" w:color="000000"/>
              <w:left w:val="single" w:sz="4" w:space="0" w:color="000000"/>
              <w:bottom w:val="single" w:sz="4" w:space="0" w:color="000000"/>
              <w:right w:val="single" w:sz="4" w:space="0" w:color="000000"/>
            </w:tcBorders>
            <w:shd w:val="clear" w:color="auto" w:fill="D9D9D9"/>
          </w:tcPr>
          <w:p w:rsidR="004C17F7" w:rsidRDefault="004C17F7">
            <w:pPr>
              <w:widowControl w:val="0"/>
              <w:rPr>
                <w:rFonts w:cs="Arial" w:hint="eastAsia"/>
                <w:b/>
                <w:lang w:val="es-ES_tradnl"/>
              </w:rPr>
            </w:pP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C17F7" w:rsidRDefault="00000000">
            <w:pPr>
              <w:widowControl w:val="0"/>
              <w:ind w:left="113" w:right="113"/>
              <w:jc w:val="center"/>
              <w:rPr>
                <w:rFonts w:hint="eastAsia"/>
              </w:rPr>
            </w:pPr>
            <w:r>
              <w:rPr>
                <w:rFonts w:cs="Arial"/>
                <w:b/>
                <w:sz w:val="16"/>
                <w:szCs w:val="16"/>
                <w:lang w:val="es-ES_tradnl"/>
              </w:rPr>
              <w:t>Responsabilidad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sz w:val="17"/>
                <w:szCs w:val="17"/>
                <w:lang w:val="es-ES_tradnl"/>
              </w:rPr>
              <w:t>Comprende y asume sus responsabilidades y las de los demás, valorando especialmente el esfuerzo individual y colectivo.</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7"/>
                <w:szCs w:val="17"/>
                <w:lang w:val="es-ES_tradnl"/>
              </w:rPr>
              <w:t>Comprende y asume sus responsabilidades y las de los demás, reconociendo el esfuerzo individual y colectivo.</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7"/>
                <w:szCs w:val="17"/>
                <w:lang w:val="es-ES_tradnl"/>
              </w:rPr>
              <w:t>Comprende y asume sus responsabilidades, con alguna dificultad para valorar el esfuerzo individual y colectivo.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sz w:val="17"/>
                <w:szCs w:val="17"/>
                <w:lang w:val="es-ES_tradnl"/>
              </w:rPr>
              <w:t>Elude sus responsabilidades y tiene dificultades para reconocer el esfuerzo individual y colectivo.</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jc w:val="center"/>
              <w:rPr>
                <w:rFonts w:hint="eastAsia"/>
              </w:rPr>
            </w:pPr>
            <w:r>
              <w:rPr>
                <w:rFonts w:cs="Arial"/>
                <w:lang w:val="es-ES_tradnl"/>
              </w:rPr>
              <w:t>5%</w:t>
            </w:r>
          </w:p>
        </w:tc>
        <w:tc>
          <w:tcPr>
            <w:tcW w:w="1092"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C17F7" w:rsidRDefault="004C17F7">
            <w:pPr>
              <w:widowControl w:val="0"/>
              <w:rPr>
                <w:rFonts w:cs="Arial" w:hint="eastAsia"/>
                <w:sz w:val="18"/>
                <w:szCs w:val="18"/>
                <w:lang w:val="es-ES_tradnl"/>
              </w:rPr>
            </w:pPr>
          </w:p>
        </w:tc>
      </w:tr>
      <w:tr w:rsidR="004C17F7">
        <w:trPr>
          <w:cantSplit/>
          <w:trHeight w:val="1134"/>
        </w:trPr>
        <w:tc>
          <w:tcPr>
            <w:tcW w:w="446" w:type="dxa"/>
            <w:vMerge/>
            <w:tcBorders>
              <w:top w:val="single" w:sz="4" w:space="0" w:color="000000"/>
              <w:left w:val="single" w:sz="4" w:space="0" w:color="000000"/>
              <w:bottom w:val="single" w:sz="4" w:space="0" w:color="000000"/>
              <w:right w:val="single" w:sz="4" w:space="0" w:color="000000"/>
            </w:tcBorders>
            <w:shd w:val="clear" w:color="auto" w:fill="D9D9D9"/>
          </w:tcPr>
          <w:p w:rsidR="004C17F7" w:rsidRDefault="004C17F7">
            <w:pPr>
              <w:widowControl w:val="0"/>
              <w:rPr>
                <w:rFonts w:cs="Arial" w:hint="eastAsia"/>
                <w:b/>
                <w:lang w:val="es-ES_tradnl"/>
              </w:rPr>
            </w:pP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C17F7" w:rsidRDefault="00000000">
            <w:pPr>
              <w:widowControl w:val="0"/>
              <w:ind w:left="113" w:right="113"/>
              <w:jc w:val="center"/>
              <w:rPr>
                <w:rFonts w:hint="eastAsia"/>
              </w:rPr>
            </w:pPr>
            <w:r>
              <w:rPr>
                <w:rFonts w:cs="Arial"/>
                <w:b/>
                <w:sz w:val="16"/>
                <w:szCs w:val="16"/>
                <w:lang w:val="es-ES_tradnl"/>
              </w:rPr>
              <w:t>Participación</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sz w:val="17"/>
                <w:szCs w:val="17"/>
                <w:lang w:val="es-ES_tradnl"/>
              </w:rPr>
              <w:t>Forma parte activa de las dinámicas establecidas por el grupo, generando propuestas que mejoran el aprendizaje cooperativo.</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7"/>
                <w:szCs w:val="17"/>
                <w:lang w:val="es-ES_tradnl"/>
              </w:rPr>
              <w:t>Forma parte de las dinámicas establecidas por el grupo, generando propuestas que mejoran el aprendizaje cooperativo.</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7"/>
                <w:szCs w:val="17"/>
                <w:lang w:val="es-ES_tradnl"/>
              </w:rPr>
              <w:t>Forma parte de las dinámicas establecidas por el grupo, y realiza alguna propuesta para mejorar el aprendizaje cooperativo.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sz w:val="17"/>
                <w:szCs w:val="17"/>
                <w:lang w:val="es-ES_tradnl"/>
              </w:rPr>
              <w:t>Forma parte de las dinámicas establecidas por el grupo con la ayuda del docente.</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jc w:val="center"/>
              <w:rPr>
                <w:rFonts w:hint="eastAsia"/>
              </w:rPr>
            </w:pPr>
            <w:r>
              <w:rPr>
                <w:rFonts w:cs="Arial"/>
                <w:lang w:val="es-ES_tradnl"/>
              </w:rPr>
              <w:t>5%</w:t>
            </w:r>
          </w:p>
        </w:tc>
        <w:tc>
          <w:tcPr>
            <w:tcW w:w="1092"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C17F7" w:rsidRDefault="004C17F7">
            <w:pPr>
              <w:widowControl w:val="0"/>
              <w:rPr>
                <w:rFonts w:cs="Arial" w:hint="eastAsia"/>
                <w:sz w:val="18"/>
                <w:szCs w:val="18"/>
                <w:lang w:val="es-ES_tradnl"/>
              </w:rPr>
            </w:pPr>
          </w:p>
        </w:tc>
      </w:tr>
      <w:tr w:rsidR="004C17F7">
        <w:trPr>
          <w:cantSplit/>
          <w:trHeight w:val="2482"/>
        </w:trPr>
        <w:tc>
          <w:tcPr>
            <w:tcW w:w="446" w:type="dxa"/>
            <w:vMerge/>
            <w:tcBorders>
              <w:top w:val="single" w:sz="4" w:space="0" w:color="000000"/>
              <w:left w:val="single" w:sz="4" w:space="0" w:color="000000"/>
              <w:bottom w:val="single" w:sz="4" w:space="0" w:color="000000"/>
              <w:right w:val="single" w:sz="4" w:space="0" w:color="000000"/>
            </w:tcBorders>
            <w:shd w:val="clear" w:color="auto" w:fill="D9D9D9"/>
          </w:tcPr>
          <w:p w:rsidR="004C17F7" w:rsidRDefault="004C17F7">
            <w:pPr>
              <w:widowControl w:val="0"/>
              <w:rPr>
                <w:rFonts w:cs="Arial" w:hint="eastAsia"/>
                <w:b/>
                <w:lang w:val="es-ES_tradnl"/>
              </w:rPr>
            </w:pP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C17F7" w:rsidRDefault="00000000">
            <w:pPr>
              <w:widowControl w:val="0"/>
              <w:ind w:left="113" w:right="113"/>
              <w:jc w:val="center"/>
              <w:rPr>
                <w:rFonts w:hint="eastAsia"/>
              </w:rPr>
            </w:pPr>
            <w:r>
              <w:rPr>
                <w:rFonts w:cs="Arial"/>
                <w:b/>
                <w:sz w:val="16"/>
                <w:szCs w:val="16"/>
                <w:lang w:val="es-ES_tradnl"/>
              </w:rPr>
              <w:t>Generación y presentación del producto</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sz w:val="17"/>
                <w:szCs w:val="17"/>
                <w:lang w:val="es-ES_tradnl"/>
              </w:rPr>
              <w:t>Contribuye de manera activa a la consecución de los logros en el trabajo grupal, responsabilizándose de su aportación en la presentación del producto conseguido.</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left w:w="47" w:type="dxa"/>
              <w:right w:w="57" w:type="dxa"/>
            </w:tcMar>
          </w:tcPr>
          <w:p w:rsidR="004C17F7" w:rsidRDefault="00000000">
            <w:pPr>
              <w:widowControl w:val="0"/>
              <w:jc w:val="both"/>
              <w:rPr>
                <w:rFonts w:hint="eastAsia"/>
              </w:rPr>
            </w:pPr>
            <w:r>
              <w:rPr>
                <w:sz w:val="17"/>
                <w:szCs w:val="17"/>
                <w:lang w:val="es-ES_tradnl"/>
              </w:rPr>
              <w:t>Contribuye a la consecución de los logros en el trabajo grupal, responsabilizándose de su aportación en la presentación del producto conseguido.</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7"/>
                <w:szCs w:val="17"/>
                <w:lang w:val="es-ES_tradnl"/>
              </w:rPr>
              <w:t>Contribuye a la consecución de los logros en el trabajo grupal, con alguna dificultad para responsabilizarse de su aportación en la presentación del producto conseguido.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7"/>
                <w:szCs w:val="17"/>
                <w:lang w:val="es-ES_tradnl"/>
              </w:rPr>
              <w:t>Contribuye algo a la consecución de los logros en el trabajo grupal, con dificultades para responsabilizarse de su aportación en la presentación del producto conseguido.</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jc w:val="center"/>
              <w:rPr>
                <w:rFonts w:hint="eastAsia"/>
              </w:rPr>
            </w:pPr>
            <w:r>
              <w:rPr>
                <w:rFonts w:cs="Arial"/>
                <w:lang w:val="es-ES_tradnl"/>
              </w:rPr>
              <w:t>10%</w:t>
            </w:r>
          </w:p>
        </w:tc>
        <w:tc>
          <w:tcPr>
            <w:tcW w:w="1092" w:type="dxa"/>
            <w:tcBorders>
              <w:top w:val="single" w:sz="4" w:space="0" w:color="000000"/>
              <w:left w:val="single" w:sz="4" w:space="0" w:color="000000"/>
              <w:bottom w:val="single" w:sz="4" w:space="0" w:color="000000"/>
              <w:right w:val="single" w:sz="4" w:space="0" w:color="000000"/>
            </w:tcBorders>
            <w:shd w:val="clear" w:color="auto" w:fill="FDE9D9"/>
          </w:tcPr>
          <w:p w:rsidR="004C17F7" w:rsidRDefault="004C17F7">
            <w:pPr>
              <w:widowControl w:val="0"/>
              <w:rPr>
                <w:rFonts w:cs="Arial" w:hint="eastAsia"/>
                <w:sz w:val="18"/>
                <w:szCs w:val="18"/>
                <w:lang w:val="es-ES_tradnl"/>
              </w:rPr>
            </w:pPr>
          </w:p>
        </w:tc>
      </w:tr>
      <w:tr w:rsidR="004C17F7">
        <w:trPr>
          <w:cantSplit/>
          <w:trHeight w:hRule="exact" w:val="1234"/>
        </w:trPr>
        <w:tc>
          <w:tcPr>
            <w:tcW w:w="446"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C17F7" w:rsidRDefault="00000000">
            <w:pPr>
              <w:widowControl w:val="0"/>
              <w:jc w:val="center"/>
              <w:rPr>
                <w:rFonts w:hint="eastAsia"/>
              </w:rPr>
            </w:pPr>
            <w:r>
              <w:rPr>
                <w:rFonts w:cs="Arial"/>
                <w:b/>
                <w:lang w:val="es-ES_tradnl"/>
              </w:rPr>
              <w:t>PRESENTACIÓN FINAL</w:t>
            </w: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C17F7" w:rsidRDefault="00000000">
            <w:pPr>
              <w:widowControl w:val="0"/>
              <w:ind w:left="113" w:right="113"/>
              <w:jc w:val="center"/>
              <w:rPr>
                <w:rFonts w:hint="eastAsia"/>
              </w:rPr>
            </w:pPr>
            <w:r>
              <w:rPr>
                <w:rFonts w:cs="Arial"/>
                <w:b/>
                <w:sz w:val="16"/>
                <w:szCs w:val="16"/>
                <w:lang w:val="es-ES_tradnl"/>
              </w:rPr>
              <w:t>Documento final escrito</w:t>
            </w:r>
          </w:p>
        </w:tc>
        <w:tc>
          <w:tcPr>
            <w:tcW w:w="64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both"/>
              <w:rPr>
                <w:rFonts w:hint="eastAsia"/>
              </w:rPr>
            </w:pPr>
            <w:r>
              <w:rPr>
                <w:rFonts w:cs="Arial"/>
                <w:sz w:val="17"/>
                <w:szCs w:val="17"/>
                <w:lang w:val="es-ES_tradnl"/>
              </w:rPr>
              <w:t>MISMOS PARÁMETROS Y PORCENTAJES CONTEMPLADOS EN LA RÚBRICA 2 (TRABAJOS ESCRITOS)</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jc w:val="center"/>
              <w:rPr>
                <w:rFonts w:hint="eastAsia"/>
              </w:rPr>
            </w:pPr>
            <w:r>
              <w:rPr>
                <w:rFonts w:cs="Arial"/>
                <w:lang w:val="es-ES_tradnl"/>
              </w:rPr>
              <w:t>25%</w:t>
            </w:r>
          </w:p>
        </w:tc>
        <w:tc>
          <w:tcPr>
            <w:tcW w:w="1090" w:type="dxa"/>
            <w:tcBorders>
              <w:top w:val="single" w:sz="4" w:space="0" w:color="000000"/>
              <w:left w:val="single" w:sz="4" w:space="0" w:color="000000"/>
              <w:bottom w:val="single" w:sz="4" w:space="0" w:color="000000"/>
              <w:right w:val="single" w:sz="4" w:space="0" w:color="000000"/>
            </w:tcBorders>
            <w:shd w:val="clear" w:color="auto" w:fill="FDE9D9"/>
          </w:tcPr>
          <w:p w:rsidR="004C17F7" w:rsidRDefault="004C17F7">
            <w:pPr>
              <w:widowControl w:val="0"/>
              <w:rPr>
                <w:rFonts w:cs="Arial" w:hint="eastAsia"/>
                <w:sz w:val="18"/>
                <w:szCs w:val="18"/>
                <w:lang w:val="es-ES_tradnl"/>
              </w:rPr>
            </w:pPr>
          </w:p>
        </w:tc>
      </w:tr>
      <w:tr w:rsidR="004C17F7">
        <w:trPr>
          <w:cantSplit/>
          <w:trHeight w:val="1977"/>
        </w:trPr>
        <w:tc>
          <w:tcPr>
            <w:tcW w:w="446" w:type="dxa"/>
            <w:vMerge/>
            <w:tcBorders>
              <w:top w:val="single" w:sz="4" w:space="0" w:color="000000"/>
              <w:left w:val="single" w:sz="4" w:space="0" w:color="000000"/>
              <w:bottom w:val="single" w:sz="4" w:space="0" w:color="000000"/>
              <w:right w:val="single" w:sz="4" w:space="0" w:color="000000"/>
            </w:tcBorders>
            <w:shd w:val="clear" w:color="auto" w:fill="D9D9D9"/>
            <w:textDirection w:val="btLr"/>
          </w:tcPr>
          <w:p w:rsidR="004C17F7" w:rsidRDefault="004C17F7">
            <w:pPr>
              <w:widowControl w:val="0"/>
              <w:rPr>
                <w:rFonts w:cs="Arial" w:hint="eastAsia"/>
                <w:b/>
                <w:lang w:val="es-ES_tradnl"/>
              </w:rPr>
            </w:pP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C17F7" w:rsidRDefault="00000000">
            <w:pPr>
              <w:widowControl w:val="0"/>
              <w:ind w:left="113" w:right="113"/>
              <w:jc w:val="center"/>
              <w:rPr>
                <w:rFonts w:hint="eastAsia"/>
              </w:rPr>
            </w:pPr>
            <w:r>
              <w:rPr>
                <w:rFonts w:cs="Arial"/>
                <w:b/>
                <w:sz w:val="16"/>
                <w:szCs w:val="16"/>
                <w:lang w:val="es-ES_tradnl"/>
              </w:rPr>
              <w:t>Otros</w:t>
            </w:r>
          </w:p>
          <w:p w:rsidR="004C17F7" w:rsidRDefault="00000000">
            <w:pPr>
              <w:widowControl w:val="0"/>
              <w:ind w:left="113" w:right="113"/>
              <w:jc w:val="center"/>
              <w:rPr>
                <w:rFonts w:hint="eastAsia"/>
              </w:rPr>
            </w:pPr>
            <w:r>
              <w:rPr>
                <w:rFonts w:cs="Arial"/>
                <w:b/>
                <w:sz w:val="16"/>
                <w:szCs w:val="16"/>
                <w:lang w:val="es-ES_tradnl"/>
              </w:rPr>
              <w:t>soportes aportados</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7"/>
                <w:szCs w:val="17"/>
                <w:lang w:val="es-ES_tradnl"/>
              </w:rPr>
              <w:t>Aporta varios soportes bien formalizados que complementa el documento final y la exposición</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7"/>
                <w:szCs w:val="17"/>
                <w:lang w:val="es-ES_tradnl"/>
              </w:rPr>
              <w:t>Aporta un soporte bien formalizado que complementa el documento final y la exposición.</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7"/>
                <w:szCs w:val="17"/>
                <w:lang w:val="es-ES_tradnl"/>
              </w:rPr>
              <w:t>Aporta uno o varios soportes no del todo bien formalizados o que son algo redundantes con el documento final o la exposición o que le aportan poco.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7"/>
                <w:szCs w:val="17"/>
                <w:lang w:val="es-ES_tradnl"/>
              </w:rPr>
              <w:t>Aporta uno o varios soportes mal formalizados o que son claramente redundantes con el documento final o la exposición o que no aportan nada al mismo.</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jc w:val="center"/>
              <w:rPr>
                <w:rFonts w:hint="eastAsia"/>
              </w:rPr>
            </w:pPr>
            <w:r>
              <w:rPr>
                <w:rFonts w:cs="Arial"/>
                <w:lang w:val="es-ES_tradnl"/>
              </w:rPr>
              <w:t>20%</w:t>
            </w:r>
          </w:p>
        </w:tc>
        <w:tc>
          <w:tcPr>
            <w:tcW w:w="1092" w:type="dxa"/>
            <w:tcBorders>
              <w:top w:val="single" w:sz="4" w:space="0" w:color="000000"/>
              <w:left w:val="single" w:sz="4" w:space="0" w:color="000000"/>
              <w:bottom w:val="single" w:sz="4" w:space="0" w:color="000000"/>
              <w:right w:val="single" w:sz="4" w:space="0" w:color="000000"/>
            </w:tcBorders>
            <w:shd w:val="clear" w:color="auto" w:fill="FDE9D9"/>
          </w:tcPr>
          <w:p w:rsidR="004C17F7" w:rsidRDefault="004C17F7">
            <w:pPr>
              <w:widowControl w:val="0"/>
              <w:rPr>
                <w:rFonts w:cs="Arial" w:hint="eastAsia"/>
                <w:sz w:val="18"/>
                <w:szCs w:val="18"/>
                <w:lang w:val="es-ES_tradnl"/>
              </w:rPr>
            </w:pPr>
          </w:p>
        </w:tc>
      </w:tr>
      <w:tr w:rsidR="004C17F7">
        <w:trPr>
          <w:cantSplit/>
          <w:trHeight w:hRule="exact" w:val="1134"/>
        </w:trPr>
        <w:tc>
          <w:tcPr>
            <w:tcW w:w="446" w:type="dxa"/>
            <w:vMerge/>
            <w:tcBorders>
              <w:top w:val="single" w:sz="4" w:space="0" w:color="000000"/>
              <w:left w:val="single" w:sz="4" w:space="0" w:color="000000"/>
              <w:bottom w:val="single" w:sz="4" w:space="0" w:color="000000"/>
              <w:right w:val="single" w:sz="4" w:space="0" w:color="000000"/>
            </w:tcBorders>
            <w:shd w:val="clear" w:color="auto" w:fill="D9D9D9"/>
            <w:textDirection w:val="btLr"/>
          </w:tcPr>
          <w:p w:rsidR="004C17F7" w:rsidRDefault="004C17F7">
            <w:pPr>
              <w:widowControl w:val="0"/>
              <w:rPr>
                <w:rFonts w:cs="Arial" w:hint="eastAsia"/>
                <w:b/>
                <w:lang w:val="es-ES_tradnl"/>
              </w:rPr>
            </w:pP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C17F7" w:rsidRDefault="00000000">
            <w:pPr>
              <w:widowControl w:val="0"/>
              <w:ind w:left="113" w:right="113"/>
              <w:jc w:val="center"/>
              <w:rPr>
                <w:rFonts w:hint="eastAsia"/>
              </w:rPr>
            </w:pPr>
            <w:r>
              <w:rPr>
                <w:rFonts w:cs="Arial"/>
                <w:b/>
                <w:sz w:val="16"/>
                <w:szCs w:val="16"/>
                <w:lang w:val="es-ES_tradnl"/>
              </w:rPr>
              <w:t>Exposición</w:t>
            </w:r>
          </w:p>
          <w:p w:rsidR="004C17F7" w:rsidRDefault="00000000">
            <w:pPr>
              <w:widowControl w:val="0"/>
              <w:ind w:left="113" w:right="113"/>
              <w:jc w:val="center"/>
              <w:rPr>
                <w:rFonts w:hint="eastAsia"/>
              </w:rPr>
            </w:pPr>
            <w:r>
              <w:rPr>
                <w:rFonts w:cs="Arial"/>
                <w:b/>
                <w:sz w:val="16"/>
                <w:szCs w:val="16"/>
                <w:lang w:val="es-ES_tradnl"/>
              </w:rPr>
              <w:t>oral</w:t>
            </w:r>
          </w:p>
        </w:tc>
        <w:tc>
          <w:tcPr>
            <w:tcW w:w="64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jc w:val="both"/>
              <w:rPr>
                <w:rFonts w:hint="eastAsia"/>
              </w:rPr>
            </w:pPr>
            <w:r>
              <w:rPr>
                <w:rFonts w:cs="Arial"/>
                <w:sz w:val="17"/>
                <w:szCs w:val="17"/>
                <w:lang w:val="es-ES_tradnl"/>
              </w:rPr>
              <w:t>MISMOS PARÁMETROS Y PORCENTAJES CONTEMPLADOS EN LA RÚBRICA 1 (EXPOSICIÓN ORAL)</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jc w:val="center"/>
              <w:rPr>
                <w:rFonts w:hint="eastAsia"/>
              </w:rPr>
            </w:pPr>
            <w:r>
              <w:rPr>
                <w:rFonts w:cs="Arial"/>
                <w:lang w:val="es-ES_tradnl"/>
              </w:rPr>
              <w:t>25%</w:t>
            </w:r>
          </w:p>
        </w:tc>
        <w:tc>
          <w:tcPr>
            <w:tcW w:w="1090" w:type="dxa"/>
            <w:tcBorders>
              <w:top w:val="single" w:sz="4" w:space="0" w:color="000000"/>
              <w:left w:val="single" w:sz="4" w:space="0" w:color="000000"/>
              <w:bottom w:val="single" w:sz="4" w:space="0" w:color="000000"/>
              <w:right w:val="single" w:sz="4" w:space="0" w:color="000000"/>
            </w:tcBorders>
            <w:shd w:val="clear" w:color="auto" w:fill="FDE9D9"/>
          </w:tcPr>
          <w:p w:rsidR="004C17F7" w:rsidRDefault="004C17F7">
            <w:pPr>
              <w:widowControl w:val="0"/>
              <w:rPr>
                <w:rFonts w:cs="Arial" w:hint="eastAsia"/>
                <w:sz w:val="18"/>
                <w:szCs w:val="18"/>
                <w:lang w:val="es-ES_tradnl"/>
              </w:rPr>
            </w:pPr>
          </w:p>
        </w:tc>
      </w:tr>
      <w:tr w:rsidR="004C17F7">
        <w:trPr>
          <w:trHeight w:hRule="exact" w:val="289"/>
        </w:trPr>
        <w:tc>
          <w:tcPr>
            <w:tcW w:w="86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rPr>
                <w:rFonts w:hint="eastAsia"/>
              </w:rPr>
            </w:pPr>
            <w:r>
              <w:rPr>
                <w:rFonts w:cs="Arial"/>
                <w:b/>
                <w:sz w:val="18"/>
                <w:szCs w:val="18"/>
                <w:lang w:val="es-ES_tradnl"/>
              </w:rPr>
              <w:t>VALORACIÓN FINAL</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rPr>
                <w:rFonts w:cs="Arial" w:hint="eastAsia"/>
                <w:sz w:val="18"/>
                <w:szCs w:val="18"/>
                <w:lang w:val="es-ES_tradnl"/>
              </w:rPr>
            </w:pPr>
          </w:p>
        </w:tc>
      </w:tr>
    </w:tbl>
    <w:p w:rsidR="004C17F7" w:rsidRDefault="004C17F7">
      <w:pPr>
        <w:spacing w:before="120" w:after="120"/>
        <w:jc w:val="both"/>
        <w:rPr>
          <w:rFonts w:cs="Arial" w:hint="eastAsia"/>
          <w:b/>
          <w:bCs/>
          <w:color w:val="1840B3"/>
          <w:sz w:val="22"/>
          <w:szCs w:val="22"/>
          <w:lang w:val="es-ES_tradnl"/>
        </w:rPr>
      </w:pPr>
    </w:p>
    <w:p w:rsidR="004C17F7" w:rsidRDefault="00000000">
      <w:pPr>
        <w:spacing w:before="120" w:after="120"/>
        <w:jc w:val="both"/>
        <w:rPr>
          <w:rFonts w:hint="eastAsia"/>
        </w:rPr>
      </w:pPr>
      <w:r>
        <w:rPr>
          <w:rFonts w:cs="Arial"/>
          <w:b/>
          <w:bCs/>
          <w:color w:val="1840B3"/>
          <w:sz w:val="22"/>
          <w:szCs w:val="22"/>
          <w:lang w:val="es-ES_tradnl"/>
        </w:rPr>
        <w:t>5.  RÚBRICA PARA EVALUAR LA BÚSQUEDA Y EL TRATAMIENTO DE LA INFORMACIÓN</w:t>
      </w:r>
    </w:p>
    <w:p w:rsidR="004C17F7" w:rsidRDefault="004C17F7">
      <w:pPr>
        <w:spacing w:before="120" w:after="120"/>
        <w:jc w:val="both"/>
        <w:rPr>
          <w:rFonts w:hint="eastAsia"/>
        </w:rPr>
      </w:pPr>
    </w:p>
    <w:tbl>
      <w:tblPr>
        <w:tblW w:w="9991" w:type="dxa"/>
        <w:tblLayout w:type="fixed"/>
        <w:tblLook w:val="04A0" w:firstRow="1" w:lastRow="0" w:firstColumn="1" w:lastColumn="0" w:noHBand="0" w:noVBand="1"/>
      </w:tblPr>
      <w:tblGrid>
        <w:gridCol w:w="1074"/>
        <w:gridCol w:w="1666"/>
        <w:gridCol w:w="1578"/>
        <w:gridCol w:w="1576"/>
        <w:gridCol w:w="1601"/>
        <w:gridCol w:w="1363"/>
        <w:gridCol w:w="1133"/>
      </w:tblGrid>
      <w:tr w:rsidR="004C17F7">
        <w:trPr>
          <w:trHeight w:val="380"/>
        </w:trPr>
        <w:tc>
          <w:tcPr>
            <w:tcW w:w="1074" w:type="dxa"/>
            <w:tcBorders>
              <w:bottom w:val="single" w:sz="4" w:space="0" w:color="000000"/>
              <w:right w:val="single" w:sz="4" w:space="0" w:color="000000"/>
            </w:tcBorders>
            <w:shd w:val="clear" w:color="auto" w:fill="auto"/>
          </w:tcPr>
          <w:p w:rsidR="004C17F7" w:rsidRDefault="004C17F7">
            <w:pPr>
              <w:widowControl w:val="0"/>
              <w:jc w:val="center"/>
              <w:rPr>
                <w:rFonts w:cs="Arial" w:hint="eastAsia"/>
                <w:lang w:val="es-ES_tradnl"/>
              </w:rPr>
            </w:pPr>
          </w:p>
        </w:tc>
        <w:tc>
          <w:tcPr>
            <w:tcW w:w="16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17F7" w:rsidRDefault="00000000">
            <w:pPr>
              <w:widowControl w:val="0"/>
              <w:jc w:val="center"/>
              <w:rPr>
                <w:rFonts w:hint="eastAsia"/>
              </w:rPr>
            </w:pPr>
            <w:r>
              <w:rPr>
                <w:rFonts w:cs="Arial"/>
                <w:b/>
                <w:sz w:val="18"/>
                <w:szCs w:val="18"/>
                <w:lang w:val="es-ES_tradnl"/>
              </w:rPr>
              <w:t>Excelente</w:t>
            </w:r>
          </w:p>
          <w:p w:rsidR="004C17F7" w:rsidRDefault="00000000">
            <w:pPr>
              <w:widowControl w:val="0"/>
              <w:jc w:val="center"/>
              <w:rPr>
                <w:rFonts w:hint="eastAsia"/>
              </w:rPr>
            </w:pPr>
            <w:r>
              <w:rPr>
                <w:rFonts w:cs="Arial"/>
                <w:b/>
                <w:sz w:val="18"/>
                <w:szCs w:val="18"/>
                <w:lang w:val="es-ES_tradnl"/>
              </w:rPr>
              <w:t>(9-10)</w:t>
            </w:r>
          </w:p>
        </w:tc>
        <w:tc>
          <w:tcPr>
            <w:tcW w:w="157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17F7" w:rsidRDefault="00000000">
            <w:pPr>
              <w:widowControl w:val="0"/>
              <w:jc w:val="center"/>
              <w:rPr>
                <w:rFonts w:hint="eastAsia"/>
              </w:rPr>
            </w:pPr>
            <w:r>
              <w:rPr>
                <w:rFonts w:cs="Arial"/>
                <w:b/>
                <w:sz w:val="18"/>
                <w:szCs w:val="18"/>
                <w:lang w:val="es-ES_tradnl"/>
              </w:rPr>
              <w:t>Bueno</w:t>
            </w:r>
          </w:p>
          <w:p w:rsidR="004C17F7" w:rsidRDefault="00000000">
            <w:pPr>
              <w:widowControl w:val="0"/>
              <w:jc w:val="center"/>
              <w:rPr>
                <w:rFonts w:hint="eastAsia"/>
              </w:rPr>
            </w:pPr>
            <w:r>
              <w:rPr>
                <w:rFonts w:cs="Arial"/>
                <w:b/>
                <w:sz w:val="18"/>
                <w:szCs w:val="18"/>
                <w:lang w:val="es-ES_tradnl"/>
              </w:rPr>
              <w:t>(7-8)</w:t>
            </w:r>
          </w:p>
        </w:tc>
        <w:tc>
          <w:tcPr>
            <w:tcW w:w="15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17F7" w:rsidRDefault="00000000">
            <w:pPr>
              <w:widowControl w:val="0"/>
              <w:jc w:val="center"/>
              <w:rPr>
                <w:rFonts w:hint="eastAsia"/>
              </w:rPr>
            </w:pPr>
            <w:r>
              <w:rPr>
                <w:rFonts w:cs="Arial"/>
                <w:b/>
                <w:sz w:val="18"/>
                <w:szCs w:val="18"/>
                <w:lang w:val="es-ES_tradnl"/>
              </w:rPr>
              <w:t>Adecuado</w:t>
            </w:r>
          </w:p>
          <w:p w:rsidR="004C17F7" w:rsidRDefault="00000000">
            <w:pPr>
              <w:widowControl w:val="0"/>
              <w:jc w:val="center"/>
              <w:rPr>
                <w:rFonts w:hint="eastAsia"/>
              </w:rPr>
            </w:pPr>
            <w:r>
              <w:rPr>
                <w:rFonts w:cs="Arial"/>
                <w:b/>
                <w:sz w:val="18"/>
                <w:szCs w:val="18"/>
                <w:lang w:val="es-ES_tradnl"/>
              </w:rPr>
              <w:t>(5-6)</w:t>
            </w:r>
          </w:p>
        </w:tc>
        <w:tc>
          <w:tcPr>
            <w:tcW w:w="16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C17F7" w:rsidRDefault="00000000">
            <w:pPr>
              <w:widowControl w:val="0"/>
              <w:jc w:val="center"/>
              <w:rPr>
                <w:rFonts w:hint="eastAsia"/>
              </w:rPr>
            </w:pPr>
            <w:r>
              <w:rPr>
                <w:rFonts w:cs="Arial"/>
                <w:b/>
                <w:sz w:val="18"/>
                <w:szCs w:val="18"/>
                <w:lang w:val="es-ES_tradnl"/>
              </w:rPr>
              <w:t>Mejorable</w:t>
            </w:r>
          </w:p>
          <w:p w:rsidR="004C17F7" w:rsidRDefault="00000000">
            <w:pPr>
              <w:widowControl w:val="0"/>
              <w:jc w:val="center"/>
              <w:rPr>
                <w:rFonts w:hint="eastAsia"/>
              </w:rPr>
            </w:pPr>
            <w:r>
              <w:rPr>
                <w:rFonts w:cs="Arial"/>
                <w:b/>
                <w:sz w:val="18"/>
                <w:szCs w:val="18"/>
                <w:lang w:val="es-ES_tradnl"/>
              </w:rPr>
              <w:t>(1-4)</w:t>
            </w:r>
          </w:p>
        </w:tc>
        <w:tc>
          <w:tcPr>
            <w:tcW w:w="136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jc w:val="center"/>
              <w:rPr>
                <w:rFonts w:hint="eastAsia"/>
              </w:rPr>
            </w:pPr>
            <w:r>
              <w:rPr>
                <w:rFonts w:cs="Arial"/>
                <w:b/>
                <w:sz w:val="18"/>
                <w:szCs w:val="18"/>
                <w:lang w:val="es-ES_tradnl"/>
              </w:rPr>
              <w:t>Ponderación</w:t>
            </w:r>
          </w:p>
        </w:tc>
        <w:tc>
          <w:tcPr>
            <w:tcW w:w="113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C17F7" w:rsidRDefault="00000000">
            <w:pPr>
              <w:widowControl w:val="0"/>
              <w:jc w:val="center"/>
              <w:rPr>
                <w:rFonts w:hint="eastAsia"/>
              </w:rPr>
            </w:pPr>
            <w:r>
              <w:rPr>
                <w:rFonts w:cs="Arial"/>
                <w:b/>
                <w:sz w:val="18"/>
                <w:szCs w:val="18"/>
                <w:lang w:val="es-ES_tradnl"/>
              </w:rPr>
              <w:t>Valoración</w:t>
            </w:r>
          </w:p>
        </w:tc>
      </w:tr>
      <w:tr w:rsidR="004C17F7">
        <w:trPr>
          <w:cantSplit/>
          <w:trHeight w:val="1176"/>
        </w:trPr>
        <w:tc>
          <w:tcPr>
            <w:tcW w:w="1074"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C17F7" w:rsidRDefault="00000000">
            <w:pPr>
              <w:widowControl w:val="0"/>
              <w:ind w:left="113" w:right="113"/>
              <w:jc w:val="center"/>
              <w:rPr>
                <w:rFonts w:hint="eastAsia"/>
              </w:rPr>
            </w:pPr>
            <w:r>
              <w:rPr>
                <w:rFonts w:cs="Arial"/>
                <w:b/>
                <w:sz w:val="18"/>
                <w:szCs w:val="18"/>
                <w:lang w:val="es-ES_tradnl"/>
              </w:rPr>
              <w:t>Búsqueda</w:t>
            </w:r>
            <w:r>
              <w:rPr>
                <w:rFonts w:cs="Arial"/>
                <w:b/>
                <w:sz w:val="18"/>
                <w:szCs w:val="18"/>
                <w:lang w:val="es-ES_tradnl"/>
              </w:rPr>
              <w:br/>
              <w:t>de</w:t>
            </w:r>
          </w:p>
          <w:p w:rsidR="004C17F7" w:rsidRDefault="00000000">
            <w:pPr>
              <w:widowControl w:val="0"/>
              <w:ind w:left="113" w:right="113"/>
              <w:jc w:val="center"/>
              <w:rPr>
                <w:rFonts w:hint="eastAsia"/>
              </w:rPr>
            </w:pPr>
            <w:r>
              <w:rPr>
                <w:rFonts w:cs="Arial"/>
                <w:b/>
                <w:sz w:val="18"/>
                <w:szCs w:val="18"/>
                <w:lang w:val="es-ES_tradnl"/>
              </w:rPr>
              <w:t>la</w:t>
            </w:r>
          </w:p>
          <w:p w:rsidR="004C17F7" w:rsidRDefault="00000000">
            <w:pPr>
              <w:widowControl w:val="0"/>
              <w:ind w:left="113" w:right="113"/>
              <w:jc w:val="center"/>
              <w:rPr>
                <w:rFonts w:hint="eastAsia"/>
              </w:rPr>
            </w:pPr>
            <w:r>
              <w:rPr>
                <w:rFonts w:cs="Arial"/>
                <w:b/>
                <w:sz w:val="18"/>
                <w:szCs w:val="18"/>
                <w:lang w:val="es-ES_tradnl"/>
              </w:rPr>
              <w:t>información</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szCs w:val="18"/>
                <w:lang w:val="es-ES_tradnl"/>
              </w:rPr>
              <w:t>Utiliza correctamente los recursos y/o medios a su alcance para buscar toda la información.</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szCs w:val="18"/>
                <w:lang w:val="es-ES_tradnl"/>
              </w:rPr>
              <w:t>Utiliza algún recurso y/o medio a su alcance para buscar toda la información.</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szCs w:val="18"/>
                <w:lang w:val="es-ES_tradnl"/>
              </w:rPr>
              <w:t>Utiliza algún recurso y/o medio a su alcance para buscar parte de la información.</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szCs w:val="18"/>
                <w:lang w:val="es-ES_tradnl"/>
              </w:rPr>
              <w:t>Utiliza algún recurso y/o medio para buscar la información con la ayuda del docente o de otro alumno/a.</w:t>
            </w:r>
          </w:p>
        </w:tc>
        <w:tc>
          <w:tcPr>
            <w:tcW w:w="136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spacing w:before="2" w:after="2"/>
              <w:ind w:left="-108"/>
              <w:jc w:val="center"/>
              <w:rPr>
                <w:rFonts w:hint="eastAsia"/>
              </w:rPr>
            </w:pPr>
            <w:r>
              <w:rPr>
                <w:rFonts w:cs="Arial"/>
                <w:sz w:val="18"/>
                <w:szCs w:val="18"/>
                <w:lang w:val="es-ES_tradnl"/>
              </w:rPr>
              <w:t>20%</w:t>
            </w:r>
          </w:p>
        </w:tc>
        <w:tc>
          <w:tcPr>
            <w:tcW w:w="113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C17F7" w:rsidRDefault="004C17F7">
            <w:pPr>
              <w:widowControl w:val="0"/>
              <w:spacing w:before="2" w:after="2"/>
              <w:ind w:left="-108"/>
              <w:jc w:val="center"/>
              <w:rPr>
                <w:rFonts w:cs="Arial" w:hint="eastAsia"/>
                <w:sz w:val="18"/>
                <w:szCs w:val="18"/>
                <w:lang w:val="es-ES_tradnl"/>
              </w:rPr>
            </w:pPr>
          </w:p>
        </w:tc>
      </w:tr>
      <w:tr w:rsidR="004C17F7">
        <w:trPr>
          <w:cantSplit/>
          <w:trHeight w:val="1134"/>
        </w:trPr>
        <w:tc>
          <w:tcPr>
            <w:tcW w:w="1074"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C17F7" w:rsidRDefault="00000000">
            <w:pPr>
              <w:widowControl w:val="0"/>
              <w:ind w:left="113" w:right="113"/>
              <w:jc w:val="center"/>
              <w:rPr>
                <w:rFonts w:hint="eastAsia"/>
              </w:rPr>
            </w:pPr>
            <w:r>
              <w:rPr>
                <w:rFonts w:cs="Arial"/>
                <w:b/>
                <w:sz w:val="18"/>
                <w:szCs w:val="18"/>
                <w:lang w:val="es-ES_tradnl"/>
              </w:rPr>
              <w:t>Obtención</w:t>
            </w:r>
            <w:r>
              <w:rPr>
                <w:rFonts w:cs="Arial"/>
                <w:b/>
                <w:sz w:val="18"/>
                <w:szCs w:val="18"/>
                <w:lang w:val="es-ES_tradnl"/>
              </w:rPr>
              <w:br/>
              <w:t>de</w:t>
            </w:r>
          </w:p>
          <w:p w:rsidR="004C17F7" w:rsidRDefault="00000000">
            <w:pPr>
              <w:widowControl w:val="0"/>
              <w:ind w:left="113" w:right="113"/>
              <w:jc w:val="center"/>
              <w:rPr>
                <w:rFonts w:hint="eastAsia"/>
              </w:rPr>
            </w:pPr>
            <w:r>
              <w:rPr>
                <w:rFonts w:cs="Arial"/>
                <w:b/>
                <w:sz w:val="18"/>
                <w:szCs w:val="18"/>
                <w:lang w:val="es-ES_tradnl"/>
              </w:rPr>
              <w:t>la</w:t>
            </w:r>
          </w:p>
          <w:p w:rsidR="004C17F7" w:rsidRDefault="00000000">
            <w:pPr>
              <w:widowControl w:val="0"/>
              <w:ind w:left="113" w:right="113"/>
              <w:jc w:val="center"/>
              <w:rPr>
                <w:rFonts w:hint="eastAsia"/>
              </w:rPr>
            </w:pPr>
            <w:r>
              <w:rPr>
                <w:rFonts w:cs="Arial"/>
                <w:b/>
                <w:sz w:val="18"/>
                <w:szCs w:val="18"/>
                <w:lang w:val="es-ES_tradnl"/>
              </w:rPr>
              <w:t>información</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szCs w:val="18"/>
                <w:lang w:val="es-ES_tradnl"/>
              </w:rPr>
              <w:t>Obtiene todos los datos necesarios para dar respuesta a la actividad, ajustándose a los tiempos establecidos.</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szCs w:val="18"/>
                <w:lang w:val="es-ES_tradnl"/>
              </w:rPr>
              <w:t>Obtiene bastantes datos para dar respuesta a la actividad, ajustándose a los tiempos establecidos.</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szCs w:val="18"/>
                <w:lang w:val="es-ES_tradnl"/>
              </w:rPr>
              <w:t>Obtiene algunos datos para dar respuesta a la actividad, con dificultades para ajustarse a los tiempos establecidos.</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szCs w:val="18"/>
                <w:lang w:val="es-ES_tradnl"/>
              </w:rPr>
              <w:t>Obtiene algunos datos con la ayuda del docente o de otro alumno/a sin ajustarse a los tiempos establecidos.</w:t>
            </w:r>
          </w:p>
        </w:tc>
        <w:tc>
          <w:tcPr>
            <w:tcW w:w="136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spacing w:before="2" w:after="2"/>
              <w:ind w:left="-108"/>
              <w:jc w:val="center"/>
              <w:rPr>
                <w:rFonts w:hint="eastAsia"/>
              </w:rPr>
            </w:pPr>
            <w:r>
              <w:rPr>
                <w:rFonts w:cs="Arial"/>
                <w:sz w:val="18"/>
                <w:szCs w:val="18"/>
                <w:lang w:val="es-ES_tradnl"/>
              </w:rPr>
              <w:t>20%</w:t>
            </w:r>
          </w:p>
        </w:tc>
        <w:tc>
          <w:tcPr>
            <w:tcW w:w="113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C17F7" w:rsidRDefault="004C17F7">
            <w:pPr>
              <w:widowControl w:val="0"/>
              <w:spacing w:before="2" w:after="2"/>
              <w:ind w:left="-108"/>
              <w:jc w:val="center"/>
              <w:rPr>
                <w:rFonts w:cs="Arial" w:hint="eastAsia"/>
                <w:sz w:val="18"/>
                <w:szCs w:val="18"/>
                <w:lang w:val="es-ES_tradnl"/>
              </w:rPr>
            </w:pPr>
          </w:p>
        </w:tc>
      </w:tr>
      <w:tr w:rsidR="004C17F7">
        <w:trPr>
          <w:cantSplit/>
          <w:trHeight w:val="1134"/>
        </w:trPr>
        <w:tc>
          <w:tcPr>
            <w:tcW w:w="1074"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C17F7" w:rsidRDefault="00000000">
            <w:pPr>
              <w:widowControl w:val="0"/>
              <w:ind w:left="113" w:right="113"/>
              <w:jc w:val="center"/>
              <w:rPr>
                <w:rFonts w:hint="eastAsia"/>
              </w:rPr>
            </w:pPr>
            <w:r>
              <w:rPr>
                <w:rFonts w:cs="Arial"/>
                <w:b/>
                <w:sz w:val="18"/>
                <w:szCs w:val="18"/>
                <w:lang w:val="es-ES_tradnl"/>
              </w:rPr>
              <w:t>Tratamiento y</w:t>
            </w:r>
          </w:p>
          <w:p w:rsidR="004C17F7" w:rsidRDefault="00000000">
            <w:pPr>
              <w:widowControl w:val="0"/>
              <w:ind w:left="113" w:right="113"/>
              <w:jc w:val="center"/>
              <w:rPr>
                <w:rFonts w:hint="eastAsia"/>
              </w:rPr>
            </w:pPr>
            <w:r>
              <w:rPr>
                <w:rFonts w:cs="Arial"/>
                <w:b/>
                <w:sz w:val="18"/>
                <w:szCs w:val="18"/>
                <w:lang w:val="es-ES_tradnl"/>
              </w:rPr>
              <w:t xml:space="preserve">análisis </w:t>
            </w:r>
            <w:r>
              <w:rPr>
                <w:rFonts w:cs="Arial"/>
                <w:b/>
                <w:sz w:val="18"/>
                <w:szCs w:val="18"/>
                <w:lang w:val="es-ES_tradnl"/>
              </w:rPr>
              <w:br/>
              <w:t>de</w:t>
            </w:r>
          </w:p>
          <w:p w:rsidR="004C17F7" w:rsidRDefault="00000000">
            <w:pPr>
              <w:widowControl w:val="0"/>
              <w:ind w:left="113" w:right="113"/>
              <w:jc w:val="center"/>
              <w:rPr>
                <w:rFonts w:hint="eastAsia"/>
              </w:rPr>
            </w:pPr>
            <w:r>
              <w:rPr>
                <w:rFonts w:cs="Arial"/>
                <w:b/>
                <w:sz w:val="18"/>
                <w:szCs w:val="18"/>
                <w:lang w:val="es-ES_tradnl"/>
              </w:rPr>
              <w:t>la información</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szCs w:val="18"/>
                <w:lang w:val="es-ES_tradnl"/>
              </w:rPr>
              <w:t>Analiza la información obtenida de las fuentes consultadas, extrayéndola de manera rigurosa y ordenándola sistemáticamente.</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szCs w:val="18"/>
                <w:lang w:val="es-ES_tradnl"/>
              </w:rPr>
              <w:t>Analiza la información obtenida de las fuentes consultadas, extrayéndola y ordenándola correctamente.</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szCs w:val="18"/>
                <w:lang w:val="es-ES_tradnl"/>
              </w:rPr>
              <w:t>Analiza parte de la información obtenida de las fuentes consultadas, ordenándola de manera adecuada.</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szCs w:val="18"/>
                <w:lang w:val="es-ES_tradnl"/>
              </w:rPr>
              <w:t>Realiza con apoyo algunas de las tareas correspondientes al tratamiento y análisis de la información.</w:t>
            </w:r>
          </w:p>
        </w:tc>
        <w:tc>
          <w:tcPr>
            <w:tcW w:w="136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spacing w:before="2" w:after="2"/>
              <w:ind w:left="-108"/>
              <w:jc w:val="center"/>
              <w:rPr>
                <w:rFonts w:hint="eastAsia"/>
              </w:rPr>
            </w:pPr>
            <w:r>
              <w:rPr>
                <w:rFonts w:cs="Arial"/>
                <w:sz w:val="18"/>
                <w:szCs w:val="18"/>
                <w:lang w:val="es-ES_tradnl"/>
              </w:rPr>
              <w:t>30%</w:t>
            </w:r>
          </w:p>
        </w:tc>
        <w:tc>
          <w:tcPr>
            <w:tcW w:w="113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C17F7" w:rsidRDefault="004C17F7">
            <w:pPr>
              <w:widowControl w:val="0"/>
              <w:spacing w:before="2" w:after="2"/>
              <w:ind w:left="-108"/>
              <w:jc w:val="center"/>
              <w:rPr>
                <w:rFonts w:cs="Arial" w:hint="eastAsia"/>
                <w:sz w:val="18"/>
                <w:szCs w:val="18"/>
                <w:lang w:val="es-ES_tradnl"/>
              </w:rPr>
            </w:pPr>
          </w:p>
        </w:tc>
      </w:tr>
      <w:tr w:rsidR="004C17F7">
        <w:trPr>
          <w:cantSplit/>
          <w:trHeight w:val="1565"/>
        </w:trPr>
        <w:tc>
          <w:tcPr>
            <w:tcW w:w="1074"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C17F7" w:rsidRDefault="00000000">
            <w:pPr>
              <w:widowControl w:val="0"/>
              <w:ind w:left="113" w:right="113"/>
              <w:jc w:val="center"/>
              <w:rPr>
                <w:rFonts w:hint="eastAsia"/>
              </w:rPr>
            </w:pPr>
            <w:r>
              <w:rPr>
                <w:rFonts w:cs="Arial"/>
                <w:b/>
                <w:sz w:val="18"/>
                <w:szCs w:val="18"/>
                <w:lang w:val="es-ES_tradnl"/>
              </w:rPr>
              <w:lastRenderedPageBreak/>
              <w:t xml:space="preserve">Interpretación </w:t>
            </w:r>
            <w:r>
              <w:rPr>
                <w:rFonts w:cs="Arial"/>
                <w:b/>
                <w:sz w:val="18"/>
                <w:szCs w:val="18"/>
                <w:lang w:val="es-ES_tradnl"/>
              </w:rPr>
              <w:br/>
              <w:t>de</w:t>
            </w:r>
          </w:p>
          <w:p w:rsidR="004C17F7" w:rsidRDefault="00000000">
            <w:pPr>
              <w:widowControl w:val="0"/>
              <w:ind w:left="113" w:right="113"/>
              <w:jc w:val="center"/>
              <w:rPr>
                <w:rFonts w:hint="eastAsia"/>
              </w:rPr>
            </w:pPr>
            <w:r>
              <w:rPr>
                <w:rFonts w:cs="Arial"/>
                <w:b/>
                <w:sz w:val="18"/>
                <w:szCs w:val="18"/>
                <w:lang w:val="es-ES_tradnl"/>
              </w:rPr>
              <w:t>los</w:t>
            </w:r>
          </w:p>
          <w:p w:rsidR="004C17F7" w:rsidRDefault="00000000">
            <w:pPr>
              <w:widowControl w:val="0"/>
              <w:ind w:left="113" w:right="113"/>
              <w:jc w:val="center"/>
              <w:rPr>
                <w:rFonts w:hint="eastAsia"/>
              </w:rPr>
            </w:pPr>
            <w:r>
              <w:rPr>
                <w:rFonts w:cs="Arial"/>
                <w:b/>
                <w:sz w:val="18"/>
                <w:szCs w:val="18"/>
                <w:lang w:val="es-ES_tradnl"/>
              </w:rPr>
              <w:t>resultados</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szCs w:val="18"/>
                <w:lang w:val="es-ES_tradnl"/>
              </w:rPr>
              <w:t>Realiza valoraciones y/o emite juicios sobre la información obtenida de un modo riguroso.</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szCs w:val="18"/>
                <w:lang w:val="es-ES_tradnl"/>
              </w:rPr>
              <w:t>Realiza valoraciones y/o emite juicios sobre la información obtenida.</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szCs w:val="18"/>
                <w:lang w:val="es-ES_tradnl"/>
              </w:rPr>
              <w:t>Realiza alguna interpretación sobre la información obtenida.</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szCs w:val="18"/>
                <w:lang w:val="es-ES_tradnl"/>
              </w:rPr>
              <w:t>Realiza alguna interpretación con la ayuda del docente o de otro alumno/a.</w:t>
            </w:r>
          </w:p>
        </w:tc>
        <w:tc>
          <w:tcPr>
            <w:tcW w:w="136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spacing w:before="2" w:after="2"/>
              <w:ind w:left="-108"/>
              <w:jc w:val="center"/>
              <w:rPr>
                <w:rFonts w:hint="eastAsia"/>
              </w:rPr>
            </w:pPr>
            <w:r>
              <w:rPr>
                <w:rFonts w:cs="Arial"/>
                <w:sz w:val="18"/>
                <w:szCs w:val="18"/>
                <w:lang w:val="es-ES_tradnl"/>
              </w:rPr>
              <w:t>10%</w:t>
            </w:r>
          </w:p>
        </w:tc>
        <w:tc>
          <w:tcPr>
            <w:tcW w:w="113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C17F7" w:rsidRDefault="004C17F7">
            <w:pPr>
              <w:widowControl w:val="0"/>
              <w:spacing w:before="2" w:after="2"/>
              <w:ind w:left="-108"/>
              <w:jc w:val="center"/>
              <w:rPr>
                <w:rFonts w:cs="Arial" w:hint="eastAsia"/>
                <w:sz w:val="18"/>
                <w:szCs w:val="18"/>
                <w:lang w:val="es-ES_tradnl"/>
              </w:rPr>
            </w:pPr>
          </w:p>
        </w:tc>
      </w:tr>
      <w:tr w:rsidR="004C17F7">
        <w:trPr>
          <w:cantSplit/>
          <w:trHeight w:val="1143"/>
        </w:trPr>
        <w:tc>
          <w:tcPr>
            <w:tcW w:w="1074"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C17F7" w:rsidRDefault="00000000">
            <w:pPr>
              <w:widowControl w:val="0"/>
              <w:ind w:left="113" w:right="113"/>
              <w:jc w:val="center"/>
              <w:rPr>
                <w:rFonts w:hint="eastAsia"/>
              </w:rPr>
            </w:pPr>
            <w:r>
              <w:rPr>
                <w:rFonts w:cs="Arial"/>
                <w:b/>
                <w:lang w:val="es-ES_tradnl"/>
              </w:rPr>
              <w:t>Exposición</w:t>
            </w:r>
            <w:r>
              <w:rPr>
                <w:rFonts w:cs="Arial"/>
                <w:b/>
                <w:lang w:val="es-ES_tradnl"/>
              </w:rPr>
              <w:br/>
              <w:t>de conclusiones</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szCs w:val="18"/>
                <w:lang w:val="es-ES_tradnl"/>
              </w:rPr>
              <w:t>Expone/presenta los principales hallazgos de la búsqueda y tratamiento de la información realizado de manera clara, rigurosa y coherente respecto a los datos obtenidos.</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szCs w:val="18"/>
                <w:lang w:val="es-ES_tradnl"/>
              </w:rPr>
              <w:t>Expone/presenta los principales hallazgos de la búsqueda y tratamiento de la información realizado.</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szCs w:val="18"/>
                <w:lang w:val="es-ES_tradnl"/>
              </w:rPr>
              <w:t>Expone/presenta algunos hallazgos de la búsqueda y tratamiento de la información realizado.</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rPr>
                <w:rFonts w:cs="Arial"/>
                <w:sz w:val="18"/>
                <w:szCs w:val="18"/>
                <w:lang w:val="es-ES_tradnl"/>
              </w:rPr>
              <w:t>Expone con mucha dificultad alguna de las informaciones obtenidas.</w:t>
            </w:r>
          </w:p>
        </w:tc>
        <w:tc>
          <w:tcPr>
            <w:tcW w:w="136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C17F7" w:rsidRDefault="00000000">
            <w:pPr>
              <w:widowControl w:val="0"/>
              <w:spacing w:before="2" w:after="2"/>
              <w:ind w:left="-108"/>
              <w:jc w:val="center"/>
              <w:rPr>
                <w:rFonts w:hint="eastAsia"/>
              </w:rPr>
            </w:pPr>
            <w:r>
              <w:rPr>
                <w:rFonts w:cs="Arial"/>
                <w:sz w:val="18"/>
                <w:szCs w:val="18"/>
                <w:lang w:val="es-ES_tradnl"/>
              </w:rPr>
              <w:t>20%</w:t>
            </w:r>
          </w:p>
        </w:tc>
        <w:tc>
          <w:tcPr>
            <w:tcW w:w="113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C17F7" w:rsidRDefault="004C17F7">
            <w:pPr>
              <w:widowControl w:val="0"/>
              <w:spacing w:before="2" w:after="2"/>
              <w:ind w:left="-108"/>
              <w:jc w:val="center"/>
              <w:rPr>
                <w:rFonts w:cs="Arial" w:hint="eastAsia"/>
                <w:sz w:val="18"/>
                <w:szCs w:val="18"/>
                <w:lang w:val="es-ES_tradnl"/>
              </w:rPr>
            </w:pPr>
          </w:p>
        </w:tc>
      </w:tr>
      <w:tr w:rsidR="004C17F7">
        <w:tc>
          <w:tcPr>
            <w:tcW w:w="88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C17F7" w:rsidRDefault="00000000">
            <w:pPr>
              <w:widowControl w:val="0"/>
              <w:rPr>
                <w:rFonts w:hint="eastAsia"/>
              </w:rPr>
            </w:pPr>
            <w:r>
              <w:rPr>
                <w:rFonts w:cs="Arial"/>
                <w:b/>
                <w:lang w:val="es-ES_tradnl"/>
              </w:rPr>
              <w:t>VALORACIÓN FINAL</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spacing w:before="120"/>
              <w:rPr>
                <w:rFonts w:cs="Arial" w:hint="eastAsia"/>
                <w:lang w:val="es-ES_tradnl"/>
              </w:rPr>
            </w:pPr>
          </w:p>
        </w:tc>
      </w:tr>
    </w:tbl>
    <w:p w:rsidR="004C17F7" w:rsidRDefault="004C17F7">
      <w:pPr>
        <w:spacing w:line="360" w:lineRule="auto"/>
        <w:rPr>
          <w:rFonts w:hint="eastAsia"/>
        </w:rPr>
      </w:pPr>
    </w:p>
    <w:p w:rsidR="004C17F7" w:rsidRDefault="004C17F7">
      <w:pPr>
        <w:jc w:val="both"/>
        <w:rPr>
          <w:rFonts w:hint="eastAsia"/>
        </w:rPr>
      </w:pPr>
    </w:p>
    <w:p w:rsidR="004C17F7" w:rsidRDefault="00000000">
      <w:pPr>
        <w:jc w:val="both"/>
        <w:rPr>
          <w:rFonts w:hint="eastAsia"/>
        </w:rPr>
      </w:pPr>
      <w:r>
        <w:rPr>
          <w:b/>
          <w:bCs/>
        </w:rPr>
        <w:t>8. SITUACIONES DE APRENDIZAJE.</w:t>
      </w:r>
    </w:p>
    <w:p w:rsidR="004C17F7" w:rsidRDefault="004C17F7">
      <w:pPr>
        <w:jc w:val="both"/>
        <w:rPr>
          <w:rFonts w:hint="eastAsia"/>
          <w:b/>
          <w:bCs/>
        </w:rPr>
      </w:pPr>
    </w:p>
    <w:p w:rsidR="004C17F7" w:rsidRDefault="00000000">
      <w:pPr>
        <w:pStyle w:val="Ttulo1"/>
        <w:keepNext w:val="0"/>
        <w:keepLines w:val="0"/>
        <w:spacing w:before="0" w:after="0"/>
        <w:ind w:firstLine="720"/>
        <w:jc w:val="both"/>
        <w:rPr>
          <w:rFonts w:ascii="Liberation Serif" w:hAnsi="Liberation Serif"/>
        </w:rPr>
      </w:pPr>
      <w:r>
        <w:rPr>
          <w:rFonts w:ascii="Liberation Serif" w:eastAsia="Times New Roman" w:hAnsi="Liberation Serif" w:cs="Times New Roman"/>
          <w:b w:val="0"/>
          <w:sz w:val="24"/>
          <w:szCs w:val="24"/>
        </w:rPr>
        <w:t xml:space="preserve">Los principios y orientaciones generales para el diseño y desarrollo de las situaciones de aprendizaje nos permiten dar respuesta al cómo enseñar y evaluar. Se dan a continuación, a título indicativo, algunas de las características generales que deben tener las situaciones de aprendizaje de </w:t>
      </w:r>
      <w:proofErr w:type="gramStart"/>
      <w:r>
        <w:rPr>
          <w:rFonts w:ascii="Liberation Serif" w:eastAsia="Times New Roman" w:hAnsi="Liberation Serif" w:cs="Times New Roman"/>
          <w:b w:val="0"/>
          <w:sz w:val="24"/>
          <w:szCs w:val="24"/>
        </w:rPr>
        <w:t>Latín</w:t>
      </w:r>
      <w:proofErr w:type="gramEnd"/>
      <w:r>
        <w:rPr>
          <w:rFonts w:ascii="Liberation Serif" w:eastAsia="Times New Roman" w:hAnsi="Liberation Serif" w:cs="Times New Roman"/>
          <w:b w:val="0"/>
          <w:sz w:val="24"/>
          <w:szCs w:val="24"/>
        </w:rPr>
        <w:t>, comunes con las lenguas del repertorio del alumno, por un lado y, por otro, las materias no lingüísticas.</w:t>
      </w:r>
    </w:p>
    <w:p w:rsidR="004C17F7" w:rsidRDefault="00000000">
      <w:pPr>
        <w:jc w:val="both"/>
        <w:rPr>
          <w:rFonts w:hint="eastAsia"/>
        </w:rPr>
      </w:pPr>
      <w:r>
        <w:tab/>
      </w:r>
      <w:r>
        <w:rPr>
          <w:rFonts w:eastAsia="Times New Roman" w:cs="Times New Roman"/>
        </w:rPr>
        <w:t>Las situaciones de aprendizaje deben favorecer la presencia, participación y progreso de todo el alumnado a través del Diseño Universal para el Aprendizaje (DUA), garantizando la inclusión. Estos principios, relacionados con las diferentes formas de implicación, de representación de la información y de acción y expresión del aprendizaje, se vertebran en los elementos que aquí se enuncian.</w:t>
      </w:r>
    </w:p>
    <w:p w:rsidR="004C17F7" w:rsidRDefault="00000000">
      <w:pPr>
        <w:pStyle w:val="Ttulo1"/>
        <w:keepNext w:val="0"/>
        <w:keepLines w:val="0"/>
        <w:spacing w:before="0" w:after="0"/>
        <w:ind w:firstLine="720"/>
        <w:jc w:val="both"/>
        <w:rPr>
          <w:rFonts w:ascii="Liberation Serif" w:hAnsi="Liberation Serif"/>
        </w:rPr>
      </w:pPr>
      <w:r>
        <w:rPr>
          <w:rFonts w:ascii="Liberation Serif" w:eastAsia="Times New Roman" w:hAnsi="Liberation Serif" w:cs="Times New Roman"/>
          <w:b w:val="0"/>
          <w:sz w:val="24"/>
          <w:szCs w:val="24"/>
        </w:rPr>
        <w:t>Las situaciones de aprendizaje de esta materia deberían enmarcarse en contextos educativos y realidades cercanos a la experiencia del alumnado de forma que contribuyan a una mayor significación de los mismos, aportando su riqueza cultural, lingüística y de construcción europea, entendiendo el aprendizaje como algo que trasciende el contexto educativo. Se establecerá una secuenciación que permita movilizar los conocimientos, destrezas y actitudes previos del alumnado, utilizando estrategias diversas como dinámicas de grupo o la aplicación de cuestionarios en diferentes formatos que aporten información sobre aspectos de su personalidad, aptitudes e intereses.</w:t>
      </w:r>
    </w:p>
    <w:p w:rsidR="004C17F7" w:rsidRDefault="00000000">
      <w:pPr>
        <w:pStyle w:val="Ttulo1"/>
        <w:keepNext w:val="0"/>
        <w:keepLines w:val="0"/>
        <w:spacing w:before="0" w:after="0"/>
        <w:ind w:firstLine="720"/>
        <w:jc w:val="both"/>
        <w:rPr>
          <w:rFonts w:ascii="Liberation Serif" w:hAnsi="Liberation Serif"/>
        </w:rPr>
      </w:pPr>
      <w:r>
        <w:rPr>
          <w:rFonts w:ascii="Liberation Serif" w:eastAsia="Times New Roman" w:hAnsi="Liberation Serif" w:cs="Times New Roman"/>
          <w:b w:val="0"/>
          <w:sz w:val="24"/>
          <w:szCs w:val="24"/>
        </w:rPr>
        <w:t>Las situaciones de aprendizaje deben ser variadas y conectadas con experiencias en otros contextos educativos del alumnado, de forma que promuevan respuestas a cuestiones variadas y de interés.</w:t>
      </w:r>
    </w:p>
    <w:p w:rsidR="004C17F7" w:rsidRDefault="00000000">
      <w:pPr>
        <w:pStyle w:val="Ttulo1"/>
        <w:keepNext w:val="0"/>
        <w:keepLines w:val="0"/>
        <w:spacing w:before="0" w:after="0"/>
        <w:ind w:firstLine="720"/>
        <w:jc w:val="both"/>
        <w:rPr>
          <w:rFonts w:ascii="Liberation Serif" w:hAnsi="Liberation Serif"/>
        </w:rPr>
      </w:pPr>
      <w:r>
        <w:rPr>
          <w:rFonts w:ascii="Liberation Serif" w:eastAsia="Times New Roman" w:hAnsi="Liberation Serif" w:cs="Times New Roman"/>
          <w:b w:val="0"/>
          <w:sz w:val="24"/>
          <w:szCs w:val="24"/>
        </w:rPr>
        <w:t xml:space="preserve">Las situaciones deberían ser planteadas de forma que el alumnado vaya creando gradualmente su propio conocimiento, movilizando diversas competencias, unificando sus experiencias escolares y extraescolares, así como extrapolando los aprendizajes a otras situaciones, a la par que identifican los elementos emocionales que, junto con los cognitivos, están presentes en cualquier situación curricular. Dentro del conocimiento adquirido el alumnado ha de incluir una reflexión acerca de lo aprendido y de la conexión con su entorno inmediato, extrayendo si es posible modelos que puedan aplicarse a situaciones de aprendizaje similares mediante inferencia. </w:t>
      </w:r>
    </w:p>
    <w:p w:rsidR="004C17F7" w:rsidRDefault="00000000">
      <w:pPr>
        <w:pStyle w:val="Ttulo1"/>
        <w:keepNext w:val="0"/>
        <w:keepLines w:val="0"/>
        <w:spacing w:before="0" w:after="0"/>
        <w:ind w:firstLine="720"/>
        <w:jc w:val="both"/>
        <w:rPr>
          <w:rFonts w:ascii="Liberation Serif" w:hAnsi="Liberation Serif"/>
        </w:rPr>
      </w:pPr>
      <w:r>
        <w:rPr>
          <w:rFonts w:ascii="Liberation Serif" w:eastAsia="Times New Roman" w:hAnsi="Liberation Serif" w:cs="Times New Roman"/>
          <w:b w:val="0"/>
          <w:sz w:val="24"/>
          <w:szCs w:val="24"/>
        </w:rPr>
        <w:t xml:space="preserve">El docente, que debe desempeñar un papel de guía del alumnado en su aprendizaje, ha de plantear escenarios nuevos que minimicen las barreras físicas, sensoriales, cognitivas y culturales que pudieran existir en el aula con el fin de asegurar su participación y aprendizaje. La idea es propiciar la autonomía del alumnado a medida que vaya alcanzando mayores competencias. De </w:t>
      </w:r>
      <w:r>
        <w:rPr>
          <w:rFonts w:ascii="Liberation Serif" w:eastAsia="Times New Roman" w:hAnsi="Liberation Serif" w:cs="Times New Roman"/>
          <w:b w:val="0"/>
          <w:sz w:val="24"/>
          <w:szCs w:val="24"/>
        </w:rPr>
        <w:lastRenderedPageBreak/>
        <w:t>igual manera, conforme se vayan produciendo avances en la reflexión sobre los conocimientos lingüísticos, el alumnado trabajará de una forma más autónoma.</w:t>
      </w:r>
    </w:p>
    <w:p w:rsidR="004C17F7" w:rsidRDefault="00000000">
      <w:pPr>
        <w:pStyle w:val="Ttulo1"/>
        <w:keepNext w:val="0"/>
        <w:keepLines w:val="0"/>
        <w:spacing w:before="0" w:after="0"/>
        <w:ind w:firstLine="720"/>
        <w:jc w:val="both"/>
        <w:rPr>
          <w:rFonts w:ascii="Liberation Serif" w:hAnsi="Liberation Serif"/>
        </w:rPr>
      </w:pPr>
      <w:r>
        <w:rPr>
          <w:rFonts w:ascii="Liberation Serif" w:eastAsia="Times New Roman" w:hAnsi="Liberation Serif" w:cs="Times New Roman"/>
          <w:b w:val="0"/>
          <w:sz w:val="24"/>
          <w:szCs w:val="24"/>
        </w:rPr>
        <w:t>El trabajo cooperativo es un escenario adecuado para constatar y modelar la gestión socioemocional del alumnado a través de la asunción de diferentes papeles y puntos de vista; de la gestión de recursos y de información; del despliegue de habilidades sociales; de las contribuciones propias y de los demás mediante la utilización del debate y del método dialógico. Estos aspectos refuerzan además la autoestima, la autonomía, la responsabilidad y la reflexión crítica. Las situaciones de aprendizaje deberían contemplar los usos lingüísticos en los contextos formales, los no formales y los informales en las distintas lenguas del repertorio del alumno. Las Tecnologías de la Educación constituyen un medio idóneo para la personalización del aprendizaje, ya que el uso de herramientas, plataformas y aplicaciones permitirán una progresiva autonomía del discente, que debe conocer con claridad lo que se espera que consiga, así como el medio de llegar a los objetivos propuestos.</w:t>
      </w:r>
    </w:p>
    <w:p w:rsidR="004C17F7" w:rsidRDefault="00000000">
      <w:pPr>
        <w:pStyle w:val="Ttulo1"/>
        <w:keepNext w:val="0"/>
        <w:keepLines w:val="0"/>
        <w:spacing w:before="0" w:after="0"/>
        <w:ind w:firstLine="720"/>
        <w:jc w:val="both"/>
        <w:rPr>
          <w:rFonts w:ascii="Liberation Serif" w:hAnsi="Liberation Serif"/>
        </w:rPr>
      </w:pPr>
      <w:r>
        <w:rPr>
          <w:rFonts w:ascii="Liberation Serif" w:eastAsia="Times New Roman" w:hAnsi="Liberation Serif" w:cs="Times New Roman"/>
          <w:b w:val="0"/>
          <w:sz w:val="24"/>
          <w:szCs w:val="24"/>
        </w:rPr>
        <w:t>Se recomienda complementar la instrucción directa con el uso de una metodología activa en el aula donde docente y alumnado interaccionen en contextos educativos, ya que promueven una comunicación efectiva con actividades significativas y una autonomía responsable en el aprendizaje para el alumnado y favorecen la adquisición de las competencias clave y los retos del siglo XXI. Este enfoque promueve tanto el trabajo individual como la interacción, colaboración y cooperación entre iguales, favoreciendo que, progresivamente, el alumnado tome más decisiones sobre los objetivos, la planificación del proceso y la evaluación. En este sentido destaca especialmente la elaboración de proyectos por su conexión interdisciplinar con otras materias. En lo que concierne a los bloques de lengua latina, se aconseja el uso de una metodología comunicativa o inductiva-contextual que parta de la interacción en contextos significativos donde se combinan todas las destrezas de una lengua y promuevan la reflexión y la transferencia con las demás lenguas del repertorio del alumnado para comprender y producir mensajes orales, escritos y multimodales. Esta metodología equipara al latín con el resto de las lenguas del repertorio del alumno y lo incardina en el Marco Común Europeo de Referencia para las Lenguas.</w:t>
      </w:r>
    </w:p>
    <w:p w:rsidR="004C17F7" w:rsidRDefault="00000000">
      <w:pPr>
        <w:pStyle w:val="Ttulo1"/>
        <w:keepNext w:val="0"/>
        <w:keepLines w:val="0"/>
        <w:spacing w:before="0" w:after="0"/>
        <w:ind w:firstLine="720"/>
        <w:jc w:val="both"/>
        <w:rPr>
          <w:rFonts w:ascii="Liberation Serif" w:hAnsi="Liberation Serif"/>
        </w:rPr>
      </w:pPr>
      <w:r>
        <w:rPr>
          <w:rFonts w:ascii="Liberation Serif" w:eastAsia="Times New Roman" w:hAnsi="Liberation Serif" w:cs="Times New Roman"/>
          <w:b w:val="0"/>
          <w:sz w:val="24"/>
          <w:szCs w:val="24"/>
        </w:rPr>
        <w:t>En este sentido, en las situaciones de aprendizaje relacionadas con la lengua se han de trabajar las distintas destrezas lingüísticas, comprensión, interacción y expresión oral, comprensión y expresión escrita, a las que el alumnado puede sumar otras formas de comunicación no verbales. Los soportes serán los apropiados en cada momento, tanto de carácter analógico como digital.</w:t>
      </w:r>
    </w:p>
    <w:p w:rsidR="004C17F7" w:rsidRDefault="00000000">
      <w:pPr>
        <w:pStyle w:val="Ttulo1"/>
        <w:keepNext w:val="0"/>
        <w:keepLines w:val="0"/>
        <w:spacing w:before="0" w:after="0"/>
        <w:ind w:firstLine="720"/>
        <w:jc w:val="both"/>
        <w:rPr>
          <w:rFonts w:ascii="Liberation Serif" w:hAnsi="Liberation Serif"/>
        </w:rPr>
      </w:pPr>
      <w:r>
        <w:rPr>
          <w:rFonts w:ascii="Liberation Serif" w:eastAsia="Times New Roman" w:hAnsi="Liberation Serif" w:cs="Times New Roman"/>
          <w:b w:val="0"/>
          <w:sz w:val="24"/>
          <w:szCs w:val="24"/>
        </w:rPr>
        <w:t>La representación de una escena en latín, la elaboración de vídeos, podcasts, cómics, un periódico digital o la reproducción de los sistemas de escritura antiguos suponen una inmersión activa en la lengua objeto de estudio. Por su parte, la utilización activa en las lenguas del repertorio del alumnado de las técnicas retóricas de la Antigüedad mediante el uso de la oratoria coadyuva a la consecución de las competencias lingüísticas. También resulta útil la búsqueda de referencias clásicas en el lenguaje publicitario o la investigación sobre el Patrimonio local y global, ya que conectan con las experiencias personales y en las lenguas del repertorio del alumno y en la lengua latina y enriquecen la comprensión de su entorno.</w:t>
      </w:r>
    </w:p>
    <w:p w:rsidR="004C17F7" w:rsidRDefault="00000000">
      <w:pPr>
        <w:pStyle w:val="Ttulo1"/>
        <w:keepNext w:val="0"/>
        <w:keepLines w:val="0"/>
        <w:spacing w:before="0" w:after="0"/>
        <w:ind w:firstLine="720"/>
        <w:jc w:val="both"/>
        <w:rPr>
          <w:rFonts w:ascii="Liberation Serif" w:hAnsi="Liberation Serif"/>
        </w:rPr>
      </w:pPr>
      <w:r>
        <w:rPr>
          <w:rFonts w:ascii="Liberation Serif" w:eastAsia="Times New Roman" w:hAnsi="Liberation Serif" w:cs="Times New Roman"/>
          <w:b w:val="0"/>
          <w:sz w:val="24"/>
          <w:szCs w:val="24"/>
        </w:rPr>
        <w:t>Las situaciones de aprendizaje pueden también contextualizarse en experiencias fuera del ámbito escolar, como puede ser un viaje de estudios a un museo o la participación en un festival de teatro. Se procurará buscar una retroalimentación entre aula, centro y comunidad como base de los procesos de conocimiento, comprensión y análisis crítico, que permitan el desarrollo de programas globales que se abran a los distintos sectores del centro y del entorno.</w:t>
      </w:r>
    </w:p>
    <w:p w:rsidR="004C17F7" w:rsidRDefault="00000000">
      <w:pPr>
        <w:pStyle w:val="Ttulo1"/>
        <w:keepNext w:val="0"/>
        <w:keepLines w:val="0"/>
        <w:spacing w:before="0" w:after="0"/>
        <w:ind w:firstLine="720"/>
        <w:jc w:val="both"/>
        <w:rPr>
          <w:rFonts w:ascii="Liberation Serif" w:hAnsi="Liberation Serif"/>
        </w:rPr>
      </w:pPr>
      <w:r>
        <w:rPr>
          <w:rFonts w:ascii="Liberation Serif" w:eastAsia="Times New Roman" w:hAnsi="Liberation Serif" w:cs="Times New Roman"/>
          <w:b w:val="0"/>
          <w:sz w:val="24"/>
          <w:szCs w:val="24"/>
        </w:rPr>
        <w:t>La participación en proyectos de carácter europeo, bien sea a través de la red o en intercambios escolares, pone el latín en la base de la identidad europea mediante el uso de una lengua neutral y de gran relevancia a lo largo de más de veinte siglos de la historia de Europa en la que todos pueden sentirse reflejados sin discriminación alguna.</w:t>
      </w:r>
    </w:p>
    <w:p w:rsidR="004C17F7" w:rsidRDefault="00000000">
      <w:pPr>
        <w:pStyle w:val="Ttulo1"/>
        <w:keepNext w:val="0"/>
        <w:keepLines w:val="0"/>
        <w:spacing w:before="0" w:after="0"/>
        <w:ind w:firstLine="720"/>
        <w:jc w:val="both"/>
        <w:rPr>
          <w:rFonts w:ascii="Liberation Serif" w:hAnsi="Liberation Serif"/>
        </w:rPr>
      </w:pPr>
      <w:r>
        <w:rPr>
          <w:rFonts w:ascii="Liberation Serif" w:eastAsia="Times New Roman" w:hAnsi="Liberation Serif" w:cs="Times New Roman"/>
          <w:b w:val="0"/>
          <w:sz w:val="24"/>
          <w:szCs w:val="24"/>
        </w:rPr>
        <w:t xml:space="preserve">Las actividades de lectura tienen que ir encaminadas a promover su fomento y la mejora de la competencia, combinando los diferentes objetivos: leer para aprender y leer por placer. Hay que diseñarlas teniendo en cuenta el Plan de Lectura del centro y el uso de las bibliotecas (también la virtual para favorecer el desarrollo de la competencia digital), como parte del proceso de </w:t>
      </w:r>
      <w:r>
        <w:rPr>
          <w:rFonts w:ascii="Liberation Serif" w:eastAsia="Times New Roman" w:hAnsi="Liberation Serif" w:cs="Times New Roman"/>
          <w:b w:val="0"/>
          <w:sz w:val="24"/>
          <w:szCs w:val="24"/>
        </w:rPr>
        <w:lastRenderedPageBreak/>
        <w:t>aprendizaje en cuanto al tratamiento de la información.</w:t>
      </w:r>
    </w:p>
    <w:p w:rsidR="004C17F7" w:rsidRDefault="00000000">
      <w:pPr>
        <w:pStyle w:val="Ttulo1"/>
        <w:keepNext w:val="0"/>
        <w:keepLines w:val="0"/>
        <w:spacing w:before="0" w:after="0"/>
        <w:ind w:firstLine="720"/>
        <w:jc w:val="both"/>
        <w:rPr>
          <w:rFonts w:ascii="Liberation Serif" w:hAnsi="Liberation Serif"/>
        </w:rPr>
      </w:pPr>
      <w:r>
        <w:rPr>
          <w:rFonts w:ascii="Liberation Serif" w:eastAsia="Times New Roman" w:hAnsi="Liberation Serif" w:cs="Times New Roman"/>
          <w:b w:val="0"/>
          <w:sz w:val="24"/>
          <w:szCs w:val="24"/>
        </w:rPr>
        <w:t>El estudio en profundidad de la cultura latina a través de sus textos debe conducir a una reflexión individual y colectiva en el aula sobre el papel del individuo en la historia y en la sociedad. Se espera que el alumnado tome conciencia acerca del origen clásico de nuestra sociedad (nuestras convenciones sociales, nuestras instituciones, nuestras producciones culturales, nuestra lengua…) utilizando diferentes herramientas para esa reflexión. Los procesos de autoevaluación y coevaluación facilitan esta toma de conciencia, especialmente por medio de herramientas de reflexión sobre el propio aprendizaje como el entorno personal de aprendizaje, el portfolio lingüístico, el diario de lectura o el trabajo de investigación.</w:t>
      </w:r>
    </w:p>
    <w:p w:rsidR="004C17F7" w:rsidRDefault="00000000">
      <w:pPr>
        <w:pStyle w:val="Ttulo1"/>
        <w:keepNext w:val="0"/>
        <w:keepLines w:val="0"/>
        <w:spacing w:before="0" w:after="0"/>
        <w:ind w:firstLine="720"/>
        <w:jc w:val="both"/>
        <w:rPr>
          <w:rFonts w:ascii="Liberation Serif" w:hAnsi="Liberation Serif"/>
        </w:rPr>
      </w:pPr>
      <w:r>
        <w:rPr>
          <w:rFonts w:ascii="Liberation Serif" w:eastAsia="Times New Roman" w:hAnsi="Liberation Serif" w:cs="Times New Roman"/>
          <w:b w:val="0"/>
          <w:sz w:val="24"/>
          <w:szCs w:val="24"/>
        </w:rPr>
        <w:t>El uso de diferentes procedimientos e instrumentos de heteroevaluación del propio docente, autoevaluación y coevaluación entre alumnos debería servir al tanto al profesorado como al propio aprendiz para valorar y mejorar el desarrollo de la situación de aprendizaje, su implementación, los resultados y su impacto en la asunción de las competencias clave y los desafíos del siglo XXI. En lo que se refiere al alumnado, la evaluación debería servir como una reflexión para mejorar su proceso de aprendizaje. Por otro lado, a partir de la evaluación del diseño de las situaciones de aprendizaje y de la práctica docente, podrán detectarse barreras que habrá que minimizar o eliminar</w:t>
      </w:r>
      <w:r>
        <w:rPr>
          <w:rFonts w:ascii="Liberation Serif" w:eastAsia="Times New Roman" w:hAnsi="Liberation Serif" w:cs="Times New Roman"/>
          <w:b w:val="0"/>
          <w:sz w:val="22"/>
          <w:szCs w:val="22"/>
        </w:rPr>
        <w:t>.</w:t>
      </w:r>
    </w:p>
    <w:p w:rsidR="004C17F7" w:rsidRDefault="004C17F7">
      <w:pPr>
        <w:widowControl w:val="0"/>
        <w:ind w:firstLine="720"/>
        <w:jc w:val="both"/>
        <w:rPr>
          <w:rFonts w:eastAsia="Times New Roman" w:cs="Times New Roman"/>
          <w:sz w:val="22"/>
          <w:szCs w:val="22"/>
        </w:rPr>
      </w:pPr>
    </w:p>
    <w:p w:rsidR="004C17F7" w:rsidRDefault="00000000">
      <w:pPr>
        <w:jc w:val="both"/>
        <w:rPr>
          <w:rFonts w:hint="eastAsia"/>
        </w:rPr>
      </w:pPr>
      <w:r>
        <w:rPr>
          <w:b/>
          <w:bCs/>
        </w:rPr>
        <w:t>9.  METODOLOGÍA, RECURSOS DIDÁCTICOS Y MATERIALES CURRICULARES</w:t>
      </w:r>
    </w:p>
    <w:p w:rsidR="004C17F7" w:rsidRDefault="004C17F7">
      <w:pPr>
        <w:jc w:val="both"/>
        <w:rPr>
          <w:rFonts w:hint="eastAsia"/>
          <w:b/>
          <w:bCs/>
        </w:rPr>
      </w:pPr>
    </w:p>
    <w:p w:rsidR="004C17F7" w:rsidRDefault="00000000">
      <w:pPr>
        <w:spacing w:before="120" w:after="120"/>
        <w:ind w:left="142" w:right="140"/>
        <w:jc w:val="both"/>
        <w:rPr>
          <w:rFonts w:hint="eastAsia"/>
        </w:rPr>
      </w:pPr>
      <w:r>
        <w:t xml:space="preserve">En consonancia con el carácter competencial de este currículo, se recomienda la creación de </w:t>
      </w:r>
      <w:r>
        <w:rPr>
          <w:b/>
          <w:bCs/>
        </w:rPr>
        <w:t>tareas interdisciplinares, contextualizadas, significativas y relevantes</w:t>
      </w:r>
      <w:r>
        <w:t xml:space="preserve">, y el desarrollo de </w:t>
      </w:r>
      <w:r>
        <w:rPr>
          <w:b/>
          <w:bCs/>
        </w:rPr>
        <w:t>situaciones de aprendizaje donde se considere al alumnado como agente social progresivamente autónomo y gradualmente responsable</w:t>
      </w:r>
      <w:r>
        <w:t xml:space="preserve"> de su propio proceso de aprendizaje, teniendo en cuenta sus repertorios e intereses, así como sus circunstancias específicas, lo que permite combinar distintas metodologías. La enseñanza de la lengua, la cultura y la civilización latinas ofrece oportunidades significativas de </w:t>
      </w:r>
      <w:r>
        <w:rPr>
          <w:b/>
          <w:bCs/>
        </w:rPr>
        <w:t>trabajo interdisciplinar</w:t>
      </w:r>
      <w:r>
        <w:t xml:space="preserve"> que permiten combinar y activar los saberes básicos de diferentes materias, contribuyendo de esta manera a que el alumnado perciba la importancia de conocer el legado clásico para enriquecer su juicio crítico y estético, su percepción de sí mismo y del mundo que lo rodea. La coincidencia del estudio del latín con el de la lengua, la cultura y la civilización griegas aconseja un tratamiento coordinado de ambas materias.</w:t>
      </w:r>
    </w:p>
    <w:p w:rsidR="004C17F7" w:rsidRDefault="00000000">
      <w:pPr>
        <w:spacing w:before="120" w:after="120"/>
        <w:ind w:firstLine="142"/>
        <w:jc w:val="both"/>
        <w:rPr>
          <w:rFonts w:hint="eastAsia"/>
        </w:rPr>
      </w:pPr>
      <w:r>
        <w:t xml:space="preserve">En línea con lo anterior, nuestra metodología activa se guiará por las </w:t>
      </w:r>
      <w:r>
        <w:rPr>
          <w:b/>
          <w:bCs/>
        </w:rPr>
        <w:t>siguientes actuaciones</w:t>
      </w:r>
      <w:r>
        <w:t>:</w:t>
      </w:r>
    </w:p>
    <w:p w:rsidR="004C17F7" w:rsidRDefault="00000000">
      <w:pPr>
        <w:spacing w:before="120" w:after="120"/>
        <w:ind w:firstLine="340"/>
        <w:jc w:val="both"/>
        <w:rPr>
          <w:rFonts w:hint="eastAsia"/>
        </w:rPr>
      </w:pPr>
      <w:r>
        <w:rPr>
          <w:b/>
          <w:bCs/>
          <w:lang w:val="es-ES_tradnl"/>
        </w:rPr>
        <w:t>a)</w:t>
      </w:r>
      <w:r>
        <w:rPr>
          <w:lang w:val="es-ES_tradnl"/>
        </w:rPr>
        <w:t xml:space="preserve"> Se realizará una </w:t>
      </w:r>
      <w:r>
        <w:rPr>
          <w:b/>
          <w:bCs/>
          <w:lang w:val="es-ES_tradnl"/>
        </w:rPr>
        <w:t>primera detección del perfil del alumnado</w:t>
      </w:r>
      <w:r>
        <w:rPr>
          <w:lang w:val="es-ES_tradnl"/>
        </w:rPr>
        <w:t xml:space="preserve"> en lo referente a los niveles de partida, a saber:</w:t>
      </w:r>
    </w:p>
    <w:p w:rsidR="004C17F7" w:rsidRDefault="00000000">
      <w:pPr>
        <w:spacing w:before="120" w:after="120"/>
        <w:ind w:firstLine="340"/>
        <w:jc w:val="both"/>
        <w:rPr>
          <w:rFonts w:hint="eastAsia"/>
        </w:rPr>
      </w:pPr>
      <w:r>
        <w:rPr>
          <w:b/>
          <w:bCs/>
          <w:lang w:val="es-ES_tradnl"/>
        </w:rPr>
        <w:t>a.1.)</w:t>
      </w:r>
      <w:r>
        <w:rPr>
          <w:lang w:val="es-ES_tradnl"/>
        </w:rPr>
        <w:t xml:space="preserve"> </w:t>
      </w:r>
      <w:r>
        <w:rPr>
          <w:b/>
          <w:bCs/>
          <w:lang w:val="es-ES_tradnl"/>
        </w:rPr>
        <w:t xml:space="preserve">procedente de </w:t>
      </w:r>
      <w:proofErr w:type="gramStart"/>
      <w:r>
        <w:rPr>
          <w:b/>
          <w:bCs/>
          <w:lang w:val="es-ES_tradnl"/>
        </w:rPr>
        <w:t>Latín</w:t>
      </w:r>
      <w:proofErr w:type="gramEnd"/>
      <w:r>
        <w:rPr>
          <w:b/>
          <w:bCs/>
          <w:lang w:val="es-ES_tradnl"/>
        </w:rPr>
        <w:t xml:space="preserve"> en Cuarto</w:t>
      </w:r>
      <w:r>
        <w:rPr>
          <w:lang w:val="es-ES_tradnl"/>
        </w:rPr>
        <w:t xml:space="preserve"> de ESO y en 1º y que parte, pues, de un conocimiento básico. </w:t>
      </w:r>
    </w:p>
    <w:p w:rsidR="004C17F7" w:rsidRDefault="00000000">
      <w:pPr>
        <w:spacing w:before="120" w:after="120"/>
        <w:ind w:firstLine="340"/>
        <w:jc w:val="both"/>
        <w:rPr>
          <w:rFonts w:hint="eastAsia"/>
        </w:rPr>
      </w:pPr>
      <w:r>
        <w:rPr>
          <w:b/>
          <w:bCs/>
          <w:lang w:val="es-ES_tradnl"/>
        </w:rPr>
        <w:t>a.2)</w:t>
      </w:r>
      <w:r>
        <w:rPr>
          <w:lang w:val="es-ES_tradnl"/>
        </w:rPr>
        <w:t xml:space="preserve"> </w:t>
      </w:r>
      <w:r>
        <w:rPr>
          <w:b/>
          <w:bCs/>
          <w:lang w:val="es-ES_tradnl"/>
        </w:rPr>
        <w:t>alumnado que</w:t>
      </w:r>
      <w:r>
        <w:rPr>
          <w:lang w:val="es-ES_tradnl"/>
        </w:rPr>
        <w:t xml:space="preserve"> ha cursado </w:t>
      </w:r>
      <w:proofErr w:type="gramStart"/>
      <w:r>
        <w:rPr>
          <w:lang w:val="es-ES_tradnl"/>
        </w:rPr>
        <w:t>Latín</w:t>
      </w:r>
      <w:proofErr w:type="gramEnd"/>
      <w:r>
        <w:rPr>
          <w:lang w:val="es-ES_tradnl"/>
        </w:rPr>
        <w:t xml:space="preserve"> en Cuarto y 1º, pero </w:t>
      </w:r>
      <w:r>
        <w:rPr>
          <w:b/>
          <w:bCs/>
          <w:lang w:val="es-ES_tradnl"/>
        </w:rPr>
        <w:t>procede de otro centro y metodología</w:t>
      </w:r>
      <w:r>
        <w:rPr>
          <w:lang w:val="es-ES_tradnl"/>
        </w:rPr>
        <w:t>.</w:t>
      </w:r>
    </w:p>
    <w:p w:rsidR="004C17F7" w:rsidRDefault="00000000">
      <w:pPr>
        <w:spacing w:before="120" w:after="120"/>
        <w:ind w:left="340"/>
        <w:jc w:val="both"/>
        <w:rPr>
          <w:rFonts w:hint="eastAsia"/>
        </w:rPr>
      </w:pPr>
      <w:r>
        <w:rPr>
          <w:b/>
          <w:bCs/>
          <w:lang w:val="es-ES_tradnl"/>
        </w:rPr>
        <w:t xml:space="preserve">a.3) </w:t>
      </w:r>
      <w:r>
        <w:rPr>
          <w:lang w:val="es-ES_tradnl"/>
        </w:rPr>
        <w:t xml:space="preserve">alumnado que </w:t>
      </w:r>
      <w:r>
        <w:rPr>
          <w:b/>
          <w:bCs/>
          <w:lang w:val="es-ES_tradnl"/>
        </w:rPr>
        <w:t xml:space="preserve">no ha cursado </w:t>
      </w:r>
      <w:proofErr w:type="gramStart"/>
      <w:r>
        <w:rPr>
          <w:b/>
          <w:bCs/>
          <w:lang w:val="es-ES_tradnl"/>
        </w:rPr>
        <w:t>Latín</w:t>
      </w:r>
      <w:proofErr w:type="gramEnd"/>
      <w:r>
        <w:rPr>
          <w:b/>
          <w:bCs/>
          <w:lang w:val="es-ES_tradnl"/>
        </w:rPr>
        <w:t xml:space="preserve"> en la ESO</w:t>
      </w:r>
      <w:r>
        <w:rPr>
          <w:lang w:val="es-ES_tradnl"/>
        </w:rPr>
        <w:t xml:space="preserve"> por múltiples causas (elección de otra opción no dirigida a Humanidades, ausencia de oferta de Latín en el centro de origen, etc.)</w:t>
      </w:r>
    </w:p>
    <w:p w:rsidR="004C17F7" w:rsidRDefault="00000000">
      <w:pPr>
        <w:spacing w:before="120" w:after="120"/>
        <w:ind w:left="340"/>
        <w:jc w:val="both"/>
        <w:rPr>
          <w:rFonts w:hint="eastAsia"/>
        </w:rPr>
      </w:pPr>
      <w:r>
        <w:rPr>
          <w:b/>
          <w:bCs/>
          <w:lang w:val="es-ES_tradnl"/>
        </w:rPr>
        <w:t xml:space="preserve">a.4) </w:t>
      </w:r>
      <w:r>
        <w:rPr>
          <w:lang w:val="es-ES_tradnl"/>
        </w:rPr>
        <w:t>alumnado con</w:t>
      </w:r>
      <w:r>
        <w:rPr>
          <w:b/>
          <w:bCs/>
          <w:lang w:val="es-ES_tradnl"/>
        </w:rPr>
        <w:t xml:space="preserve"> necesidades educativas especiales.</w:t>
      </w:r>
    </w:p>
    <w:p w:rsidR="004C17F7" w:rsidRDefault="00000000">
      <w:pPr>
        <w:spacing w:before="120" w:after="120"/>
        <w:ind w:firstLine="340"/>
        <w:jc w:val="both"/>
        <w:rPr>
          <w:rFonts w:hint="eastAsia"/>
        </w:rPr>
      </w:pPr>
      <w:r>
        <w:rPr>
          <w:b/>
          <w:bCs/>
          <w:lang w:val="es-ES_tradnl"/>
        </w:rPr>
        <w:t>b)</w:t>
      </w:r>
      <w:r>
        <w:rPr>
          <w:lang w:val="es-ES_tradnl"/>
        </w:rPr>
        <w:t xml:space="preserve"> Se aplicarán </w:t>
      </w:r>
      <w:r>
        <w:rPr>
          <w:b/>
          <w:bCs/>
          <w:lang w:val="es-ES_tradnl"/>
        </w:rPr>
        <w:t>principios de enseñanza-aprendizaje que garanticen la incorporación del alumnado con nivel cero</w:t>
      </w:r>
      <w:r>
        <w:rPr>
          <w:lang w:val="es-ES_tradnl"/>
        </w:rPr>
        <w:t xml:space="preserve"> al ritmo de clase a lo largo del primer trimestre o inicios del segundo para lograr una completa incorporación al ritmo normal de clase. En este sentido, algunas propuestas serán:</w:t>
      </w:r>
    </w:p>
    <w:p w:rsidR="004C17F7" w:rsidRDefault="00000000">
      <w:pPr>
        <w:spacing w:before="120" w:after="120"/>
        <w:ind w:left="340"/>
        <w:jc w:val="both"/>
        <w:rPr>
          <w:rFonts w:hint="eastAsia"/>
        </w:rPr>
      </w:pPr>
      <w:r>
        <w:rPr>
          <w:b/>
          <w:bCs/>
          <w:lang w:val="es-ES_tradnl"/>
        </w:rPr>
        <w:t>b.1)</w:t>
      </w:r>
      <w:r>
        <w:rPr>
          <w:lang w:val="es-ES_tradnl"/>
        </w:rPr>
        <w:t xml:space="preserve"> </w:t>
      </w:r>
      <w:r>
        <w:rPr>
          <w:b/>
          <w:bCs/>
          <w:lang w:val="es-ES_tradnl"/>
        </w:rPr>
        <w:t>Creación de un “alumno guía”</w:t>
      </w:r>
      <w:r>
        <w:rPr>
          <w:lang w:val="es-ES_tradnl"/>
        </w:rPr>
        <w:t xml:space="preserve">, que, con conocimientos previos de la materia, ayudará en el seguimiento de la clase a quien parte de nivel cero. </w:t>
      </w:r>
    </w:p>
    <w:p w:rsidR="004C17F7" w:rsidRDefault="00000000">
      <w:pPr>
        <w:spacing w:before="120" w:after="120"/>
        <w:ind w:left="340"/>
        <w:jc w:val="both"/>
        <w:rPr>
          <w:rFonts w:hint="eastAsia"/>
        </w:rPr>
      </w:pPr>
      <w:r>
        <w:rPr>
          <w:b/>
          <w:bCs/>
          <w:lang w:val="es-ES_tradnl"/>
        </w:rPr>
        <w:lastRenderedPageBreak/>
        <w:t>b.2.)</w:t>
      </w:r>
      <w:r>
        <w:rPr>
          <w:lang w:val="es-ES_tradnl"/>
        </w:rPr>
        <w:t xml:space="preserve"> </w:t>
      </w:r>
      <w:r>
        <w:rPr>
          <w:b/>
          <w:bCs/>
          <w:lang w:val="es-ES_tradnl"/>
        </w:rPr>
        <w:t>Seguimiento del proceso</w:t>
      </w:r>
      <w:r>
        <w:rPr>
          <w:lang w:val="es-ES_tradnl"/>
        </w:rPr>
        <w:t xml:space="preserve"> de adquisición de las nociones básicas del curso anterior a través del control de los ejercicios previstos en </w:t>
      </w:r>
      <w:proofErr w:type="spellStart"/>
      <w:r>
        <w:rPr>
          <w:b/>
          <w:bCs/>
          <w:i/>
          <w:iCs/>
          <w:lang w:val="es-ES_tradnl"/>
        </w:rPr>
        <w:t>Exercitia</w:t>
      </w:r>
      <w:proofErr w:type="spellEnd"/>
      <w:r>
        <w:rPr>
          <w:b/>
          <w:bCs/>
          <w:i/>
          <w:iCs/>
          <w:lang w:val="es-ES_tradnl"/>
        </w:rPr>
        <w:t xml:space="preserve"> Latina</w:t>
      </w:r>
      <w:r>
        <w:rPr>
          <w:b/>
          <w:bCs/>
          <w:lang w:val="es-ES_tradnl"/>
        </w:rPr>
        <w:t xml:space="preserve"> I</w:t>
      </w:r>
      <w:r>
        <w:rPr>
          <w:lang w:val="es-ES_tradnl"/>
        </w:rPr>
        <w:t xml:space="preserve"> desde el cap. I hasta el último que se impartiera en Cuarto.</w:t>
      </w:r>
    </w:p>
    <w:p w:rsidR="004C17F7" w:rsidRDefault="00000000">
      <w:pPr>
        <w:spacing w:before="120" w:after="120"/>
        <w:ind w:left="340"/>
        <w:jc w:val="both"/>
        <w:rPr>
          <w:rFonts w:hint="eastAsia"/>
        </w:rPr>
      </w:pPr>
      <w:r>
        <w:rPr>
          <w:b/>
          <w:bCs/>
          <w:lang w:val="es-ES_tradnl"/>
        </w:rPr>
        <w:t xml:space="preserve">b.3) </w:t>
      </w:r>
      <w:r>
        <w:rPr>
          <w:lang w:val="es-ES_tradnl"/>
        </w:rPr>
        <w:t xml:space="preserve">Control del proceso de aprendizaje </w:t>
      </w:r>
      <w:r>
        <w:rPr>
          <w:b/>
          <w:bCs/>
          <w:lang w:val="es-ES_tradnl"/>
        </w:rPr>
        <w:t>a través de</w:t>
      </w:r>
      <w:r>
        <w:rPr>
          <w:lang w:val="es-ES_tradnl"/>
        </w:rPr>
        <w:t xml:space="preserve"> actividades y resolución de dudas específicas en la plataforma </w:t>
      </w:r>
      <w:proofErr w:type="spellStart"/>
      <w:r>
        <w:rPr>
          <w:b/>
          <w:bCs/>
          <w:lang w:val="es-ES_tradnl"/>
        </w:rPr>
        <w:t>Classroom</w:t>
      </w:r>
      <w:proofErr w:type="spellEnd"/>
      <w:r>
        <w:rPr>
          <w:lang w:val="es-ES_tradnl"/>
        </w:rPr>
        <w:t>.</w:t>
      </w:r>
    </w:p>
    <w:p w:rsidR="004C17F7" w:rsidRDefault="00000000">
      <w:pPr>
        <w:spacing w:before="120" w:after="120"/>
        <w:ind w:left="340"/>
        <w:jc w:val="both"/>
        <w:rPr>
          <w:rFonts w:hint="eastAsia"/>
        </w:rPr>
      </w:pPr>
      <w:r>
        <w:rPr>
          <w:b/>
          <w:bCs/>
          <w:lang w:val="es-ES_tradnl"/>
        </w:rPr>
        <w:t>c)</w:t>
      </w:r>
      <w:r>
        <w:rPr>
          <w:lang w:val="es-ES_tradnl"/>
        </w:rPr>
        <w:t xml:space="preserve"> </w:t>
      </w:r>
      <w:r>
        <w:rPr>
          <w:b/>
          <w:bCs/>
          <w:lang w:val="es-ES_tradnl"/>
        </w:rPr>
        <w:t>Se propiciará</w:t>
      </w:r>
      <w:r>
        <w:rPr>
          <w:lang w:val="es-ES_tradnl"/>
        </w:rPr>
        <w:t xml:space="preserve"> en el aula la </w:t>
      </w:r>
      <w:r>
        <w:rPr>
          <w:b/>
          <w:bCs/>
          <w:lang w:val="es-ES_tradnl"/>
        </w:rPr>
        <w:t>interacción con el alumnado</w:t>
      </w:r>
      <w:r>
        <w:rPr>
          <w:lang w:val="es-ES_tradnl"/>
        </w:rPr>
        <w:t xml:space="preserve">, así como </w:t>
      </w:r>
      <w:r>
        <w:rPr>
          <w:b/>
          <w:bCs/>
          <w:lang w:val="es-ES_tradnl"/>
        </w:rPr>
        <w:t>el propio alumnado entre sí</w:t>
      </w:r>
      <w:r>
        <w:rPr>
          <w:lang w:val="es-ES_tradnl"/>
        </w:rPr>
        <w:t xml:space="preserve"> evitando procesos donde predominen los contenidos teóricos, así como la motivación hacia la materia.</w:t>
      </w:r>
    </w:p>
    <w:p w:rsidR="004C17F7" w:rsidRDefault="00000000">
      <w:pPr>
        <w:spacing w:before="120" w:after="120"/>
        <w:ind w:firstLine="340"/>
        <w:jc w:val="both"/>
        <w:rPr>
          <w:rFonts w:hint="eastAsia"/>
        </w:rPr>
      </w:pPr>
      <w:r>
        <w:rPr>
          <w:b/>
          <w:bCs/>
          <w:lang w:val="es-ES_tradnl"/>
        </w:rPr>
        <w:t xml:space="preserve">d) Se incentivará </w:t>
      </w:r>
      <w:r>
        <w:rPr>
          <w:lang w:val="es-ES_tradnl"/>
        </w:rPr>
        <w:t xml:space="preserve">la </w:t>
      </w:r>
      <w:r>
        <w:rPr>
          <w:b/>
          <w:bCs/>
          <w:lang w:val="es-ES_tradnl"/>
        </w:rPr>
        <w:t>capacidad de aprendizaje autónomo</w:t>
      </w:r>
      <w:r>
        <w:rPr>
          <w:lang w:val="es-ES_tradnl"/>
        </w:rPr>
        <w:t xml:space="preserve"> en la construcción del aprendizaje. </w:t>
      </w:r>
    </w:p>
    <w:p w:rsidR="004C17F7" w:rsidRDefault="00000000">
      <w:pPr>
        <w:spacing w:before="120" w:after="120"/>
        <w:ind w:firstLine="340"/>
        <w:jc w:val="both"/>
        <w:rPr>
          <w:rFonts w:hint="eastAsia"/>
        </w:rPr>
      </w:pPr>
      <w:r>
        <w:rPr>
          <w:b/>
          <w:bCs/>
        </w:rPr>
        <w:t xml:space="preserve">e) </w:t>
      </w:r>
      <w:r>
        <w:t xml:space="preserve">Para alcanzar los fines planteados en esta programación, </w:t>
      </w:r>
      <w:r>
        <w:rPr>
          <w:b/>
          <w:bCs/>
        </w:rPr>
        <w:t>se empleará una</w:t>
      </w:r>
      <w:r>
        <w:t xml:space="preserve"> </w:t>
      </w:r>
      <w:r>
        <w:rPr>
          <w:b/>
          <w:bCs/>
        </w:rPr>
        <w:t>metodología activa</w:t>
      </w:r>
      <w:r>
        <w:t xml:space="preserve">, en línea con las que se aplican actualmente en materias como </w:t>
      </w:r>
      <w:proofErr w:type="gramStart"/>
      <w:r>
        <w:t>Inglés</w:t>
      </w:r>
      <w:proofErr w:type="gramEnd"/>
      <w:r>
        <w:t xml:space="preserve"> o Francés, y que integre las TIC en el proceso de aprendizaje. En ese sentido, el docente habrá de adoptar un rol diferente al tradicional, como un coordinador del proceso de aprendizaje y de adquisición de las competencias.</w:t>
      </w:r>
    </w:p>
    <w:p w:rsidR="004C17F7" w:rsidRDefault="00000000">
      <w:pPr>
        <w:pStyle w:val="Textoindependiente3"/>
        <w:spacing w:before="120"/>
        <w:ind w:firstLine="340"/>
        <w:jc w:val="both"/>
        <w:rPr>
          <w:rFonts w:hint="eastAsia"/>
        </w:rPr>
      </w:pPr>
      <w:r>
        <w:rPr>
          <w:b/>
          <w:bCs/>
          <w:sz w:val="24"/>
          <w:szCs w:val="24"/>
        </w:rPr>
        <w:t>f) Se potenciará la dinámica grupal</w:t>
      </w:r>
      <w:r>
        <w:rPr>
          <w:sz w:val="24"/>
          <w:szCs w:val="24"/>
        </w:rPr>
        <w:t xml:space="preserve"> mediante la integración de juegos, actividades TIC de diversa tipología o presentación de contenidos culturales.</w:t>
      </w:r>
    </w:p>
    <w:p w:rsidR="004C17F7" w:rsidRDefault="00000000">
      <w:pPr>
        <w:spacing w:before="120" w:after="120"/>
        <w:ind w:firstLine="340"/>
        <w:jc w:val="both"/>
        <w:rPr>
          <w:rFonts w:hint="eastAsia"/>
        </w:rPr>
      </w:pPr>
      <w:r>
        <w:rPr>
          <w:b/>
          <w:bCs/>
        </w:rPr>
        <w:t xml:space="preserve"> g)</w:t>
      </w:r>
      <w:r>
        <w:t xml:space="preserve"> Se promoverá el </w:t>
      </w:r>
      <w:r>
        <w:rPr>
          <w:b/>
          <w:bCs/>
        </w:rPr>
        <w:t>trabajo por proyectos</w:t>
      </w:r>
      <w:r>
        <w:t xml:space="preserve">, previsto en la norma y que persigue la obtención de unos resultados prefijados por medio de un plan trazado de antemano. Aplicando sus principios básicos se logrará, además, la </w:t>
      </w:r>
      <w:r>
        <w:rPr>
          <w:b/>
          <w:bCs/>
        </w:rPr>
        <w:t>implicación con diversos departamentos</w:t>
      </w:r>
      <w:r>
        <w:t xml:space="preserve"> y el desarrollo de varias competencias a un tiempo.</w:t>
      </w:r>
    </w:p>
    <w:p w:rsidR="004C17F7" w:rsidRDefault="00000000">
      <w:pPr>
        <w:spacing w:before="120" w:after="120"/>
        <w:ind w:firstLine="142"/>
        <w:jc w:val="both"/>
        <w:rPr>
          <w:rFonts w:hint="eastAsia"/>
        </w:rPr>
      </w:pPr>
      <w:r>
        <w:rPr>
          <w:lang w:val="es-ES_tradnl"/>
        </w:rPr>
        <w:t xml:space="preserve">Por lo que respecta a los </w:t>
      </w:r>
      <w:r>
        <w:rPr>
          <w:b/>
          <w:bCs/>
          <w:lang w:val="es-ES_tradnl"/>
        </w:rPr>
        <w:t>recursos didácticos</w:t>
      </w:r>
      <w:r>
        <w:rPr>
          <w:lang w:val="es-ES_tradnl"/>
        </w:rPr>
        <w:t xml:space="preserve">, dispondremos específicamente, además del material disponible en el departamento y en el centro (libros sobre la civilización romana, manuales de consulta, pizarra digital, etc.), de los siguientes </w:t>
      </w:r>
      <w:r>
        <w:rPr>
          <w:b/>
          <w:bCs/>
          <w:lang w:val="es-ES_tradnl"/>
        </w:rPr>
        <w:t>referentes bibliográficos</w:t>
      </w:r>
      <w:r>
        <w:rPr>
          <w:lang w:val="es-ES_tradnl"/>
        </w:rPr>
        <w:t xml:space="preserve"> en el presente curso:</w:t>
      </w:r>
    </w:p>
    <w:p w:rsidR="004C17F7" w:rsidRDefault="00000000">
      <w:pPr>
        <w:spacing w:before="120" w:after="120"/>
        <w:ind w:firstLine="340"/>
        <w:jc w:val="both"/>
        <w:rPr>
          <w:rFonts w:hint="eastAsia"/>
          <w:b/>
          <w:bCs/>
          <w:lang w:val="es-ES_tradnl"/>
        </w:rPr>
      </w:pPr>
      <w:r>
        <w:rPr>
          <w:b/>
          <w:bCs/>
          <w:lang w:val="es-ES_tradnl"/>
        </w:rPr>
        <w:t>a) Manuales básicos</w:t>
      </w:r>
    </w:p>
    <w:p w:rsidR="004C17F7" w:rsidRDefault="00000000">
      <w:pPr>
        <w:pStyle w:val="Bibliografa"/>
        <w:ind w:firstLine="340"/>
        <w:jc w:val="both"/>
        <w:rPr>
          <w:rFonts w:hint="eastAsia"/>
        </w:rPr>
      </w:pPr>
      <w:r>
        <w:rPr>
          <w:b/>
          <w:bCs/>
        </w:rPr>
        <w:t>a.1)</w:t>
      </w:r>
      <w:r>
        <w:t xml:space="preserve"> </w:t>
      </w:r>
      <w:proofErr w:type="spellStart"/>
      <w:r>
        <w:t>Ørberg</w:t>
      </w:r>
      <w:proofErr w:type="spellEnd"/>
      <w:r>
        <w:t xml:space="preserve">, H. H. (2011). </w:t>
      </w:r>
      <w:r>
        <w:rPr>
          <w:b/>
          <w:bCs/>
          <w:i/>
          <w:iCs/>
          <w:lang w:val="it-IT"/>
        </w:rPr>
        <w:t xml:space="preserve">Lingua latina per </w:t>
      </w:r>
      <w:proofErr w:type="gramStart"/>
      <w:r>
        <w:rPr>
          <w:b/>
          <w:bCs/>
          <w:i/>
          <w:iCs/>
          <w:lang w:val="it-IT"/>
        </w:rPr>
        <w:t>se</w:t>
      </w:r>
      <w:proofErr w:type="gramEnd"/>
      <w:r>
        <w:rPr>
          <w:b/>
          <w:bCs/>
          <w:i/>
          <w:iCs/>
          <w:lang w:val="it-IT"/>
        </w:rPr>
        <w:t xml:space="preserve"> illustrata: pars I:</w:t>
      </w:r>
      <w:r>
        <w:rPr>
          <w:i/>
          <w:iCs/>
          <w:lang w:val="it-IT"/>
        </w:rPr>
        <w:t xml:space="preserve"> </w:t>
      </w:r>
      <w:proofErr w:type="spellStart"/>
      <w:r>
        <w:rPr>
          <w:i/>
          <w:iCs/>
          <w:lang w:val="it-IT"/>
        </w:rPr>
        <w:t>Familia</w:t>
      </w:r>
      <w:proofErr w:type="spellEnd"/>
      <w:r>
        <w:rPr>
          <w:i/>
          <w:iCs/>
          <w:lang w:val="it-IT"/>
        </w:rPr>
        <w:t xml:space="preserve"> Romana.</w:t>
      </w:r>
      <w:r>
        <w:rPr>
          <w:lang w:val="it-IT"/>
        </w:rPr>
        <w:t xml:space="preserve"> Granada: Cultura </w:t>
      </w:r>
      <w:proofErr w:type="spellStart"/>
      <w:r>
        <w:rPr>
          <w:lang w:val="it-IT"/>
        </w:rPr>
        <w:t>Clásica</w:t>
      </w:r>
      <w:proofErr w:type="spellEnd"/>
      <w:r>
        <w:rPr>
          <w:lang w:val="it-IT"/>
        </w:rPr>
        <w:t>.</w:t>
      </w:r>
    </w:p>
    <w:p w:rsidR="004C17F7" w:rsidRDefault="00000000">
      <w:pPr>
        <w:spacing w:before="120" w:after="120"/>
        <w:ind w:left="340"/>
        <w:jc w:val="both"/>
        <w:rPr>
          <w:rFonts w:hint="eastAsia"/>
        </w:rPr>
      </w:pPr>
      <w:r>
        <w:rPr>
          <w:b/>
          <w:bCs/>
          <w:lang w:val="ca-ES"/>
        </w:rPr>
        <w:t>a.2)</w:t>
      </w:r>
      <w:r>
        <w:rPr>
          <w:lang w:val="ca-ES"/>
        </w:rPr>
        <w:t xml:space="preserve"> </w:t>
      </w:r>
      <w:proofErr w:type="spellStart"/>
      <w:r>
        <w:rPr>
          <w:lang w:val="it-IT"/>
        </w:rPr>
        <w:t>Ørberg</w:t>
      </w:r>
      <w:proofErr w:type="spellEnd"/>
      <w:r>
        <w:rPr>
          <w:lang w:val="it-IT"/>
        </w:rPr>
        <w:t xml:space="preserve">, H. H. (2011). </w:t>
      </w:r>
      <w:r>
        <w:rPr>
          <w:b/>
          <w:bCs/>
          <w:i/>
          <w:iCs/>
          <w:lang w:val="it-IT"/>
        </w:rPr>
        <w:t xml:space="preserve">Lingua latina per </w:t>
      </w:r>
      <w:proofErr w:type="gramStart"/>
      <w:r>
        <w:rPr>
          <w:b/>
          <w:bCs/>
          <w:i/>
          <w:iCs/>
          <w:lang w:val="it-IT"/>
        </w:rPr>
        <w:t>se</w:t>
      </w:r>
      <w:proofErr w:type="gramEnd"/>
      <w:r>
        <w:rPr>
          <w:b/>
          <w:bCs/>
          <w:i/>
          <w:iCs/>
          <w:lang w:val="it-IT"/>
        </w:rPr>
        <w:t xml:space="preserve"> illustrata: pars I</w:t>
      </w:r>
      <w:r>
        <w:rPr>
          <w:i/>
          <w:iCs/>
          <w:lang w:val="it-IT"/>
        </w:rPr>
        <w:t xml:space="preserve">: </w:t>
      </w:r>
      <w:proofErr w:type="spellStart"/>
      <w:r>
        <w:rPr>
          <w:i/>
          <w:iCs/>
          <w:lang w:val="it-IT"/>
        </w:rPr>
        <w:t>Exercitia</w:t>
      </w:r>
      <w:proofErr w:type="spellEnd"/>
      <w:r>
        <w:rPr>
          <w:i/>
          <w:iCs/>
          <w:lang w:val="it-IT"/>
        </w:rPr>
        <w:t xml:space="preserve"> Latina I.</w:t>
      </w:r>
      <w:r>
        <w:rPr>
          <w:lang w:val="it-IT"/>
        </w:rPr>
        <w:t xml:space="preserve"> Granada: Cultura </w:t>
      </w:r>
      <w:proofErr w:type="spellStart"/>
      <w:r>
        <w:rPr>
          <w:lang w:val="it-IT"/>
        </w:rPr>
        <w:t>Clásica</w:t>
      </w:r>
      <w:proofErr w:type="spellEnd"/>
      <w:r>
        <w:rPr>
          <w:lang w:val="it-IT"/>
        </w:rPr>
        <w:t>.</w:t>
      </w:r>
    </w:p>
    <w:p w:rsidR="004C17F7" w:rsidRDefault="00000000">
      <w:pPr>
        <w:spacing w:before="120" w:after="120"/>
        <w:ind w:left="340"/>
        <w:jc w:val="both"/>
        <w:rPr>
          <w:rFonts w:hint="eastAsia"/>
        </w:rPr>
      </w:pPr>
      <w:r>
        <w:rPr>
          <w:b/>
          <w:bCs/>
          <w:lang w:val="ca-ES"/>
        </w:rPr>
        <w:t xml:space="preserve">a.3) </w:t>
      </w:r>
      <w:r>
        <w:t xml:space="preserve">Canales Muñoz, E. y González Amador, A. (2007). </w:t>
      </w:r>
      <w:r>
        <w:rPr>
          <w:b/>
          <w:bCs/>
          <w:i/>
          <w:iCs/>
        </w:rPr>
        <w:t>Latine disco I</w:t>
      </w:r>
      <w:r>
        <w:rPr>
          <w:i/>
          <w:iCs/>
        </w:rPr>
        <w:t>.</w:t>
      </w:r>
      <w:r>
        <w:t xml:space="preserve"> Granada: Cultura Clásica.</w:t>
      </w:r>
    </w:p>
    <w:p w:rsidR="004C17F7" w:rsidRDefault="00000000">
      <w:pPr>
        <w:spacing w:before="120" w:after="120"/>
        <w:ind w:left="340"/>
        <w:jc w:val="both"/>
        <w:rPr>
          <w:rFonts w:hint="eastAsia"/>
          <w:b/>
          <w:bCs/>
          <w:lang w:val="ca-ES"/>
        </w:rPr>
      </w:pPr>
      <w:r>
        <w:rPr>
          <w:b/>
          <w:bCs/>
          <w:lang w:val="ca-ES"/>
        </w:rPr>
        <w:t xml:space="preserve">b) Material </w:t>
      </w:r>
      <w:proofErr w:type="spellStart"/>
      <w:r>
        <w:rPr>
          <w:b/>
          <w:bCs/>
          <w:lang w:val="ca-ES"/>
        </w:rPr>
        <w:t>bibliográfico</w:t>
      </w:r>
      <w:proofErr w:type="spellEnd"/>
      <w:r>
        <w:rPr>
          <w:b/>
          <w:bCs/>
          <w:lang w:val="ca-ES"/>
        </w:rPr>
        <w:t xml:space="preserve"> de </w:t>
      </w:r>
      <w:proofErr w:type="spellStart"/>
      <w:r>
        <w:rPr>
          <w:b/>
          <w:bCs/>
          <w:lang w:val="ca-ES"/>
        </w:rPr>
        <w:t>apoyo</w:t>
      </w:r>
      <w:proofErr w:type="spellEnd"/>
    </w:p>
    <w:p w:rsidR="004C17F7" w:rsidRDefault="00000000">
      <w:pPr>
        <w:spacing w:before="120" w:after="120"/>
        <w:ind w:left="340"/>
        <w:jc w:val="both"/>
        <w:rPr>
          <w:rFonts w:hint="eastAsia"/>
        </w:rPr>
      </w:pPr>
      <w:r>
        <w:rPr>
          <w:b/>
          <w:bCs/>
          <w:lang w:val="ca-ES"/>
        </w:rPr>
        <w:t xml:space="preserve">b.1)  </w:t>
      </w:r>
      <w:r>
        <w:t xml:space="preserve">Canales Muñoz, E. y González Amador, A. (2010). </w:t>
      </w:r>
      <w:r>
        <w:rPr>
          <w:b/>
          <w:bCs/>
          <w:i/>
          <w:iCs/>
        </w:rPr>
        <w:t>Morfología latina &amp; vocabulario</w:t>
      </w:r>
      <w:r>
        <w:rPr>
          <w:i/>
          <w:iCs/>
        </w:rPr>
        <w:t>.</w:t>
      </w:r>
      <w:r>
        <w:t xml:space="preserve"> Granada: Cultura Clásica.</w:t>
      </w:r>
    </w:p>
    <w:p w:rsidR="004C17F7" w:rsidRDefault="00000000">
      <w:pPr>
        <w:spacing w:before="120" w:after="120"/>
        <w:ind w:left="340"/>
        <w:jc w:val="both"/>
        <w:rPr>
          <w:rFonts w:hint="eastAsia"/>
        </w:rPr>
      </w:pPr>
      <w:r>
        <w:rPr>
          <w:b/>
          <w:bCs/>
          <w:lang w:val="ca-ES"/>
        </w:rPr>
        <w:t xml:space="preserve">b.2) </w:t>
      </w:r>
      <w:proofErr w:type="spellStart"/>
      <w:r>
        <w:rPr>
          <w:lang w:val="it-IT"/>
        </w:rPr>
        <w:t>Ørberg</w:t>
      </w:r>
      <w:proofErr w:type="spellEnd"/>
      <w:r>
        <w:rPr>
          <w:lang w:val="it-IT"/>
        </w:rPr>
        <w:t xml:space="preserve">, H. H. (2018). </w:t>
      </w:r>
      <w:r>
        <w:rPr>
          <w:b/>
          <w:bCs/>
          <w:i/>
          <w:iCs/>
          <w:lang w:val="it-IT"/>
        </w:rPr>
        <w:t xml:space="preserve">Colloquia </w:t>
      </w:r>
      <w:proofErr w:type="spellStart"/>
      <w:r>
        <w:rPr>
          <w:b/>
          <w:bCs/>
          <w:i/>
          <w:iCs/>
          <w:lang w:val="it-IT"/>
        </w:rPr>
        <w:t>personarum</w:t>
      </w:r>
      <w:proofErr w:type="spellEnd"/>
      <w:r>
        <w:rPr>
          <w:i/>
          <w:iCs/>
          <w:lang w:val="it-IT"/>
        </w:rPr>
        <w:t>.</w:t>
      </w:r>
      <w:r>
        <w:rPr>
          <w:lang w:val="it-IT"/>
        </w:rPr>
        <w:t xml:space="preserve"> </w:t>
      </w:r>
      <w:r>
        <w:t>Granada: Cultura Clásica.</w:t>
      </w:r>
    </w:p>
    <w:p w:rsidR="004C17F7" w:rsidRDefault="00000000">
      <w:pPr>
        <w:spacing w:before="120" w:after="120"/>
        <w:ind w:left="340"/>
        <w:jc w:val="both"/>
        <w:rPr>
          <w:rFonts w:hint="eastAsia"/>
        </w:rPr>
      </w:pPr>
      <w:r>
        <w:rPr>
          <w:b/>
          <w:bCs/>
          <w:lang w:val="ca-ES"/>
        </w:rPr>
        <w:t>b.3)</w:t>
      </w:r>
      <w:r>
        <w:rPr>
          <w:lang w:val="ca-ES"/>
        </w:rPr>
        <w:t xml:space="preserve"> </w:t>
      </w:r>
      <w:proofErr w:type="spellStart"/>
      <w:r>
        <w:t>Ørberg</w:t>
      </w:r>
      <w:proofErr w:type="spellEnd"/>
      <w:r>
        <w:t xml:space="preserve">, H. H. (2010). </w:t>
      </w:r>
      <w:r>
        <w:rPr>
          <w:b/>
          <w:bCs/>
          <w:i/>
          <w:iCs/>
        </w:rPr>
        <w:t xml:space="preserve">Sermones </w:t>
      </w:r>
      <w:proofErr w:type="spellStart"/>
      <w:r>
        <w:rPr>
          <w:b/>
          <w:bCs/>
          <w:i/>
          <w:iCs/>
        </w:rPr>
        <w:t>Romani</w:t>
      </w:r>
      <w:proofErr w:type="spellEnd"/>
      <w:r>
        <w:rPr>
          <w:i/>
          <w:iCs/>
        </w:rPr>
        <w:t>.</w:t>
      </w:r>
      <w:r>
        <w:t xml:space="preserve"> Granada: Cultura Clásica.</w:t>
      </w:r>
    </w:p>
    <w:p w:rsidR="004C17F7" w:rsidRDefault="00000000">
      <w:pPr>
        <w:spacing w:before="120" w:after="120"/>
        <w:ind w:left="340"/>
        <w:jc w:val="both"/>
        <w:rPr>
          <w:rFonts w:hint="eastAsia"/>
        </w:rPr>
      </w:pPr>
      <w:r>
        <w:rPr>
          <w:b/>
          <w:bCs/>
          <w:lang w:val="ca-ES"/>
        </w:rPr>
        <w:t xml:space="preserve">b.4) </w:t>
      </w:r>
      <w:r>
        <w:rPr>
          <w:lang w:val="it-IT"/>
        </w:rPr>
        <w:t xml:space="preserve">Miraglia, L. (2011). </w:t>
      </w:r>
      <w:proofErr w:type="spellStart"/>
      <w:r>
        <w:rPr>
          <w:b/>
          <w:bCs/>
          <w:i/>
          <w:iCs/>
          <w:lang w:val="it-IT"/>
        </w:rPr>
        <w:t>Fabulae</w:t>
      </w:r>
      <w:proofErr w:type="spellEnd"/>
      <w:r>
        <w:rPr>
          <w:b/>
          <w:bCs/>
          <w:i/>
          <w:iCs/>
          <w:lang w:val="it-IT"/>
        </w:rPr>
        <w:t xml:space="preserve"> </w:t>
      </w:r>
      <w:proofErr w:type="spellStart"/>
      <w:r>
        <w:rPr>
          <w:b/>
          <w:bCs/>
          <w:i/>
          <w:iCs/>
          <w:lang w:val="it-IT"/>
        </w:rPr>
        <w:t>Syrae</w:t>
      </w:r>
      <w:proofErr w:type="spellEnd"/>
      <w:r>
        <w:rPr>
          <w:i/>
          <w:iCs/>
          <w:lang w:val="it-IT"/>
        </w:rPr>
        <w:t>.</w:t>
      </w:r>
      <w:r>
        <w:rPr>
          <w:lang w:val="it-IT"/>
        </w:rPr>
        <w:t xml:space="preserve"> Montella: Edizioni Accademia </w:t>
      </w:r>
      <w:proofErr w:type="spellStart"/>
      <w:r>
        <w:rPr>
          <w:lang w:val="it-IT"/>
        </w:rPr>
        <w:t>Vivarium</w:t>
      </w:r>
      <w:proofErr w:type="spellEnd"/>
      <w:r>
        <w:rPr>
          <w:lang w:val="it-IT"/>
        </w:rPr>
        <w:t xml:space="preserve"> </w:t>
      </w:r>
      <w:proofErr w:type="spellStart"/>
      <w:r>
        <w:rPr>
          <w:lang w:val="it-IT"/>
        </w:rPr>
        <w:t>Novum</w:t>
      </w:r>
      <w:proofErr w:type="spellEnd"/>
      <w:r>
        <w:rPr>
          <w:lang w:val="it-IT"/>
        </w:rPr>
        <w:t>.</w:t>
      </w:r>
    </w:p>
    <w:p w:rsidR="004C17F7" w:rsidRDefault="00000000">
      <w:pPr>
        <w:spacing w:before="120" w:after="120"/>
        <w:ind w:firstLine="340"/>
        <w:jc w:val="both"/>
        <w:rPr>
          <w:rFonts w:hint="eastAsia"/>
        </w:rPr>
      </w:pPr>
      <w:r>
        <w:rPr>
          <w:b/>
          <w:bCs/>
          <w:lang w:val="ca-ES"/>
        </w:rPr>
        <w:t xml:space="preserve">b.5) </w:t>
      </w:r>
      <w:r>
        <w:rPr>
          <w:b/>
          <w:bCs/>
        </w:rPr>
        <w:t>Ediciones didácticas</w:t>
      </w:r>
      <w:r>
        <w:rPr>
          <w:lang w:val="ca-ES"/>
        </w:rPr>
        <w:t xml:space="preserve"> de diversos autores (César, </w:t>
      </w:r>
      <w:proofErr w:type="spellStart"/>
      <w:r>
        <w:rPr>
          <w:lang w:val="ca-ES"/>
        </w:rPr>
        <w:t>Virgilio</w:t>
      </w:r>
      <w:proofErr w:type="spellEnd"/>
      <w:r>
        <w:rPr>
          <w:lang w:val="ca-ES"/>
        </w:rPr>
        <w:t xml:space="preserve">, </w:t>
      </w:r>
      <w:proofErr w:type="spellStart"/>
      <w:r>
        <w:rPr>
          <w:lang w:val="ca-ES"/>
        </w:rPr>
        <w:t>Plauto</w:t>
      </w:r>
      <w:proofErr w:type="spellEnd"/>
      <w:r>
        <w:rPr>
          <w:lang w:val="ca-ES"/>
        </w:rPr>
        <w:t xml:space="preserve">...), , </w:t>
      </w:r>
      <w:proofErr w:type="spellStart"/>
      <w:r>
        <w:rPr>
          <w:lang w:val="ca-ES"/>
        </w:rPr>
        <w:t>proyectadas</w:t>
      </w:r>
      <w:proofErr w:type="spellEnd"/>
      <w:r>
        <w:rPr>
          <w:lang w:val="ca-ES"/>
        </w:rPr>
        <w:t xml:space="preserve"> </w:t>
      </w:r>
      <w:proofErr w:type="spellStart"/>
      <w:r>
        <w:rPr>
          <w:lang w:val="ca-ES"/>
        </w:rPr>
        <w:t>según</w:t>
      </w:r>
      <w:proofErr w:type="spellEnd"/>
      <w:r>
        <w:rPr>
          <w:lang w:val="ca-ES"/>
        </w:rPr>
        <w:t xml:space="preserve"> la metodologia </w:t>
      </w:r>
      <w:proofErr w:type="spellStart"/>
      <w:r>
        <w:rPr>
          <w:lang w:val="ca-ES"/>
        </w:rPr>
        <w:t>inductivo</w:t>
      </w:r>
      <w:proofErr w:type="spellEnd"/>
      <w:r>
        <w:rPr>
          <w:lang w:val="ca-ES"/>
        </w:rPr>
        <w:t xml:space="preserve">-contextual de </w:t>
      </w:r>
      <w:proofErr w:type="spellStart"/>
      <w:r>
        <w:rPr>
          <w:i/>
          <w:lang w:val="ca-ES"/>
        </w:rPr>
        <w:t>Lingua</w:t>
      </w:r>
      <w:proofErr w:type="spellEnd"/>
      <w:r>
        <w:rPr>
          <w:i/>
          <w:lang w:val="ca-ES"/>
        </w:rPr>
        <w:t xml:space="preserve"> </w:t>
      </w:r>
      <w:proofErr w:type="spellStart"/>
      <w:r>
        <w:rPr>
          <w:i/>
          <w:lang w:val="ca-ES"/>
        </w:rPr>
        <w:t>Latina</w:t>
      </w:r>
      <w:proofErr w:type="spellEnd"/>
      <w:r>
        <w:rPr>
          <w:lang w:val="ca-ES"/>
        </w:rPr>
        <w:t xml:space="preserve">, que seran </w:t>
      </w:r>
      <w:proofErr w:type="spellStart"/>
      <w:r>
        <w:rPr>
          <w:lang w:val="ca-ES"/>
        </w:rPr>
        <w:t>particularmente</w:t>
      </w:r>
      <w:proofErr w:type="spellEnd"/>
      <w:r>
        <w:rPr>
          <w:lang w:val="ca-ES"/>
        </w:rPr>
        <w:t xml:space="preserve"> </w:t>
      </w:r>
      <w:proofErr w:type="spellStart"/>
      <w:r>
        <w:rPr>
          <w:lang w:val="ca-ES"/>
        </w:rPr>
        <w:t>útiles</w:t>
      </w:r>
      <w:proofErr w:type="spellEnd"/>
      <w:r>
        <w:rPr>
          <w:lang w:val="ca-ES"/>
        </w:rPr>
        <w:t xml:space="preserve"> al </w:t>
      </w:r>
      <w:proofErr w:type="spellStart"/>
      <w:r>
        <w:rPr>
          <w:lang w:val="ca-ES"/>
        </w:rPr>
        <w:t>concluir</w:t>
      </w:r>
      <w:proofErr w:type="spellEnd"/>
      <w:r>
        <w:rPr>
          <w:lang w:val="ca-ES"/>
        </w:rPr>
        <w:t xml:space="preserve"> </w:t>
      </w:r>
      <w:proofErr w:type="spellStart"/>
      <w:r>
        <w:rPr>
          <w:i/>
          <w:iCs/>
          <w:lang w:val="ca-ES"/>
        </w:rPr>
        <w:t>Familia</w:t>
      </w:r>
      <w:proofErr w:type="spellEnd"/>
      <w:r>
        <w:rPr>
          <w:i/>
          <w:iCs/>
          <w:lang w:val="ca-ES"/>
        </w:rPr>
        <w:t xml:space="preserve"> Romana</w:t>
      </w:r>
      <w:r>
        <w:rPr>
          <w:lang w:val="ca-ES"/>
        </w:rPr>
        <w:t>.</w:t>
      </w:r>
    </w:p>
    <w:p w:rsidR="004C17F7" w:rsidRDefault="00000000">
      <w:pPr>
        <w:spacing w:before="120" w:after="120"/>
        <w:ind w:left="340"/>
        <w:jc w:val="both"/>
        <w:rPr>
          <w:rFonts w:hint="eastAsia"/>
        </w:rPr>
      </w:pPr>
      <w:r>
        <w:rPr>
          <w:b/>
          <w:bCs/>
          <w:lang w:val="ca-ES"/>
        </w:rPr>
        <w:t xml:space="preserve">b.6) </w:t>
      </w:r>
      <w:r>
        <w:t xml:space="preserve">Canales Muñoz, E. y González Amador, A. y </w:t>
      </w:r>
      <w:proofErr w:type="spellStart"/>
      <w:r>
        <w:t>Miraglia</w:t>
      </w:r>
      <w:proofErr w:type="spellEnd"/>
      <w:r>
        <w:t xml:space="preserve">, L. (2013). </w:t>
      </w:r>
      <w:r>
        <w:rPr>
          <w:b/>
          <w:bCs/>
          <w:i/>
          <w:iCs/>
        </w:rPr>
        <w:t xml:space="preserve">Nova </w:t>
      </w:r>
      <w:proofErr w:type="spellStart"/>
      <w:r>
        <w:rPr>
          <w:b/>
          <w:bCs/>
          <w:i/>
          <w:iCs/>
        </w:rPr>
        <w:t>via</w:t>
      </w:r>
      <w:proofErr w:type="spellEnd"/>
      <w:r>
        <w:rPr>
          <w:b/>
          <w:bCs/>
          <w:i/>
          <w:iCs/>
        </w:rPr>
        <w:t xml:space="preserve">, Latine </w:t>
      </w:r>
      <w:proofErr w:type="spellStart"/>
      <w:r>
        <w:rPr>
          <w:b/>
          <w:bCs/>
          <w:i/>
          <w:iCs/>
        </w:rPr>
        <w:t>doceo</w:t>
      </w:r>
      <w:proofErr w:type="spellEnd"/>
      <w:r>
        <w:rPr>
          <w:i/>
          <w:iCs/>
        </w:rPr>
        <w:t xml:space="preserve"> (guía para el profesorado</w:t>
      </w:r>
      <w:r>
        <w:t>)</w:t>
      </w:r>
      <w:r>
        <w:rPr>
          <w:i/>
          <w:iCs/>
        </w:rPr>
        <w:t>.</w:t>
      </w:r>
      <w:r>
        <w:t xml:space="preserve"> Granada: Cultura Clásica. Versión </w:t>
      </w:r>
      <w:r>
        <w:rPr>
          <w:i/>
          <w:iCs/>
        </w:rPr>
        <w:t xml:space="preserve">online </w:t>
      </w:r>
      <w:r>
        <w:t xml:space="preserve">en: </w:t>
      </w:r>
      <w:hyperlink r:id="rId6">
        <w:r w:rsidR="004C17F7">
          <w:rPr>
            <w:rStyle w:val="Hipervnculo"/>
          </w:rPr>
          <w:t>https://sites.google.com/view/culturaclasicaediciones/home/lingua-latina/profesorado</w:t>
        </w:r>
      </w:hyperlink>
      <w:r>
        <w:t xml:space="preserve"> </w:t>
      </w:r>
    </w:p>
    <w:p w:rsidR="004C17F7" w:rsidRDefault="00000000">
      <w:pPr>
        <w:spacing w:before="120" w:after="120"/>
        <w:ind w:left="340"/>
        <w:jc w:val="both"/>
        <w:rPr>
          <w:rFonts w:hint="eastAsia"/>
        </w:rPr>
      </w:pPr>
      <w:r>
        <w:rPr>
          <w:b/>
          <w:bCs/>
          <w:lang w:val="ca-ES"/>
        </w:rPr>
        <w:t>b.</w:t>
      </w:r>
      <w:r>
        <w:rPr>
          <w:b/>
          <w:bCs/>
        </w:rPr>
        <w:t>7)</w:t>
      </w:r>
      <w:r>
        <w:t xml:space="preserve"> Otros métodos activos como </w:t>
      </w:r>
      <w:proofErr w:type="spellStart"/>
      <w:r>
        <w:rPr>
          <w:b/>
          <w:bCs/>
          <w:i/>
          <w:iCs/>
        </w:rPr>
        <w:t>Ecce</w:t>
      </w:r>
      <w:proofErr w:type="spellEnd"/>
      <w:r>
        <w:rPr>
          <w:b/>
          <w:bCs/>
          <w:i/>
          <w:iCs/>
        </w:rPr>
        <w:t xml:space="preserve"> </w:t>
      </w:r>
      <w:proofErr w:type="spellStart"/>
      <w:r>
        <w:rPr>
          <w:b/>
          <w:bCs/>
          <w:i/>
          <w:iCs/>
        </w:rPr>
        <w:t>Romani</w:t>
      </w:r>
      <w:proofErr w:type="spellEnd"/>
      <w:r>
        <w:rPr>
          <w:b/>
          <w:bCs/>
        </w:rPr>
        <w:t xml:space="preserve">, </w:t>
      </w:r>
      <w:proofErr w:type="spellStart"/>
      <w:r>
        <w:rPr>
          <w:b/>
          <w:bCs/>
          <w:i/>
          <w:iCs/>
        </w:rPr>
        <w:t>Latin</w:t>
      </w:r>
      <w:proofErr w:type="spellEnd"/>
      <w:r>
        <w:rPr>
          <w:b/>
          <w:bCs/>
          <w:i/>
          <w:iCs/>
        </w:rPr>
        <w:t xml:space="preserve"> </w:t>
      </w:r>
      <w:proofErr w:type="spellStart"/>
      <w:r>
        <w:rPr>
          <w:b/>
          <w:bCs/>
          <w:i/>
          <w:iCs/>
        </w:rPr>
        <w:t>is</w:t>
      </w:r>
      <w:proofErr w:type="spellEnd"/>
      <w:r>
        <w:rPr>
          <w:b/>
          <w:bCs/>
          <w:i/>
          <w:iCs/>
        </w:rPr>
        <w:t xml:space="preserve"> </w:t>
      </w:r>
      <w:proofErr w:type="spellStart"/>
      <w:r>
        <w:rPr>
          <w:b/>
          <w:bCs/>
          <w:i/>
          <w:iCs/>
        </w:rPr>
        <w:t>fun</w:t>
      </w:r>
      <w:proofErr w:type="spellEnd"/>
      <w:r>
        <w:t>, etc., de los que se irán extractando los contenidos más interesantes y los recursos interactivos diseñados en la web.</w:t>
      </w:r>
    </w:p>
    <w:p w:rsidR="004C17F7" w:rsidRDefault="00000000">
      <w:pPr>
        <w:spacing w:before="120" w:after="120"/>
        <w:ind w:left="340"/>
        <w:jc w:val="both"/>
        <w:rPr>
          <w:rFonts w:hint="eastAsia"/>
          <w:b/>
          <w:bCs/>
          <w:lang w:val="ca-ES"/>
        </w:rPr>
      </w:pPr>
      <w:r>
        <w:rPr>
          <w:b/>
          <w:bCs/>
          <w:lang w:val="ca-ES"/>
        </w:rPr>
        <w:t>c) Recursos TIC</w:t>
      </w:r>
    </w:p>
    <w:p w:rsidR="004C17F7" w:rsidRDefault="00000000">
      <w:pPr>
        <w:spacing w:before="120" w:after="120"/>
        <w:ind w:left="340"/>
        <w:jc w:val="both"/>
        <w:rPr>
          <w:rFonts w:hint="eastAsia"/>
        </w:rPr>
      </w:pPr>
      <w:r>
        <w:rPr>
          <w:b/>
          <w:bCs/>
        </w:rPr>
        <w:lastRenderedPageBreak/>
        <w:t>c.1)</w:t>
      </w:r>
      <w:r>
        <w:t xml:space="preserve"> </w:t>
      </w:r>
      <w:proofErr w:type="spellStart"/>
      <w:r>
        <w:rPr>
          <w:b/>
          <w:bCs/>
        </w:rPr>
        <w:t>Dictiografía</w:t>
      </w:r>
      <w:proofErr w:type="spellEnd"/>
      <w:r>
        <w:t xml:space="preserve"> sobre </w:t>
      </w:r>
      <w:proofErr w:type="spellStart"/>
      <w:r>
        <w:rPr>
          <w:i/>
          <w:iCs/>
        </w:rPr>
        <w:t>Lingua</w:t>
      </w:r>
      <w:proofErr w:type="spellEnd"/>
      <w:r>
        <w:rPr>
          <w:i/>
          <w:iCs/>
        </w:rPr>
        <w:t xml:space="preserve"> Latina </w:t>
      </w:r>
      <w:r>
        <w:t xml:space="preserve">con ejercicios </w:t>
      </w:r>
      <w:proofErr w:type="spellStart"/>
      <w:r>
        <w:t>autocorregibles</w:t>
      </w:r>
      <w:proofErr w:type="spellEnd"/>
      <w:r>
        <w:t>.</w:t>
      </w:r>
    </w:p>
    <w:p w:rsidR="004C17F7" w:rsidRDefault="00000000">
      <w:pPr>
        <w:spacing w:before="120" w:after="120"/>
        <w:ind w:left="340"/>
        <w:jc w:val="both"/>
        <w:rPr>
          <w:rFonts w:hint="eastAsia"/>
        </w:rPr>
      </w:pPr>
      <w:r>
        <w:rPr>
          <w:b/>
          <w:bCs/>
        </w:rPr>
        <w:t>c.2) Canciones y juegos</w:t>
      </w:r>
      <w:r>
        <w:t xml:space="preserve"> seleccionados de </w:t>
      </w:r>
      <w:proofErr w:type="spellStart"/>
      <w:r>
        <w:t>Youtube</w:t>
      </w:r>
      <w:proofErr w:type="spellEnd"/>
      <w:r>
        <w:t xml:space="preserve">. </w:t>
      </w:r>
    </w:p>
    <w:p w:rsidR="004C17F7" w:rsidRDefault="00000000">
      <w:pPr>
        <w:spacing w:before="120" w:after="120"/>
        <w:ind w:left="340"/>
        <w:jc w:val="both"/>
        <w:rPr>
          <w:rFonts w:hint="eastAsia"/>
        </w:rPr>
      </w:pPr>
      <w:r>
        <w:rPr>
          <w:b/>
          <w:bCs/>
          <w:lang w:val="ca-ES"/>
        </w:rPr>
        <w:t>c.3)</w:t>
      </w:r>
      <w:r>
        <w:rPr>
          <w:lang w:val="ca-ES"/>
        </w:rPr>
        <w:t xml:space="preserve"> Recursos de la </w:t>
      </w:r>
      <w:proofErr w:type="spellStart"/>
      <w:r>
        <w:rPr>
          <w:b/>
          <w:bCs/>
          <w:lang w:val="ca-ES"/>
        </w:rPr>
        <w:t>página</w:t>
      </w:r>
      <w:proofErr w:type="spellEnd"/>
      <w:r>
        <w:rPr>
          <w:b/>
          <w:bCs/>
          <w:lang w:val="ca-ES"/>
        </w:rPr>
        <w:t xml:space="preserve"> web </w:t>
      </w:r>
      <w:proofErr w:type="spellStart"/>
      <w:r>
        <w:rPr>
          <w:b/>
          <w:bCs/>
          <w:lang w:val="ca-ES"/>
        </w:rPr>
        <w:t>Lingua</w:t>
      </w:r>
      <w:proofErr w:type="spellEnd"/>
      <w:r>
        <w:rPr>
          <w:b/>
          <w:bCs/>
          <w:lang w:val="ca-ES"/>
        </w:rPr>
        <w:t xml:space="preserve"> </w:t>
      </w:r>
      <w:proofErr w:type="spellStart"/>
      <w:r>
        <w:rPr>
          <w:b/>
          <w:bCs/>
          <w:lang w:val="ca-ES"/>
        </w:rPr>
        <w:t>Latina</w:t>
      </w:r>
      <w:proofErr w:type="spellEnd"/>
      <w:r>
        <w:rPr>
          <w:b/>
          <w:bCs/>
          <w:lang w:val="ca-ES"/>
        </w:rPr>
        <w:t xml:space="preserve"> per se </w:t>
      </w:r>
      <w:proofErr w:type="spellStart"/>
      <w:r>
        <w:rPr>
          <w:b/>
          <w:bCs/>
          <w:lang w:val="ca-ES"/>
        </w:rPr>
        <w:t>illustrata</w:t>
      </w:r>
      <w:proofErr w:type="spellEnd"/>
      <w:r>
        <w:rPr>
          <w:lang w:val="ca-ES"/>
        </w:rPr>
        <w:t xml:space="preserve">:  </w:t>
      </w:r>
      <w:hyperlink r:id="rId7">
        <w:r w:rsidR="004C17F7">
          <w:rPr>
            <w:rStyle w:val="Hipervnculo"/>
            <w:lang w:val="ca-ES"/>
          </w:rPr>
          <w:t>www.lingualatina.es</w:t>
        </w:r>
      </w:hyperlink>
      <w:r>
        <w:rPr>
          <w:lang w:val="ca-ES"/>
        </w:rPr>
        <w:t xml:space="preserve"> </w:t>
      </w:r>
    </w:p>
    <w:p w:rsidR="004C17F7" w:rsidRDefault="00000000">
      <w:pPr>
        <w:spacing w:before="120" w:after="120"/>
        <w:ind w:left="340"/>
        <w:jc w:val="both"/>
        <w:rPr>
          <w:rFonts w:hint="eastAsia"/>
        </w:rPr>
      </w:pPr>
      <w:r>
        <w:rPr>
          <w:lang w:val="ca-ES"/>
        </w:rPr>
        <w:t xml:space="preserve">y del </w:t>
      </w:r>
      <w:proofErr w:type="spellStart"/>
      <w:r>
        <w:rPr>
          <w:lang w:val="ca-ES"/>
        </w:rPr>
        <w:t>blog</w:t>
      </w:r>
      <w:proofErr w:type="spellEnd"/>
      <w:r>
        <w:rPr>
          <w:lang w:val="ca-ES"/>
        </w:rPr>
        <w:t xml:space="preserve"> </w:t>
      </w:r>
      <w:proofErr w:type="spellStart"/>
      <w:r>
        <w:rPr>
          <w:lang w:val="ca-ES"/>
        </w:rPr>
        <w:t>homónimo</w:t>
      </w:r>
      <w:proofErr w:type="spellEnd"/>
      <w:r>
        <w:rPr>
          <w:iCs/>
          <w:lang w:val="ca-ES"/>
        </w:rPr>
        <w:t xml:space="preserve">: </w:t>
      </w:r>
      <w:hyperlink r:id="rId8">
        <w:r w:rsidR="004C17F7">
          <w:rPr>
            <w:rStyle w:val="Hipervnculo"/>
            <w:iCs/>
            <w:lang w:val="ca-ES"/>
          </w:rPr>
          <w:t>http://lingualatinapsi.blogspot.com</w:t>
        </w:r>
      </w:hyperlink>
    </w:p>
    <w:p w:rsidR="004C17F7" w:rsidRDefault="00000000">
      <w:pPr>
        <w:spacing w:before="120" w:after="120"/>
        <w:ind w:left="340"/>
        <w:jc w:val="both"/>
        <w:rPr>
          <w:rFonts w:hint="eastAsia"/>
        </w:rPr>
      </w:pPr>
      <w:r>
        <w:rPr>
          <w:b/>
          <w:bCs/>
          <w:iCs/>
          <w:lang w:val="ca-ES"/>
        </w:rPr>
        <w:t xml:space="preserve">c.4) </w:t>
      </w:r>
      <w:proofErr w:type="spellStart"/>
      <w:r>
        <w:rPr>
          <w:iCs/>
          <w:lang w:val="ca-ES"/>
        </w:rPr>
        <w:t>Actividades</w:t>
      </w:r>
      <w:proofErr w:type="spellEnd"/>
      <w:r>
        <w:rPr>
          <w:iCs/>
          <w:lang w:val="ca-ES"/>
        </w:rPr>
        <w:t xml:space="preserve"> sobre </w:t>
      </w:r>
      <w:proofErr w:type="spellStart"/>
      <w:r>
        <w:rPr>
          <w:iCs/>
          <w:lang w:val="ca-ES"/>
        </w:rPr>
        <w:t>contenidos</w:t>
      </w:r>
      <w:proofErr w:type="spellEnd"/>
      <w:r>
        <w:rPr>
          <w:iCs/>
          <w:lang w:val="ca-ES"/>
        </w:rPr>
        <w:t xml:space="preserve"> </w:t>
      </w:r>
      <w:proofErr w:type="spellStart"/>
      <w:r>
        <w:rPr>
          <w:iCs/>
          <w:lang w:val="ca-ES"/>
        </w:rPr>
        <w:t>lingüísticos</w:t>
      </w:r>
      <w:proofErr w:type="spellEnd"/>
      <w:r>
        <w:rPr>
          <w:iCs/>
          <w:lang w:val="ca-ES"/>
        </w:rPr>
        <w:t xml:space="preserve"> y </w:t>
      </w:r>
      <w:proofErr w:type="spellStart"/>
      <w:r>
        <w:rPr>
          <w:iCs/>
          <w:lang w:val="ca-ES"/>
        </w:rPr>
        <w:t>culturales</w:t>
      </w:r>
      <w:proofErr w:type="spellEnd"/>
      <w:r>
        <w:rPr>
          <w:iCs/>
          <w:lang w:val="ca-ES"/>
        </w:rPr>
        <w:t xml:space="preserve"> </w:t>
      </w:r>
      <w:proofErr w:type="spellStart"/>
      <w:r>
        <w:rPr>
          <w:iCs/>
          <w:lang w:val="ca-ES"/>
        </w:rPr>
        <w:t>específicos</w:t>
      </w:r>
      <w:proofErr w:type="spellEnd"/>
      <w:r>
        <w:rPr>
          <w:iCs/>
          <w:lang w:val="ca-ES"/>
        </w:rPr>
        <w:t xml:space="preserve"> de </w:t>
      </w:r>
      <w:proofErr w:type="spellStart"/>
      <w:r>
        <w:rPr>
          <w:i/>
          <w:lang w:val="ca-ES"/>
        </w:rPr>
        <w:t>Familia</w:t>
      </w:r>
      <w:proofErr w:type="spellEnd"/>
      <w:r>
        <w:rPr>
          <w:i/>
          <w:lang w:val="ca-ES"/>
        </w:rPr>
        <w:t xml:space="preserve"> Romana</w:t>
      </w:r>
      <w:r>
        <w:rPr>
          <w:iCs/>
          <w:lang w:val="ca-ES"/>
        </w:rPr>
        <w:t xml:space="preserve">, </w:t>
      </w:r>
      <w:proofErr w:type="spellStart"/>
      <w:r>
        <w:rPr>
          <w:iCs/>
          <w:lang w:val="ca-ES"/>
        </w:rPr>
        <w:t>extraídas</w:t>
      </w:r>
      <w:proofErr w:type="spellEnd"/>
      <w:r>
        <w:rPr>
          <w:iCs/>
          <w:lang w:val="ca-ES"/>
        </w:rPr>
        <w:t xml:space="preserve"> de  </w:t>
      </w:r>
      <w:proofErr w:type="spellStart"/>
      <w:r>
        <w:rPr>
          <w:iCs/>
          <w:lang w:val="ca-ES"/>
        </w:rPr>
        <w:t>plataformas</w:t>
      </w:r>
      <w:proofErr w:type="spellEnd"/>
      <w:r>
        <w:rPr>
          <w:iCs/>
          <w:lang w:val="ca-ES"/>
        </w:rPr>
        <w:t xml:space="preserve"> </w:t>
      </w:r>
      <w:proofErr w:type="spellStart"/>
      <w:r>
        <w:rPr>
          <w:iCs/>
          <w:lang w:val="ca-ES"/>
        </w:rPr>
        <w:t>educativas</w:t>
      </w:r>
      <w:proofErr w:type="spellEnd"/>
      <w:r>
        <w:rPr>
          <w:iCs/>
          <w:lang w:val="ca-ES"/>
        </w:rPr>
        <w:t xml:space="preserve"> como </w:t>
      </w:r>
      <w:proofErr w:type="spellStart"/>
      <w:r>
        <w:rPr>
          <w:b/>
          <w:bCs/>
          <w:iCs/>
          <w:lang w:val="ca-ES"/>
        </w:rPr>
        <w:t>Purposegames</w:t>
      </w:r>
      <w:proofErr w:type="spellEnd"/>
      <w:r>
        <w:rPr>
          <w:b/>
          <w:bCs/>
          <w:iCs/>
          <w:lang w:val="ca-ES"/>
        </w:rPr>
        <w:t xml:space="preserve">, </w:t>
      </w:r>
      <w:proofErr w:type="spellStart"/>
      <w:r>
        <w:rPr>
          <w:b/>
          <w:bCs/>
          <w:iCs/>
          <w:lang w:val="ca-ES"/>
        </w:rPr>
        <w:t>Educaplay</w:t>
      </w:r>
      <w:proofErr w:type="spellEnd"/>
      <w:r>
        <w:rPr>
          <w:b/>
          <w:bCs/>
          <w:iCs/>
          <w:lang w:val="ca-ES"/>
        </w:rPr>
        <w:t xml:space="preserve">, </w:t>
      </w:r>
      <w:proofErr w:type="spellStart"/>
      <w:r>
        <w:rPr>
          <w:b/>
          <w:bCs/>
          <w:iCs/>
          <w:lang w:val="ca-ES"/>
        </w:rPr>
        <w:t>Kahoot</w:t>
      </w:r>
      <w:proofErr w:type="spellEnd"/>
      <w:r>
        <w:rPr>
          <w:iCs/>
          <w:lang w:val="ca-ES"/>
        </w:rPr>
        <w:t>, etc.</w:t>
      </w:r>
    </w:p>
    <w:p w:rsidR="004C17F7" w:rsidRDefault="00000000">
      <w:pPr>
        <w:spacing w:before="120" w:after="120"/>
        <w:ind w:left="340"/>
        <w:jc w:val="both"/>
        <w:rPr>
          <w:rFonts w:hint="eastAsia"/>
        </w:rPr>
      </w:pPr>
      <w:r>
        <w:rPr>
          <w:b/>
          <w:bCs/>
          <w:iCs/>
          <w:lang w:val="ca-ES"/>
        </w:rPr>
        <w:t xml:space="preserve">c.5) </w:t>
      </w:r>
      <w:proofErr w:type="spellStart"/>
      <w:r>
        <w:rPr>
          <w:iCs/>
          <w:lang w:val="ca-ES"/>
        </w:rPr>
        <w:t>Actividades</w:t>
      </w:r>
      <w:proofErr w:type="spellEnd"/>
      <w:r>
        <w:rPr>
          <w:iCs/>
          <w:lang w:val="ca-ES"/>
        </w:rPr>
        <w:t xml:space="preserve"> aplicables a </w:t>
      </w:r>
      <w:proofErr w:type="spellStart"/>
      <w:r>
        <w:rPr>
          <w:i/>
          <w:lang w:val="ca-ES"/>
        </w:rPr>
        <w:t>Familia</w:t>
      </w:r>
      <w:proofErr w:type="spellEnd"/>
      <w:r>
        <w:rPr>
          <w:i/>
          <w:lang w:val="ca-ES"/>
        </w:rPr>
        <w:t xml:space="preserve"> Romana</w:t>
      </w:r>
      <w:r>
        <w:rPr>
          <w:iCs/>
          <w:lang w:val="ca-ES"/>
        </w:rPr>
        <w:t xml:space="preserve"> generades en </w:t>
      </w:r>
      <w:proofErr w:type="spellStart"/>
      <w:r>
        <w:rPr>
          <w:iCs/>
          <w:lang w:val="ca-ES"/>
        </w:rPr>
        <w:t>plataformas</w:t>
      </w:r>
      <w:proofErr w:type="spellEnd"/>
      <w:r>
        <w:rPr>
          <w:iCs/>
          <w:lang w:val="ca-ES"/>
        </w:rPr>
        <w:t xml:space="preserve"> para </w:t>
      </w:r>
      <w:proofErr w:type="spellStart"/>
      <w:r>
        <w:rPr>
          <w:iCs/>
          <w:lang w:val="ca-ES"/>
        </w:rPr>
        <w:t>creación</w:t>
      </w:r>
      <w:proofErr w:type="spellEnd"/>
      <w:r>
        <w:rPr>
          <w:iCs/>
          <w:lang w:val="ca-ES"/>
        </w:rPr>
        <w:t xml:space="preserve"> de </w:t>
      </w:r>
      <w:proofErr w:type="spellStart"/>
      <w:r>
        <w:rPr>
          <w:iCs/>
          <w:lang w:val="ca-ES"/>
        </w:rPr>
        <w:t>contenidos</w:t>
      </w:r>
      <w:proofErr w:type="spellEnd"/>
      <w:r>
        <w:rPr>
          <w:iCs/>
          <w:lang w:val="ca-ES"/>
        </w:rPr>
        <w:t xml:space="preserve"> </w:t>
      </w:r>
      <w:proofErr w:type="spellStart"/>
      <w:r>
        <w:rPr>
          <w:iCs/>
          <w:lang w:val="ca-ES"/>
        </w:rPr>
        <w:t>interactivos</w:t>
      </w:r>
      <w:proofErr w:type="spellEnd"/>
      <w:r>
        <w:rPr>
          <w:iCs/>
          <w:lang w:val="ca-ES"/>
        </w:rPr>
        <w:t xml:space="preserve"> como </w:t>
      </w:r>
      <w:proofErr w:type="spellStart"/>
      <w:r>
        <w:rPr>
          <w:b/>
          <w:bCs/>
          <w:iCs/>
          <w:lang w:val="ca-ES"/>
        </w:rPr>
        <w:t>Genially</w:t>
      </w:r>
      <w:proofErr w:type="spellEnd"/>
      <w:r>
        <w:rPr>
          <w:iCs/>
          <w:lang w:val="ca-ES"/>
        </w:rPr>
        <w:t xml:space="preserve"> (</w:t>
      </w:r>
      <w:hyperlink r:id="rId9">
        <w:r w:rsidR="004C17F7">
          <w:rPr>
            <w:rStyle w:val="Hipervnculo"/>
            <w:iCs/>
            <w:lang w:val="ca-ES"/>
          </w:rPr>
          <w:t>https://genial.ly/es</w:t>
        </w:r>
      </w:hyperlink>
      <w:r>
        <w:rPr>
          <w:iCs/>
          <w:lang w:val="ca-ES"/>
        </w:rPr>
        <w:t xml:space="preserve">) o </w:t>
      </w:r>
      <w:proofErr w:type="spellStart"/>
      <w:r>
        <w:rPr>
          <w:b/>
          <w:bCs/>
          <w:iCs/>
          <w:lang w:val="ca-ES"/>
        </w:rPr>
        <w:t>Prezi</w:t>
      </w:r>
      <w:proofErr w:type="spellEnd"/>
      <w:r>
        <w:rPr>
          <w:iCs/>
          <w:lang w:val="ca-ES"/>
        </w:rPr>
        <w:t xml:space="preserve"> (</w:t>
      </w:r>
      <w:hyperlink r:id="rId10">
        <w:r w:rsidR="004C17F7">
          <w:rPr>
            <w:rStyle w:val="Hipervnculo"/>
            <w:iCs/>
            <w:lang w:val="ca-ES"/>
          </w:rPr>
          <w:t>https://prezi.com/es</w:t>
        </w:r>
      </w:hyperlink>
      <w:r>
        <w:rPr>
          <w:iCs/>
          <w:lang w:val="ca-ES"/>
        </w:rPr>
        <w:t xml:space="preserve">), </w:t>
      </w:r>
      <w:proofErr w:type="spellStart"/>
      <w:r>
        <w:rPr>
          <w:iCs/>
          <w:lang w:val="ca-ES"/>
        </w:rPr>
        <w:t>empleando</w:t>
      </w:r>
      <w:proofErr w:type="spellEnd"/>
      <w:r>
        <w:rPr>
          <w:iCs/>
          <w:lang w:val="ca-ES"/>
        </w:rPr>
        <w:t xml:space="preserve"> como </w:t>
      </w:r>
      <w:proofErr w:type="spellStart"/>
      <w:r>
        <w:rPr>
          <w:iCs/>
          <w:lang w:val="ca-ES"/>
        </w:rPr>
        <w:t>medio</w:t>
      </w:r>
      <w:proofErr w:type="spellEnd"/>
      <w:r>
        <w:rPr>
          <w:iCs/>
          <w:lang w:val="ca-ES"/>
        </w:rPr>
        <w:t xml:space="preserve"> habitual de </w:t>
      </w:r>
      <w:proofErr w:type="spellStart"/>
      <w:r>
        <w:rPr>
          <w:iCs/>
          <w:lang w:val="ca-ES"/>
        </w:rPr>
        <w:t>comunicación</w:t>
      </w:r>
      <w:proofErr w:type="spellEnd"/>
      <w:r>
        <w:rPr>
          <w:iCs/>
          <w:lang w:val="ca-ES"/>
        </w:rPr>
        <w:t xml:space="preserve"> con el </w:t>
      </w:r>
      <w:proofErr w:type="spellStart"/>
      <w:r>
        <w:rPr>
          <w:iCs/>
          <w:lang w:val="ca-ES"/>
        </w:rPr>
        <w:t>alumnado</w:t>
      </w:r>
      <w:proofErr w:type="spellEnd"/>
      <w:r>
        <w:rPr>
          <w:iCs/>
          <w:lang w:val="ca-ES"/>
        </w:rPr>
        <w:t xml:space="preserve"> los recursos de </w:t>
      </w:r>
      <w:r>
        <w:rPr>
          <w:b/>
          <w:bCs/>
          <w:iCs/>
          <w:lang w:val="ca-ES"/>
        </w:rPr>
        <w:t>G-Suite</w:t>
      </w:r>
      <w:r>
        <w:rPr>
          <w:iCs/>
          <w:lang w:val="ca-ES"/>
        </w:rPr>
        <w:t xml:space="preserve"> (</w:t>
      </w:r>
      <w:hyperlink r:id="rId11">
        <w:r w:rsidR="004C17F7">
          <w:rPr>
            <w:rStyle w:val="Hipervnculo"/>
            <w:iCs/>
            <w:lang w:val="ca-ES"/>
          </w:rPr>
          <w:t>https://workspace.google.com/intl/es</w:t>
        </w:r>
      </w:hyperlink>
      <w:r>
        <w:rPr>
          <w:iCs/>
          <w:lang w:val="ca-ES"/>
        </w:rPr>
        <w:t>)</w:t>
      </w:r>
    </w:p>
    <w:p w:rsidR="004C17F7" w:rsidRDefault="004C17F7">
      <w:pPr>
        <w:spacing w:before="120" w:after="120"/>
        <w:ind w:left="340"/>
        <w:jc w:val="both"/>
        <w:rPr>
          <w:rFonts w:hint="eastAsia"/>
          <w:iCs/>
          <w:lang w:val="ca-ES"/>
        </w:rPr>
      </w:pPr>
    </w:p>
    <w:p w:rsidR="004C17F7" w:rsidRDefault="00000000">
      <w:pPr>
        <w:jc w:val="both"/>
        <w:rPr>
          <w:rFonts w:hint="eastAsia"/>
          <w:b/>
          <w:bCs/>
        </w:rPr>
      </w:pPr>
      <w:r>
        <w:rPr>
          <w:b/>
          <w:bCs/>
        </w:rPr>
        <w:t>10.  MEDIDAS DE REFUERZO Y DE ATENCIÓN A LA DIVERSIDAD</w:t>
      </w:r>
    </w:p>
    <w:p w:rsidR="004C17F7" w:rsidRDefault="004C17F7">
      <w:pPr>
        <w:jc w:val="both"/>
        <w:rPr>
          <w:rFonts w:cs="Garamond" w:hint="eastAsia"/>
          <w:sz w:val="22"/>
          <w:szCs w:val="22"/>
        </w:rPr>
      </w:pPr>
    </w:p>
    <w:p w:rsidR="004C17F7" w:rsidRDefault="00000000">
      <w:pPr>
        <w:jc w:val="both"/>
        <w:rPr>
          <w:rFonts w:hint="eastAsia"/>
        </w:rPr>
      </w:pPr>
      <w:r>
        <w:rPr>
          <w:rFonts w:eastAsia="Garamond" w:cs="Garamond"/>
        </w:rPr>
        <w:t xml:space="preserve">   L</w:t>
      </w:r>
      <w:r>
        <w:rPr>
          <w:rFonts w:cs="Garamond"/>
        </w:rPr>
        <w:t>a intervención educativa deberá adaptarse a la persona, reconociendo sus potencialidades y necesidades específicas. Desde este planteamiento, se velará por el respeto a las necesidades del alumnado, a sus intereses, motivaciones y aspiraciones con el fin de que todo el alumnado alcance el máximo desarrollo personal, intelectual, social y emocional, así como el máximo grado de logro de los objetivos y competencias en la etapa que se encuentre cursando.</w:t>
      </w:r>
    </w:p>
    <w:p w:rsidR="004C17F7" w:rsidRDefault="00000000">
      <w:pPr>
        <w:jc w:val="both"/>
        <w:rPr>
          <w:rFonts w:hint="eastAsia"/>
        </w:rPr>
      </w:pPr>
      <w:r>
        <w:rPr>
          <w:rFonts w:eastAsia="Garamond" w:cs="Garamond"/>
        </w:rPr>
        <w:t xml:space="preserve">   </w:t>
      </w:r>
      <w:r>
        <w:rPr>
          <w:rFonts w:cs="Garamond"/>
        </w:rPr>
        <w:t xml:space="preserve">Qué duda cabe de </w:t>
      </w:r>
      <w:proofErr w:type="gramStart"/>
      <w:r>
        <w:rPr>
          <w:rFonts w:cs="Garamond"/>
        </w:rPr>
        <w:t>que</w:t>
      </w:r>
      <w:proofErr w:type="gramEnd"/>
      <w:r>
        <w:rPr>
          <w:rFonts w:cs="Garamond"/>
        </w:rPr>
        <w:t xml:space="preserve"> en un grupo heterogéneo de alumnos, y más tratándose de niveles obligatorios de enseñanza, no todos parten de los mismos conocimientos ni presentan las mismas capacidades ni inquietudes. Mediante la prueba de evaluación inicial que realizaremos a principio de curso, (que marcará los conocimientos gramaticales y las nociones culturales básicas sobre el mundo antiguo), y tras observar el progreso individual del alumno durante las primeras semanas de clase, intentaremos detectar los posibles casos en que se necesite de apoyo o de compensación educativa.</w:t>
      </w:r>
    </w:p>
    <w:p w:rsidR="004C17F7" w:rsidRDefault="00000000">
      <w:pPr>
        <w:jc w:val="both"/>
        <w:rPr>
          <w:rFonts w:hint="eastAsia"/>
        </w:rPr>
      </w:pPr>
      <w:r>
        <w:rPr>
          <w:rFonts w:eastAsia="Garamond" w:cs="Garamond"/>
        </w:rPr>
        <w:t xml:space="preserve">   </w:t>
      </w:r>
      <w:r>
        <w:rPr>
          <w:rFonts w:cs="Garamond"/>
        </w:rPr>
        <w:t>En caso de detectarse y en función de las características concretas del alumno, se actuaría en coordinación con el equipo psicopedagógico del Centro y con el resto del equipo educativo para que el alumno reciba el refuerzo que requiera o para valorar, si cabe, la posibilidad de realizar una adaptación curricular.</w:t>
      </w:r>
    </w:p>
    <w:p w:rsidR="004C17F7" w:rsidRDefault="00000000">
      <w:pPr>
        <w:spacing w:before="120" w:after="120"/>
        <w:ind w:firstLine="142"/>
        <w:jc w:val="both"/>
        <w:rPr>
          <w:rFonts w:hint="eastAsia"/>
        </w:rPr>
      </w:pPr>
      <w:r>
        <w:t>Qué duda cabe de que, en un grupo heterogéneo de alumnos, y más tratándose de niveles obligatorios de enseñanza, no todos parten de los mismos conocimientos ni presentan las mismas capacidades ni inquietudes. Tras observar el progreso individual del alumno durante las primeras semanas de clase, intentaremos detectar los posibles casos en que se necesite de apoyo o de compensación educativa.</w:t>
      </w:r>
    </w:p>
    <w:p w:rsidR="004C17F7" w:rsidRDefault="004C17F7">
      <w:pPr>
        <w:spacing w:before="120" w:after="120"/>
        <w:ind w:firstLine="142"/>
        <w:jc w:val="both"/>
        <w:rPr>
          <w:rFonts w:hint="eastAsia"/>
        </w:rPr>
      </w:pPr>
    </w:p>
    <w:p w:rsidR="004C17F7" w:rsidRDefault="00000000">
      <w:pPr>
        <w:spacing w:before="120" w:after="120"/>
        <w:ind w:firstLine="142"/>
        <w:jc w:val="both"/>
        <w:rPr>
          <w:rFonts w:hint="eastAsia"/>
        </w:rPr>
      </w:pPr>
      <w:r>
        <w:t xml:space="preserve">Entre las </w:t>
      </w:r>
      <w:r>
        <w:rPr>
          <w:b/>
          <w:bCs/>
        </w:rPr>
        <w:t>medidas generales de atención a la diversidad</w:t>
      </w:r>
      <w:r>
        <w:t xml:space="preserve"> la ley </w:t>
      </w:r>
      <w:proofErr w:type="spellStart"/>
      <w:r>
        <w:t>especifica</w:t>
      </w:r>
      <w:proofErr w:type="spellEnd"/>
      <w:r>
        <w:t>:</w:t>
      </w:r>
    </w:p>
    <w:p w:rsidR="004C17F7" w:rsidRDefault="00000000">
      <w:pPr>
        <w:spacing w:before="120" w:after="120"/>
        <w:ind w:firstLine="142"/>
        <w:jc w:val="both"/>
        <w:rPr>
          <w:rFonts w:hint="eastAsia"/>
        </w:rPr>
      </w:pPr>
      <w:r>
        <w:rPr>
          <w:b/>
          <w:bCs/>
        </w:rPr>
        <w:t>a)</w:t>
      </w:r>
      <w:r>
        <w:t xml:space="preserve"> </w:t>
      </w:r>
      <w:r>
        <w:rPr>
          <w:b/>
          <w:bCs/>
        </w:rPr>
        <w:t>Acción tutorial</w:t>
      </w:r>
      <w:r>
        <w:t xml:space="preserve"> como estrategia de seguimiento individualizado y de toma de decisiones en relación con la evolución académica del proceso de aprendizaje.</w:t>
      </w:r>
    </w:p>
    <w:p w:rsidR="004C17F7" w:rsidRDefault="00000000">
      <w:pPr>
        <w:spacing w:before="120" w:after="120"/>
        <w:ind w:firstLine="142"/>
        <w:jc w:val="both"/>
        <w:rPr>
          <w:rFonts w:hint="eastAsia"/>
        </w:rPr>
      </w:pPr>
      <w:r>
        <w:rPr>
          <w:b/>
          <w:bCs/>
        </w:rPr>
        <w:t>b)</w:t>
      </w:r>
      <w:r>
        <w:t xml:space="preserve"> </w:t>
      </w:r>
      <w:r>
        <w:rPr>
          <w:b/>
          <w:bCs/>
        </w:rPr>
        <w:t>Metodologías didácticas</w:t>
      </w:r>
      <w:r>
        <w:t xml:space="preserve"> basadas en proyectos de trabajo que favorezcan la inclusión.</w:t>
      </w:r>
    </w:p>
    <w:p w:rsidR="004C17F7" w:rsidRDefault="00000000">
      <w:pPr>
        <w:spacing w:before="120" w:after="120"/>
        <w:ind w:firstLine="142"/>
        <w:jc w:val="both"/>
        <w:rPr>
          <w:rFonts w:hint="eastAsia"/>
        </w:rPr>
      </w:pPr>
      <w:r>
        <w:rPr>
          <w:b/>
          <w:bCs/>
        </w:rPr>
        <w:t>c)</w:t>
      </w:r>
      <w:r>
        <w:t xml:space="preserve"> Actuaciones de coordinación en el proceso de tránsito entre etapas que permitan la detección temprana de las necesidades del alumnado y la adopción de las medidas educativas.</w:t>
      </w:r>
    </w:p>
    <w:p w:rsidR="004C17F7" w:rsidRDefault="00000000">
      <w:pPr>
        <w:spacing w:before="120" w:after="120"/>
        <w:ind w:firstLine="142"/>
        <w:jc w:val="both"/>
        <w:rPr>
          <w:rFonts w:hint="eastAsia"/>
        </w:rPr>
      </w:pPr>
      <w:r>
        <w:rPr>
          <w:b/>
          <w:bCs/>
        </w:rPr>
        <w:t>d)</w:t>
      </w:r>
      <w:r>
        <w:t xml:space="preserve"> </w:t>
      </w:r>
      <w:r>
        <w:rPr>
          <w:b/>
          <w:bCs/>
        </w:rPr>
        <w:t>Actuaciones de prevención y control del absentismo</w:t>
      </w:r>
      <w:r>
        <w:t xml:space="preserve"> que contribuyan a la prevención</w:t>
      </w:r>
    </w:p>
    <w:p w:rsidR="004C17F7" w:rsidRDefault="00000000">
      <w:pPr>
        <w:spacing w:before="120" w:after="120"/>
        <w:ind w:firstLine="142"/>
        <w:jc w:val="both"/>
        <w:rPr>
          <w:rFonts w:hint="eastAsia"/>
        </w:rPr>
      </w:pPr>
      <w:r>
        <w:t>del abandono escolar temprano.</w:t>
      </w:r>
    </w:p>
    <w:p w:rsidR="004C17F7" w:rsidRDefault="00000000">
      <w:pPr>
        <w:spacing w:before="120" w:after="120"/>
        <w:ind w:firstLine="142"/>
        <w:jc w:val="both"/>
        <w:rPr>
          <w:rFonts w:hint="eastAsia"/>
        </w:rPr>
      </w:pPr>
      <w:r>
        <w:t xml:space="preserve">Y en cuanto a los </w:t>
      </w:r>
      <w:r>
        <w:rPr>
          <w:b/>
          <w:bCs/>
        </w:rPr>
        <w:t>programas de atención a la diversidad</w:t>
      </w:r>
      <w:r>
        <w:t>:</w:t>
      </w:r>
    </w:p>
    <w:p w:rsidR="004C17F7" w:rsidRDefault="00000000">
      <w:pPr>
        <w:spacing w:before="120" w:after="120"/>
        <w:ind w:firstLine="142"/>
        <w:jc w:val="both"/>
        <w:rPr>
          <w:rFonts w:hint="eastAsia"/>
        </w:rPr>
      </w:pPr>
      <w:r>
        <w:rPr>
          <w:b/>
          <w:bCs/>
        </w:rPr>
        <w:lastRenderedPageBreak/>
        <w:t>1.</w:t>
      </w:r>
      <w:r>
        <w:t xml:space="preserve"> Los centros docentes establecerán los siguientes programas de atención a la diversidad: </w:t>
      </w:r>
      <w:r>
        <w:rPr>
          <w:b/>
          <w:bCs/>
        </w:rPr>
        <w:t>programas de refuerzo del aprendizaje y programas de profundización</w:t>
      </w:r>
      <w:r>
        <w:t>.</w:t>
      </w:r>
    </w:p>
    <w:p w:rsidR="004C17F7" w:rsidRDefault="00000000">
      <w:pPr>
        <w:spacing w:before="120" w:after="120"/>
        <w:ind w:firstLine="142"/>
        <w:jc w:val="both"/>
        <w:rPr>
          <w:rFonts w:hint="eastAsia"/>
        </w:rPr>
      </w:pPr>
      <w:r>
        <w:rPr>
          <w:b/>
          <w:bCs/>
        </w:rPr>
        <w:t>2.</w:t>
      </w:r>
      <w:r>
        <w:t xml:space="preserve"> En el contexto de la evaluación continua, cuando el progreso del alumno o alumna no sea adecuado, se establecerán </w:t>
      </w:r>
      <w:r>
        <w:rPr>
          <w:b/>
          <w:bCs/>
        </w:rPr>
        <w:t>programas de refuerzo del aprendizaje</w:t>
      </w:r>
      <w:r>
        <w:t>. Estos programas se aplicarán en cualquier momento del curso, tan pronto como se detecten las dificultades y estarán dirigidos a garantizar los aprendizajes que deba adquirir el alumnado para continuar su proceso educativo.</w:t>
      </w:r>
    </w:p>
    <w:p w:rsidR="004C17F7" w:rsidRDefault="00000000">
      <w:pPr>
        <w:spacing w:before="120" w:after="120"/>
        <w:ind w:firstLine="142"/>
        <w:jc w:val="both"/>
        <w:rPr>
          <w:rFonts w:hint="eastAsia"/>
        </w:rPr>
      </w:pPr>
      <w:r>
        <w:rPr>
          <w:b/>
          <w:bCs/>
        </w:rPr>
        <w:t>3.</w:t>
      </w:r>
      <w:r>
        <w:t xml:space="preserve"> Asimismo, los centros docentes podrán establecer </w:t>
      </w:r>
      <w:r>
        <w:rPr>
          <w:b/>
          <w:bCs/>
        </w:rPr>
        <w:t>programas de profundización</w:t>
      </w:r>
      <w:r>
        <w:t xml:space="preserve"> para el alumnado especialmente motivado para el aprendizaje o para aquel que presente altas capacidades intelectuales.</w:t>
      </w:r>
    </w:p>
    <w:p w:rsidR="004C17F7" w:rsidRDefault="00000000">
      <w:pPr>
        <w:spacing w:before="120" w:after="120"/>
        <w:ind w:firstLine="142"/>
        <w:jc w:val="both"/>
        <w:rPr>
          <w:rFonts w:hint="eastAsia"/>
        </w:rPr>
      </w:pPr>
      <w:r>
        <w:t>Por tanto, se pondrán en marcha programas de refuerzo o profundización cuando se detecte y comunique al docente de la materia la situación de un alumno o alumna que justifique su puesta en marcha y siempre del horario lectivo.</w:t>
      </w:r>
    </w:p>
    <w:p w:rsidR="004C17F7" w:rsidRDefault="00000000">
      <w:pPr>
        <w:spacing w:before="120" w:after="120"/>
        <w:ind w:firstLine="142"/>
        <w:jc w:val="both"/>
        <w:rPr>
          <w:rFonts w:hint="eastAsia"/>
        </w:rPr>
      </w:pPr>
      <w:r>
        <w:t xml:space="preserve">Entre las </w:t>
      </w:r>
      <w:r>
        <w:rPr>
          <w:b/>
          <w:bCs/>
        </w:rPr>
        <w:t>medidas específicas de atención a la diversidad aplicaremos</w:t>
      </w:r>
      <w:r>
        <w:t>, llegado el caso:</w:t>
      </w:r>
    </w:p>
    <w:p w:rsidR="004C17F7" w:rsidRDefault="00000000">
      <w:pPr>
        <w:spacing w:before="120" w:after="120"/>
        <w:ind w:firstLine="142"/>
        <w:jc w:val="both"/>
        <w:rPr>
          <w:rFonts w:hint="eastAsia"/>
        </w:rPr>
      </w:pPr>
      <w:r>
        <w:rPr>
          <w:b/>
          <w:bCs/>
        </w:rPr>
        <w:t>a)</w:t>
      </w:r>
      <w:r>
        <w:t xml:space="preserve"> La adaptación curricular de acceso.</w:t>
      </w:r>
    </w:p>
    <w:p w:rsidR="004C17F7" w:rsidRDefault="00000000">
      <w:pPr>
        <w:spacing w:before="120" w:after="120"/>
        <w:ind w:firstLine="142"/>
        <w:jc w:val="both"/>
        <w:rPr>
          <w:rFonts w:hint="eastAsia"/>
        </w:rPr>
      </w:pPr>
      <w:r>
        <w:rPr>
          <w:b/>
          <w:bCs/>
        </w:rPr>
        <w:t>b)</w:t>
      </w:r>
      <w:r>
        <w:t xml:space="preserve"> La adaptación curricular para el alumnado con altas capacidades intelectuales.</w:t>
      </w:r>
    </w:p>
    <w:p w:rsidR="004C17F7" w:rsidRDefault="00000000">
      <w:pPr>
        <w:spacing w:before="120" w:after="120"/>
        <w:ind w:firstLine="142"/>
        <w:jc w:val="both"/>
        <w:rPr>
          <w:rFonts w:hint="eastAsia"/>
        </w:rPr>
      </w:pPr>
      <w:r>
        <w:rPr>
          <w:b/>
          <w:bCs/>
        </w:rPr>
        <w:t>c)</w:t>
      </w:r>
      <w:r>
        <w:t xml:space="preserve"> El fraccionamiento del currículo.</w:t>
      </w:r>
    </w:p>
    <w:p w:rsidR="004C17F7" w:rsidRDefault="00000000">
      <w:pPr>
        <w:spacing w:before="120" w:after="120"/>
        <w:ind w:firstLine="142"/>
        <w:jc w:val="both"/>
        <w:rPr>
          <w:rFonts w:cs="Garamond" w:hint="eastAsia"/>
        </w:rPr>
      </w:pPr>
      <w:r>
        <w:rPr>
          <w:rFonts w:cs="Garamond"/>
        </w:rPr>
        <w:t>Por otra parte, las adaptaciones curriculares se llevarán a cabo únicamente para el alumnado con necesidad específica de apoyo educativo, o bien con altas capacidades intelectuales.</w:t>
      </w:r>
    </w:p>
    <w:p w:rsidR="004C17F7" w:rsidRDefault="004C17F7">
      <w:pPr>
        <w:jc w:val="both"/>
        <w:rPr>
          <w:rFonts w:cs="Garamond" w:hint="eastAsia"/>
        </w:rPr>
      </w:pPr>
    </w:p>
    <w:p w:rsidR="004C17F7" w:rsidRDefault="00000000">
      <w:pPr>
        <w:jc w:val="both"/>
        <w:rPr>
          <w:rFonts w:hint="eastAsia"/>
          <w:b/>
          <w:bCs/>
        </w:rPr>
      </w:pPr>
      <w:r>
        <w:rPr>
          <w:b/>
          <w:bCs/>
        </w:rPr>
        <w:t>11.  PROGRAMAS DE RECUPERACIÓN PARA EL ALUMNADO QUE PROMOCIONE CON EVALUACIÓN NEGATIVA</w:t>
      </w:r>
    </w:p>
    <w:p w:rsidR="004C17F7" w:rsidRDefault="004C17F7">
      <w:pPr>
        <w:jc w:val="both"/>
        <w:rPr>
          <w:rFonts w:hint="eastAsia"/>
          <w:b/>
          <w:bCs/>
        </w:rPr>
      </w:pPr>
    </w:p>
    <w:p w:rsidR="004C17F7" w:rsidRDefault="00000000">
      <w:pPr>
        <w:jc w:val="both"/>
        <w:rPr>
          <w:rFonts w:cs="Garamond" w:hint="eastAsia"/>
        </w:rPr>
      </w:pPr>
      <w:r>
        <w:rPr>
          <w:rFonts w:cs="Garamond"/>
        </w:rPr>
        <w:t>No hay alumnos pendientes de Latín I de 1º de Bachillerato</w:t>
      </w:r>
    </w:p>
    <w:p w:rsidR="004C17F7" w:rsidRDefault="004C17F7">
      <w:pPr>
        <w:jc w:val="both"/>
        <w:rPr>
          <w:rFonts w:cs="Garamond" w:hint="eastAsia"/>
        </w:rPr>
      </w:pPr>
    </w:p>
    <w:p w:rsidR="004C17F7" w:rsidRDefault="00000000">
      <w:pPr>
        <w:jc w:val="both"/>
        <w:rPr>
          <w:rFonts w:hint="eastAsia"/>
          <w:b/>
          <w:bCs/>
        </w:rPr>
      </w:pPr>
      <w:r>
        <w:rPr>
          <w:b/>
          <w:bCs/>
        </w:rPr>
        <w:t>12. CONTENIDOS TRANSVERSALES.</w:t>
      </w:r>
    </w:p>
    <w:p w:rsidR="004C17F7" w:rsidRDefault="004C17F7">
      <w:pPr>
        <w:jc w:val="both"/>
        <w:rPr>
          <w:rFonts w:hint="eastAsia"/>
          <w:b/>
          <w:bCs/>
        </w:rPr>
      </w:pPr>
    </w:p>
    <w:p w:rsidR="004C17F7" w:rsidRDefault="00000000">
      <w:pPr>
        <w:jc w:val="both"/>
        <w:rPr>
          <w:rFonts w:cs="Garamond" w:hint="eastAsia"/>
        </w:rPr>
      </w:pPr>
      <w:r>
        <w:rPr>
          <w:rFonts w:cs="Garamond"/>
        </w:rPr>
        <w:t>FOMENTO DE LA LECTURA. COMPRENSIÓN LECTORA. EXPRESIÓN ORAL Y ESCRITA</w:t>
      </w:r>
    </w:p>
    <w:p w:rsidR="004C17F7" w:rsidRDefault="004C17F7">
      <w:pPr>
        <w:jc w:val="both"/>
        <w:rPr>
          <w:rFonts w:cs="Garamond" w:hint="eastAsia"/>
        </w:rPr>
      </w:pPr>
    </w:p>
    <w:p w:rsidR="004C17F7" w:rsidRDefault="00000000">
      <w:pPr>
        <w:jc w:val="both"/>
        <w:rPr>
          <w:rFonts w:hint="eastAsia"/>
        </w:rPr>
      </w:pPr>
      <w:r>
        <w:rPr>
          <w:rFonts w:eastAsia="Garamond" w:cs="Garamond"/>
        </w:rPr>
        <w:t xml:space="preserve">   </w:t>
      </w:r>
      <w:r>
        <w:rPr>
          <w:rFonts w:cs="Garamond"/>
        </w:rPr>
        <w:t xml:space="preserve">A través de la asignatura de </w:t>
      </w:r>
      <w:proofErr w:type="gramStart"/>
      <w:r>
        <w:rPr>
          <w:rFonts w:cs="Garamond"/>
        </w:rPr>
        <w:t>Latín</w:t>
      </w:r>
      <w:proofErr w:type="gramEnd"/>
      <w:r>
        <w:rPr>
          <w:rFonts w:cs="Garamond"/>
        </w:rPr>
        <w:t xml:space="preserve"> de 2º de Bachillerato promoveremos y fomentaremos la lectura desde distintas vertientes:</w:t>
      </w:r>
    </w:p>
    <w:p w:rsidR="004C17F7" w:rsidRDefault="00000000">
      <w:pPr>
        <w:numPr>
          <w:ilvl w:val="0"/>
          <w:numId w:val="1"/>
        </w:numPr>
        <w:jc w:val="both"/>
        <w:rPr>
          <w:rFonts w:cs="Garamond" w:hint="eastAsia"/>
        </w:rPr>
      </w:pPr>
      <w:r>
        <w:rPr>
          <w:rFonts w:cs="Garamond"/>
        </w:rPr>
        <w:t>Dentro de la dinámica de las sesiones de clase, procuraremos que todo el alumnado lea y declame textos (incluidos textos clásicos adaptados) durante el proceso de desarrollo de las unidades didácticas para mejorar su comprensión lectora y su expresión oral y escrita.</w:t>
      </w:r>
    </w:p>
    <w:p w:rsidR="004C17F7" w:rsidRDefault="00000000">
      <w:pPr>
        <w:numPr>
          <w:ilvl w:val="0"/>
          <w:numId w:val="1"/>
        </w:numPr>
        <w:jc w:val="both"/>
        <w:rPr>
          <w:rFonts w:cs="Garamond" w:hint="eastAsia"/>
        </w:rPr>
      </w:pPr>
      <w:r>
        <w:rPr>
          <w:rFonts w:cs="Garamond"/>
        </w:rPr>
        <w:t>Como prolongación y apoyo a las unidades didácticas integradas, el alumnado realizará la lectura de, al menos, un libro relacionado con la tradición grecolatina por evaluación.</w:t>
      </w:r>
    </w:p>
    <w:p w:rsidR="004C17F7" w:rsidRDefault="00000000">
      <w:pPr>
        <w:numPr>
          <w:ilvl w:val="0"/>
          <w:numId w:val="1"/>
        </w:numPr>
        <w:jc w:val="both"/>
        <w:rPr>
          <w:rFonts w:cs="Garamond" w:hint="eastAsia"/>
        </w:rPr>
      </w:pPr>
      <w:r>
        <w:rPr>
          <w:rFonts w:cs="Garamond"/>
        </w:rPr>
        <w:t>Además, el alumnado deberá proceder a la lectura previa de la obra a la que asistirán en el marco de las representaciones del Festival Internacional de Teatro Grecolatino, en cualquiera de las sedes elegidas para cada curso.</w:t>
      </w:r>
    </w:p>
    <w:p w:rsidR="004C17F7" w:rsidRDefault="00000000">
      <w:pPr>
        <w:numPr>
          <w:ilvl w:val="0"/>
          <w:numId w:val="2"/>
        </w:numPr>
        <w:jc w:val="both"/>
        <w:rPr>
          <w:rFonts w:cs="Garamond" w:hint="eastAsia"/>
        </w:rPr>
      </w:pPr>
      <w:r>
        <w:rPr>
          <w:rFonts w:cs="Garamond"/>
        </w:rPr>
        <w:t>Por último, propiciaremos que nuestro alumnado participe en todas aquellas actividades promovidas desde el Plan de fomento de la lectura que se ha establecido en el Centro.</w:t>
      </w:r>
    </w:p>
    <w:p w:rsidR="004C17F7" w:rsidRDefault="004C17F7">
      <w:pPr>
        <w:jc w:val="both"/>
        <w:rPr>
          <w:rFonts w:cs="Garamond" w:hint="eastAsia"/>
        </w:rPr>
      </w:pPr>
    </w:p>
    <w:p w:rsidR="004C17F7" w:rsidRDefault="00000000">
      <w:pPr>
        <w:jc w:val="both"/>
        <w:rPr>
          <w:rFonts w:cs="Garamond" w:hint="eastAsia"/>
        </w:rPr>
      </w:pPr>
      <w:r>
        <w:rPr>
          <w:rFonts w:cs="Garamond"/>
        </w:rPr>
        <w:t>COMUNICACIÓN AUDIOVISUAL. TIC.</w:t>
      </w:r>
    </w:p>
    <w:p w:rsidR="004C17F7" w:rsidRDefault="004C17F7">
      <w:pPr>
        <w:jc w:val="both"/>
        <w:rPr>
          <w:rFonts w:cs="Garamond" w:hint="eastAsia"/>
        </w:rPr>
      </w:pPr>
    </w:p>
    <w:p w:rsidR="004C17F7" w:rsidRDefault="00000000">
      <w:pPr>
        <w:jc w:val="both"/>
        <w:rPr>
          <w:rFonts w:hint="eastAsia"/>
        </w:rPr>
      </w:pPr>
      <w:r>
        <w:rPr>
          <w:rFonts w:eastAsia="Garamond" w:cs="Garamond"/>
        </w:rPr>
        <w:t xml:space="preserve">   </w:t>
      </w:r>
      <w:r>
        <w:rPr>
          <w:rFonts w:cs="Garamond"/>
        </w:rPr>
        <w:t>Siempre y cuando sea posible utilizar los medios TIC del Centro, llevaremos a cabo las siguientes actuaciones:</w:t>
      </w:r>
    </w:p>
    <w:p w:rsidR="004C17F7" w:rsidRDefault="00000000">
      <w:pPr>
        <w:numPr>
          <w:ilvl w:val="0"/>
          <w:numId w:val="3"/>
        </w:numPr>
        <w:jc w:val="both"/>
        <w:rPr>
          <w:rFonts w:hint="eastAsia"/>
        </w:rPr>
      </w:pPr>
      <w:r>
        <w:rPr>
          <w:rFonts w:cs="Garamond"/>
        </w:rPr>
        <w:t xml:space="preserve">Haremos un amplio uso de los contenidos </w:t>
      </w:r>
      <w:proofErr w:type="spellStart"/>
      <w:r>
        <w:rPr>
          <w:rFonts w:cs="Garamond"/>
          <w:i/>
        </w:rPr>
        <w:t>on</w:t>
      </w:r>
      <w:proofErr w:type="spellEnd"/>
      <w:r>
        <w:rPr>
          <w:rFonts w:cs="Garamond"/>
          <w:i/>
        </w:rPr>
        <w:t xml:space="preserve"> line</w:t>
      </w:r>
      <w:r>
        <w:rPr>
          <w:rFonts w:cs="Garamond"/>
        </w:rPr>
        <w:t xml:space="preserve"> de las páginas </w:t>
      </w:r>
      <w:r>
        <w:rPr>
          <w:rFonts w:cs="Garamond"/>
          <w:lang w:val="ca-ES"/>
        </w:rPr>
        <w:t xml:space="preserve">web </w:t>
      </w:r>
      <w:hyperlink r:id="rId12">
        <w:r w:rsidR="004C17F7">
          <w:rPr>
            <w:rStyle w:val="Hipervnculo"/>
            <w:rFonts w:cs="Garamond"/>
            <w:lang w:val="ca-ES"/>
          </w:rPr>
          <w:t>www.culturaclasica.com</w:t>
        </w:r>
      </w:hyperlink>
      <w:r>
        <w:rPr>
          <w:rFonts w:cs="Garamond"/>
          <w:lang w:val="ca-ES"/>
        </w:rPr>
        <w:t xml:space="preserve"> y </w:t>
      </w:r>
      <w:hyperlink r:id="rId13">
        <w:r w:rsidR="004C17F7">
          <w:rPr>
            <w:rStyle w:val="Hipervnculo"/>
            <w:rFonts w:cs="Garamond"/>
            <w:lang w:val="ca-ES"/>
          </w:rPr>
          <w:t>www.vivariumnovum.it</w:t>
        </w:r>
      </w:hyperlink>
      <w:r>
        <w:rPr>
          <w:rFonts w:cs="Garamond"/>
          <w:lang w:val="ca-ES"/>
        </w:rPr>
        <w:t xml:space="preserve">, </w:t>
      </w:r>
      <w:proofErr w:type="spellStart"/>
      <w:r>
        <w:rPr>
          <w:rFonts w:cs="Garamond"/>
          <w:lang w:val="ca-ES"/>
        </w:rPr>
        <w:t>así</w:t>
      </w:r>
      <w:proofErr w:type="spellEnd"/>
      <w:r>
        <w:rPr>
          <w:rFonts w:cs="Garamond"/>
          <w:lang w:val="ca-ES"/>
        </w:rPr>
        <w:t xml:space="preserve"> como de </w:t>
      </w:r>
      <w:proofErr w:type="spellStart"/>
      <w:r>
        <w:rPr>
          <w:rFonts w:cs="Garamond"/>
          <w:lang w:val="ca-ES"/>
        </w:rPr>
        <w:t>diferentes</w:t>
      </w:r>
      <w:proofErr w:type="spellEnd"/>
      <w:r>
        <w:rPr>
          <w:rFonts w:cs="Garamond"/>
          <w:lang w:val="ca-ES"/>
        </w:rPr>
        <w:t xml:space="preserve"> </w:t>
      </w:r>
      <w:proofErr w:type="spellStart"/>
      <w:r>
        <w:rPr>
          <w:rFonts w:cs="Garamond"/>
          <w:lang w:val="ca-ES"/>
        </w:rPr>
        <w:t>blogs</w:t>
      </w:r>
      <w:proofErr w:type="spellEnd"/>
      <w:r>
        <w:rPr>
          <w:rFonts w:cs="Garamond"/>
          <w:lang w:val="ca-ES"/>
        </w:rPr>
        <w:t xml:space="preserve">, de entre los que </w:t>
      </w:r>
      <w:proofErr w:type="spellStart"/>
      <w:r>
        <w:rPr>
          <w:rFonts w:cs="Garamond"/>
          <w:lang w:val="ca-ES"/>
        </w:rPr>
        <w:t>destacamos</w:t>
      </w:r>
      <w:proofErr w:type="spellEnd"/>
      <w:r>
        <w:rPr>
          <w:rFonts w:cs="Garamond"/>
          <w:lang w:val="ca-ES"/>
        </w:rPr>
        <w:t xml:space="preserve"> </w:t>
      </w:r>
      <w:proofErr w:type="spellStart"/>
      <w:r>
        <w:rPr>
          <w:rFonts w:cs="Garamond"/>
          <w:i/>
          <w:lang w:val="ca-ES"/>
        </w:rPr>
        <w:t>Lingua</w:t>
      </w:r>
      <w:proofErr w:type="spellEnd"/>
      <w:r>
        <w:rPr>
          <w:rFonts w:cs="Garamond"/>
          <w:i/>
          <w:lang w:val="ca-ES"/>
        </w:rPr>
        <w:t xml:space="preserve"> </w:t>
      </w:r>
      <w:proofErr w:type="spellStart"/>
      <w:r>
        <w:rPr>
          <w:rFonts w:cs="Garamond"/>
          <w:i/>
          <w:lang w:val="ca-ES"/>
        </w:rPr>
        <w:t>Latina</w:t>
      </w:r>
      <w:proofErr w:type="spellEnd"/>
      <w:r>
        <w:rPr>
          <w:rFonts w:cs="Garamond"/>
          <w:i/>
          <w:lang w:val="ca-ES"/>
        </w:rPr>
        <w:t xml:space="preserve"> per se </w:t>
      </w:r>
      <w:proofErr w:type="spellStart"/>
      <w:r>
        <w:rPr>
          <w:rFonts w:cs="Garamond"/>
          <w:i/>
          <w:lang w:val="ca-ES"/>
        </w:rPr>
        <w:t>illustrata</w:t>
      </w:r>
      <w:proofErr w:type="spellEnd"/>
      <w:r>
        <w:rPr>
          <w:rFonts w:cs="Garamond"/>
          <w:lang w:val="ca-ES"/>
        </w:rPr>
        <w:t>,</w:t>
      </w:r>
      <w:r>
        <w:rPr>
          <w:rFonts w:cs="Garamond"/>
          <w:i/>
          <w:lang w:val="ca-ES"/>
        </w:rPr>
        <w:t xml:space="preserve"> </w:t>
      </w:r>
      <w:hyperlink r:id="rId14">
        <w:r w:rsidR="004C17F7">
          <w:rPr>
            <w:rStyle w:val="Hipervnculo"/>
            <w:rFonts w:cs="Garamond"/>
            <w:lang w:val="ca-ES"/>
          </w:rPr>
          <w:t>www.lingualatina.es</w:t>
        </w:r>
      </w:hyperlink>
      <w:r>
        <w:rPr>
          <w:rFonts w:cs="Garamond"/>
          <w:i/>
          <w:lang w:val="ca-ES"/>
        </w:rPr>
        <w:t>.</w:t>
      </w:r>
    </w:p>
    <w:p w:rsidR="004C17F7" w:rsidRDefault="00000000">
      <w:pPr>
        <w:numPr>
          <w:ilvl w:val="0"/>
          <w:numId w:val="3"/>
        </w:numPr>
        <w:jc w:val="both"/>
        <w:rPr>
          <w:rFonts w:cs="Garamond" w:hint="eastAsia"/>
        </w:rPr>
      </w:pPr>
      <w:r>
        <w:rPr>
          <w:rFonts w:cs="Garamond"/>
        </w:rPr>
        <w:lastRenderedPageBreak/>
        <w:t xml:space="preserve">Utilizaremos también materiales adicionales debidamente seleccionados tales como audiciones musicales con letras en latín y griego, </w:t>
      </w:r>
      <w:proofErr w:type="spellStart"/>
      <w:r>
        <w:rPr>
          <w:rFonts w:cs="Garamond"/>
        </w:rPr>
        <w:t>DVDs</w:t>
      </w:r>
      <w:proofErr w:type="spellEnd"/>
      <w:r>
        <w:rPr>
          <w:rFonts w:cs="Garamond"/>
        </w:rPr>
        <w:t xml:space="preserve"> y programas de software educativo relacionados con la materia, así como de los </w:t>
      </w:r>
      <w:proofErr w:type="spellStart"/>
      <w:r>
        <w:rPr>
          <w:rFonts w:cs="Garamond"/>
        </w:rPr>
        <w:t>CDs</w:t>
      </w:r>
      <w:proofErr w:type="spellEnd"/>
      <w:r>
        <w:rPr>
          <w:rFonts w:cs="Garamond"/>
        </w:rPr>
        <w:t>:</w:t>
      </w:r>
    </w:p>
    <w:p w:rsidR="004C17F7" w:rsidRDefault="00000000">
      <w:pPr>
        <w:numPr>
          <w:ilvl w:val="0"/>
          <w:numId w:val="4"/>
        </w:numPr>
        <w:ind w:left="1068"/>
        <w:jc w:val="both"/>
        <w:rPr>
          <w:rFonts w:hint="eastAsia"/>
        </w:rPr>
      </w:pPr>
      <w:r>
        <w:rPr>
          <w:rFonts w:eastAsia="Garamond" w:cs="Garamond"/>
          <w:lang w:val="ca-ES"/>
        </w:rPr>
        <w:t>“</w:t>
      </w:r>
      <w:proofErr w:type="spellStart"/>
      <w:r>
        <w:rPr>
          <w:rFonts w:cs="Garamond"/>
          <w:lang w:val="ca-ES"/>
        </w:rPr>
        <w:t>Familia</w:t>
      </w:r>
      <w:proofErr w:type="spellEnd"/>
      <w:r>
        <w:rPr>
          <w:rFonts w:cs="Garamond"/>
          <w:lang w:val="ca-ES"/>
        </w:rPr>
        <w:t xml:space="preserve"> Romana”</w:t>
      </w:r>
    </w:p>
    <w:p w:rsidR="004C17F7" w:rsidRDefault="00000000">
      <w:pPr>
        <w:numPr>
          <w:ilvl w:val="0"/>
          <w:numId w:val="4"/>
        </w:numPr>
        <w:ind w:left="1068"/>
        <w:jc w:val="both"/>
        <w:rPr>
          <w:rFonts w:hint="eastAsia"/>
        </w:rPr>
      </w:pPr>
      <w:r>
        <w:rPr>
          <w:rFonts w:eastAsia="Garamond" w:cs="Garamond"/>
          <w:lang w:val="ca-ES"/>
        </w:rPr>
        <w:t>“</w:t>
      </w:r>
      <w:proofErr w:type="spellStart"/>
      <w:r>
        <w:rPr>
          <w:rFonts w:cs="Garamond"/>
          <w:lang w:val="ca-ES"/>
        </w:rPr>
        <w:t>Exercitia</w:t>
      </w:r>
      <w:proofErr w:type="spellEnd"/>
      <w:r>
        <w:rPr>
          <w:rFonts w:cs="Garamond"/>
          <w:lang w:val="ca-ES"/>
        </w:rPr>
        <w:t xml:space="preserve"> </w:t>
      </w:r>
      <w:proofErr w:type="spellStart"/>
      <w:r>
        <w:rPr>
          <w:rFonts w:cs="Garamond"/>
          <w:lang w:val="ca-ES"/>
        </w:rPr>
        <w:t>Latina</w:t>
      </w:r>
      <w:proofErr w:type="spellEnd"/>
      <w:r>
        <w:rPr>
          <w:rFonts w:cs="Garamond"/>
          <w:lang w:val="ca-ES"/>
        </w:rPr>
        <w:t xml:space="preserve"> I”</w:t>
      </w:r>
    </w:p>
    <w:p w:rsidR="004C17F7" w:rsidRDefault="00000000">
      <w:pPr>
        <w:numPr>
          <w:ilvl w:val="0"/>
          <w:numId w:val="4"/>
        </w:numPr>
        <w:ind w:left="1068"/>
        <w:jc w:val="both"/>
        <w:rPr>
          <w:rFonts w:hint="eastAsia"/>
        </w:rPr>
      </w:pPr>
      <w:r>
        <w:rPr>
          <w:rFonts w:eastAsia="Garamond" w:cs="Garamond"/>
          <w:lang w:val="ca-ES"/>
        </w:rPr>
        <w:t>“</w:t>
      </w:r>
      <w:proofErr w:type="spellStart"/>
      <w:r>
        <w:rPr>
          <w:rFonts w:cs="Garamond"/>
          <w:lang w:val="ca-ES"/>
        </w:rPr>
        <w:t>Latine</w:t>
      </w:r>
      <w:proofErr w:type="spellEnd"/>
      <w:r>
        <w:rPr>
          <w:rFonts w:cs="Garamond"/>
          <w:lang w:val="ca-ES"/>
        </w:rPr>
        <w:t xml:space="preserve"> </w:t>
      </w:r>
      <w:proofErr w:type="spellStart"/>
      <w:r>
        <w:rPr>
          <w:rFonts w:cs="Garamond"/>
          <w:lang w:val="ca-ES"/>
        </w:rPr>
        <w:t>doceo</w:t>
      </w:r>
      <w:proofErr w:type="spellEnd"/>
      <w:r>
        <w:rPr>
          <w:rFonts w:cs="Garamond"/>
          <w:lang w:val="ca-ES"/>
        </w:rPr>
        <w:t xml:space="preserve">. Instrumenta ad </w:t>
      </w:r>
      <w:proofErr w:type="spellStart"/>
      <w:r>
        <w:rPr>
          <w:rFonts w:cs="Garamond"/>
          <w:lang w:val="ca-ES"/>
        </w:rPr>
        <w:t>usum</w:t>
      </w:r>
      <w:proofErr w:type="spellEnd"/>
      <w:r>
        <w:rPr>
          <w:rFonts w:cs="Garamond"/>
          <w:lang w:val="ca-ES"/>
        </w:rPr>
        <w:t xml:space="preserve"> </w:t>
      </w:r>
      <w:proofErr w:type="spellStart"/>
      <w:r>
        <w:rPr>
          <w:rFonts w:cs="Garamond"/>
          <w:lang w:val="ca-ES"/>
        </w:rPr>
        <w:t>magistrorum</w:t>
      </w:r>
      <w:proofErr w:type="spellEnd"/>
      <w:r>
        <w:rPr>
          <w:rFonts w:cs="Garamond"/>
          <w:lang w:val="ca-ES"/>
        </w:rPr>
        <w:t>”</w:t>
      </w:r>
    </w:p>
    <w:p w:rsidR="004C17F7" w:rsidRDefault="00000000">
      <w:pPr>
        <w:numPr>
          <w:ilvl w:val="0"/>
          <w:numId w:val="4"/>
        </w:numPr>
        <w:ind w:left="1068"/>
        <w:jc w:val="both"/>
        <w:rPr>
          <w:rFonts w:hint="eastAsia"/>
        </w:rPr>
      </w:pPr>
      <w:r>
        <w:rPr>
          <w:rFonts w:eastAsia="Garamond" w:cs="Garamond"/>
          <w:lang w:val="ca-ES"/>
        </w:rPr>
        <w:t>“</w:t>
      </w:r>
      <w:proofErr w:type="spellStart"/>
      <w:r>
        <w:rPr>
          <w:rFonts w:cs="Garamond"/>
          <w:lang w:val="ca-ES"/>
        </w:rPr>
        <w:t>Vocabulary</w:t>
      </w:r>
      <w:proofErr w:type="spellEnd"/>
      <w:r>
        <w:rPr>
          <w:rFonts w:cs="Garamond"/>
          <w:lang w:val="ca-ES"/>
        </w:rPr>
        <w:t xml:space="preserve"> Builder. </w:t>
      </w:r>
      <w:proofErr w:type="spellStart"/>
      <w:r>
        <w:rPr>
          <w:rFonts w:cs="Garamond"/>
          <w:lang w:val="ca-ES"/>
        </w:rPr>
        <w:t>Latin</w:t>
      </w:r>
      <w:proofErr w:type="spellEnd"/>
      <w:r>
        <w:rPr>
          <w:rFonts w:cs="Garamond"/>
          <w:lang w:val="ca-ES"/>
        </w:rPr>
        <w:t>”</w:t>
      </w:r>
    </w:p>
    <w:p w:rsidR="004C17F7" w:rsidRDefault="00000000">
      <w:pPr>
        <w:numPr>
          <w:ilvl w:val="0"/>
          <w:numId w:val="5"/>
        </w:numPr>
        <w:jc w:val="both"/>
        <w:rPr>
          <w:rFonts w:cs="Garamond" w:hint="eastAsia"/>
        </w:rPr>
      </w:pPr>
      <w:r>
        <w:rPr>
          <w:rFonts w:cs="Garamond"/>
        </w:rPr>
        <w:t>En el desarrollo de las unidades didácticas el alumnado deberá utilizar las TIC para recabar información y realizar trabajos de investigación acerca de la pervivencia de la civilización clásica en nuestra cultura.</w:t>
      </w:r>
    </w:p>
    <w:p w:rsidR="004C17F7" w:rsidRDefault="00000000">
      <w:pPr>
        <w:numPr>
          <w:ilvl w:val="0"/>
          <w:numId w:val="5"/>
        </w:numPr>
        <w:jc w:val="both"/>
        <w:rPr>
          <w:rFonts w:cs="Garamond" w:hint="eastAsia"/>
        </w:rPr>
      </w:pPr>
      <w:r>
        <w:rPr>
          <w:rFonts w:cs="Garamond"/>
        </w:rPr>
        <w:t>Asimismo, en determinadas tareas deberá registrar la información obtenida almacenándola digitalmente en dispositivos informáticos y servicios de la red.</w:t>
      </w:r>
    </w:p>
    <w:p w:rsidR="004C17F7" w:rsidRDefault="00000000">
      <w:pPr>
        <w:numPr>
          <w:ilvl w:val="0"/>
          <w:numId w:val="5"/>
        </w:numPr>
        <w:jc w:val="both"/>
        <w:rPr>
          <w:rFonts w:cs="Garamond" w:hint="eastAsia"/>
        </w:rPr>
      </w:pPr>
      <w:r>
        <w:rPr>
          <w:rFonts w:cs="Garamond"/>
        </w:rPr>
        <w:t>El alumnado a lo largo del curso creará y editará algunas presentaciones multimedia sirviéndose de imágenes y texto y utilizando aplicaciones informáticas de escritorio o servicios de la web.</w:t>
      </w:r>
    </w:p>
    <w:p w:rsidR="004C17F7" w:rsidRDefault="00000000">
      <w:pPr>
        <w:numPr>
          <w:ilvl w:val="0"/>
          <w:numId w:val="5"/>
        </w:numPr>
        <w:jc w:val="both"/>
        <w:rPr>
          <w:rFonts w:cs="Garamond" w:hint="eastAsia"/>
        </w:rPr>
      </w:pPr>
      <w:r>
        <w:rPr>
          <w:rFonts w:cs="Garamond"/>
        </w:rPr>
        <w:t>Por supuesto, concienciaremos a nuestro alumnado de las situaciones de riesgo derivadas de la inadecuada utilización de las Tecnologías de la Información y la Comunicación.</w:t>
      </w:r>
    </w:p>
    <w:p w:rsidR="004C17F7" w:rsidRDefault="004C17F7">
      <w:pPr>
        <w:jc w:val="both"/>
        <w:rPr>
          <w:rFonts w:cs="Garamond" w:hint="eastAsia"/>
        </w:rPr>
      </w:pPr>
    </w:p>
    <w:p w:rsidR="004C17F7" w:rsidRDefault="00000000">
      <w:pPr>
        <w:jc w:val="both"/>
        <w:rPr>
          <w:rFonts w:cs="Garamond" w:hint="eastAsia"/>
        </w:rPr>
      </w:pPr>
      <w:r>
        <w:rPr>
          <w:rFonts w:cs="Garamond"/>
        </w:rPr>
        <w:t>EMPRENDIMIENTO</w:t>
      </w:r>
    </w:p>
    <w:p w:rsidR="004C17F7" w:rsidRDefault="004C17F7">
      <w:pPr>
        <w:jc w:val="both"/>
        <w:rPr>
          <w:rFonts w:cs="Garamond" w:hint="eastAsia"/>
        </w:rPr>
      </w:pPr>
    </w:p>
    <w:p w:rsidR="004C17F7" w:rsidRDefault="00000000">
      <w:pPr>
        <w:jc w:val="both"/>
        <w:rPr>
          <w:rFonts w:hint="eastAsia"/>
        </w:rPr>
      </w:pPr>
      <w:r>
        <w:rPr>
          <w:rFonts w:eastAsia="Garamond" w:cs="Garamond"/>
        </w:rPr>
        <w:t xml:space="preserve">   </w:t>
      </w:r>
      <w:r>
        <w:rPr>
          <w:rFonts w:cs="Garamond"/>
        </w:rPr>
        <w:t xml:space="preserve">En el propio currículo de la asignatura de </w:t>
      </w:r>
      <w:proofErr w:type="gramStart"/>
      <w:r>
        <w:rPr>
          <w:rFonts w:cs="Garamond"/>
        </w:rPr>
        <w:t>Latín</w:t>
      </w:r>
      <w:proofErr w:type="gramEnd"/>
      <w:r>
        <w:rPr>
          <w:rFonts w:cs="Garamond"/>
        </w:rPr>
        <w:t xml:space="preserve"> de 1º de Bachillerato se encuentran ya incorporados elementos curriculares orientados al desarrollo y afianzamiento del espíritu emprendedor, a la adquisición de competencias para la creación y desarrollo de los diversos modelos de empresas y al fomento de la igualdad de oportunidades. </w:t>
      </w:r>
    </w:p>
    <w:p w:rsidR="004C17F7" w:rsidRDefault="00000000">
      <w:pPr>
        <w:jc w:val="both"/>
        <w:rPr>
          <w:rFonts w:hint="eastAsia"/>
        </w:rPr>
      </w:pPr>
      <w:r>
        <w:rPr>
          <w:rFonts w:eastAsia="Garamond" w:cs="Garamond"/>
        </w:rPr>
        <w:t xml:space="preserve">   </w:t>
      </w:r>
      <w:r>
        <w:rPr>
          <w:rFonts w:cs="Garamond"/>
        </w:rPr>
        <w:t xml:space="preserve">Para desarrollar dichos elementos curriculares, a lo largo del curso los alumnos llevarán a cabo la elaboración de trabajos de investigación y exposiciones, de forma individual y en grupos cooperativos, sobre la pervivencia de lo mítico en las diferentes manifestaciones artísticas, la pervivencia del léxico grecolatino en la lengua propia, el patrimonio, la influencia grecolatina en nuestro organización política y social y sobre otros contenidos del currículo. </w:t>
      </w:r>
    </w:p>
    <w:p w:rsidR="004C17F7" w:rsidRDefault="00000000">
      <w:pPr>
        <w:jc w:val="both"/>
        <w:rPr>
          <w:rFonts w:hint="eastAsia"/>
        </w:rPr>
      </w:pPr>
      <w:r>
        <w:rPr>
          <w:rFonts w:eastAsia="Garamond" w:cs="Garamond"/>
        </w:rPr>
        <w:t xml:space="preserve">   </w:t>
      </w:r>
      <w:r>
        <w:rPr>
          <w:rFonts w:cs="Garamond"/>
        </w:rPr>
        <w:t xml:space="preserve">En dichos trabajos y exposiciones, nuestros alumnos deberán demostrar iniciativa e innovación, perseverancia y flexibilidad ante las decisiones que hayan adoptado, y habrán de experimentar con estrategias de </w:t>
      </w:r>
      <w:proofErr w:type="gramStart"/>
      <w:r>
        <w:rPr>
          <w:rFonts w:cs="Garamond"/>
        </w:rPr>
        <w:t>planificación,  organización</w:t>
      </w:r>
      <w:proofErr w:type="gramEnd"/>
      <w:r>
        <w:rPr>
          <w:rFonts w:cs="Garamond"/>
        </w:rPr>
        <w:t xml:space="preserve"> y gestión de las tareas y proyectos de la materia. Además, tendrán la oportunidad de asumir distintos roles en su grupo y </w:t>
      </w:r>
      <w:proofErr w:type="gramStart"/>
      <w:r>
        <w:rPr>
          <w:rFonts w:cs="Garamond"/>
        </w:rPr>
        <w:t>cultivar  la</w:t>
      </w:r>
      <w:proofErr w:type="gramEnd"/>
      <w:r>
        <w:rPr>
          <w:rFonts w:cs="Garamond"/>
        </w:rPr>
        <w:t xml:space="preserve"> solidaridad, la tolerancia, el respeto y el diálogo igualitario.</w:t>
      </w:r>
    </w:p>
    <w:p w:rsidR="004C17F7" w:rsidRDefault="00000000">
      <w:pPr>
        <w:jc w:val="both"/>
        <w:rPr>
          <w:rFonts w:hint="eastAsia"/>
        </w:rPr>
      </w:pPr>
      <w:r>
        <w:rPr>
          <w:rFonts w:eastAsia="Garamond" w:cs="Garamond"/>
        </w:rPr>
        <w:t xml:space="preserve">   </w:t>
      </w:r>
      <w:r>
        <w:rPr>
          <w:rFonts w:cs="Garamond"/>
        </w:rPr>
        <w:t>Junto con el trabajo realizado dentro del aula, propiciaremos que nuestro alumnado participe de manera activa en las actividades que le permitan afianzar su espíritu emprendedor y su iniciativa empresarial promovidas por el Centro.</w:t>
      </w:r>
    </w:p>
    <w:p w:rsidR="004C17F7" w:rsidRDefault="004C17F7">
      <w:pPr>
        <w:jc w:val="both"/>
        <w:rPr>
          <w:rFonts w:cs="Garamond" w:hint="eastAsia"/>
        </w:rPr>
      </w:pPr>
    </w:p>
    <w:p w:rsidR="004C17F7" w:rsidRDefault="00000000">
      <w:pPr>
        <w:jc w:val="both"/>
        <w:rPr>
          <w:rFonts w:cs="Garamond" w:hint="eastAsia"/>
        </w:rPr>
      </w:pPr>
      <w:r>
        <w:rPr>
          <w:rFonts w:cs="Garamond"/>
        </w:rPr>
        <w:t>EDUCACIÓN CÍVICA Y CONSTITUCIONAL</w:t>
      </w:r>
    </w:p>
    <w:p w:rsidR="004C17F7" w:rsidRDefault="004C17F7">
      <w:pPr>
        <w:jc w:val="both"/>
        <w:rPr>
          <w:rFonts w:cs="Garamond" w:hint="eastAsia"/>
        </w:rPr>
      </w:pPr>
    </w:p>
    <w:p w:rsidR="004C17F7" w:rsidRDefault="00000000">
      <w:pPr>
        <w:jc w:val="both"/>
        <w:rPr>
          <w:rFonts w:hint="eastAsia"/>
        </w:rPr>
      </w:pPr>
      <w:r>
        <w:rPr>
          <w:rFonts w:eastAsia="Garamond" w:cs="Garamond"/>
        </w:rPr>
        <w:t xml:space="preserve">   </w:t>
      </w:r>
      <w:r>
        <w:rPr>
          <w:rFonts w:cs="Garamond"/>
        </w:rPr>
        <w:t>En el desarrollo de nuestra asignatura haremos un tratamiento específico de la educación cívica y constitucional abordando temas tales como la igualdad efectiva entre hombres y mujeres, la prevención de la violencia de género y los valores inherentes al principio de igualdad de trato y no discriminación por cualquier condición o circunstancia personal o social.</w:t>
      </w:r>
    </w:p>
    <w:p w:rsidR="004C17F7" w:rsidRDefault="00000000">
      <w:pPr>
        <w:jc w:val="both"/>
        <w:rPr>
          <w:rFonts w:hint="eastAsia"/>
        </w:rPr>
      </w:pPr>
      <w:r>
        <w:rPr>
          <w:rFonts w:eastAsia="Garamond" w:cs="Garamond"/>
        </w:rPr>
        <w:t xml:space="preserve">   </w:t>
      </w:r>
      <w:r>
        <w:rPr>
          <w:rFonts w:cs="Garamond"/>
        </w:rPr>
        <w:t>Asimismo fomentaremos en nuestros alumnos el aprendizaje de la prevención y resolución pacífica de conflictos, así como de los valores que sustentan la libertad y la justicia, la igualdad, el pluralismo político, la paz, la democracia, el respeto a los derechos humanos, a las personas con discapacidad y el rechazo a la violencia terrorista, la pluralidad, el respeto al Estado de derecho, el respeto y consideración a las víctimas del terrorismo y la prevención del terrorismo y de cualquier tipo de violencia.</w:t>
      </w:r>
    </w:p>
    <w:p w:rsidR="004C17F7" w:rsidRDefault="00000000">
      <w:pPr>
        <w:pStyle w:val="Pa6"/>
        <w:jc w:val="both"/>
        <w:rPr>
          <w:rFonts w:ascii="Liberation Serif" w:hAnsi="Liberation Serif"/>
        </w:rPr>
      </w:pPr>
      <w:r>
        <w:rPr>
          <w:rFonts w:ascii="Liberation Serif" w:eastAsia="Garamond" w:hAnsi="Liberation Serif" w:cs="Garamond"/>
        </w:rPr>
        <w:t xml:space="preserve">   </w:t>
      </w:r>
      <w:r>
        <w:rPr>
          <w:rFonts w:ascii="Liberation Serif" w:hAnsi="Liberation Serif" w:cs="Garamond"/>
        </w:rPr>
        <w:t>Daremos, por último, una importancia capital a la prevención de los comportamientos y contenidos sexistas y estereotipos que supongan discriminación.</w:t>
      </w:r>
    </w:p>
    <w:p w:rsidR="004C17F7" w:rsidRDefault="004C17F7">
      <w:pPr>
        <w:jc w:val="both"/>
        <w:rPr>
          <w:rFonts w:cs="Garamond" w:hint="eastAsia"/>
        </w:rPr>
      </w:pPr>
    </w:p>
    <w:p w:rsidR="004C17F7" w:rsidRDefault="004C17F7">
      <w:pPr>
        <w:jc w:val="both"/>
        <w:rPr>
          <w:rFonts w:hint="eastAsia"/>
          <w:b/>
          <w:bCs/>
        </w:rPr>
      </w:pPr>
    </w:p>
    <w:p w:rsidR="004C17F7" w:rsidRDefault="004C17F7">
      <w:pPr>
        <w:jc w:val="both"/>
        <w:rPr>
          <w:rFonts w:hint="eastAsia"/>
          <w:b/>
          <w:bCs/>
        </w:rPr>
      </w:pPr>
    </w:p>
    <w:p w:rsidR="004C17F7" w:rsidRDefault="004C17F7">
      <w:pPr>
        <w:jc w:val="both"/>
        <w:rPr>
          <w:rFonts w:hint="eastAsia"/>
          <w:b/>
          <w:bCs/>
        </w:rPr>
      </w:pPr>
    </w:p>
    <w:p w:rsidR="004C17F7" w:rsidRDefault="004C17F7">
      <w:pPr>
        <w:jc w:val="both"/>
        <w:rPr>
          <w:rFonts w:hint="eastAsia"/>
          <w:b/>
          <w:bCs/>
        </w:rPr>
      </w:pPr>
    </w:p>
    <w:p w:rsidR="004C17F7" w:rsidRDefault="004C17F7">
      <w:pPr>
        <w:jc w:val="both"/>
        <w:rPr>
          <w:rFonts w:hint="eastAsia"/>
          <w:b/>
          <w:bCs/>
        </w:rPr>
      </w:pPr>
    </w:p>
    <w:p w:rsidR="004C17F7" w:rsidRDefault="004C17F7">
      <w:pPr>
        <w:jc w:val="both"/>
        <w:rPr>
          <w:rFonts w:hint="eastAsia"/>
          <w:b/>
          <w:bCs/>
        </w:rPr>
      </w:pPr>
    </w:p>
    <w:p w:rsidR="004C17F7" w:rsidRDefault="00000000">
      <w:pPr>
        <w:jc w:val="both"/>
        <w:rPr>
          <w:rFonts w:hint="eastAsia"/>
          <w:b/>
          <w:bCs/>
        </w:rPr>
      </w:pPr>
      <w:r>
        <w:rPr>
          <w:b/>
          <w:bCs/>
        </w:rPr>
        <w:t>13.  ACTIVIDADES COMPLEMENTARIAS Y EXTRAESCOLARES</w:t>
      </w:r>
    </w:p>
    <w:p w:rsidR="004C17F7" w:rsidRDefault="004C17F7">
      <w:pPr>
        <w:jc w:val="both"/>
        <w:rPr>
          <w:rFonts w:hint="eastAsia"/>
          <w:b/>
          <w:bCs/>
        </w:rPr>
      </w:pPr>
    </w:p>
    <w:p w:rsidR="004C17F7" w:rsidRDefault="00000000">
      <w:pPr>
        <w:jc w:val="both"/>
        <w:rPr>
          <w:rFonts w:hint="eastAsia"/>
          <w:lang w:val="es-ES_tradnl"/>
        </w:rPr>
      </w:pPr>
      <w:r>
        <w:rPr>
          <w:lang w:val="es-ES_tradnl"/>
        </w:rPr>
        <w:t xml:space="preserve">1. Alumnos de: </w:t>
      </w:r>
    </w:p>
    <w:p w:rsidR="004C17F7" w:rsidRDefault="004C17F7">
      <w:pPr>
        <w:ind w:left="360"/>
        <w:jc w:val="both"/>
        <w:rPr>
          <w:rFonts w:hint="eastAsia"/>
          <w:lang w:val="es-ES_tradnl"/>
        </w:rPr>
      </w:pPr>
    </w:p>
    <w:p w:rsidR="004C17F7" w:rsidRDefault="00000000">
      <w:pPr>
        <w:ind w:left="360"/>
        <w:jc w:val="both"/>
        <w:rPr>
          <w:rFonts w:hint="eastAsia"/>
          <w:lang w:val="es-ES_tradnl"/>
        </w:rPr>
      </w:pPr>
      <w:r>
        <w:rPr>
          <w:lang w:val="es-ES_tradnl"/>
        </w:rPr>
        <w:t xml:space="preserve">Griego y </w:t>
      </w:r>
      <w:proofErr w:type="gramStart"/>
      <w:r>
        <w:rPr>
          <w:lang w:val="es-ES_tradnl"/>
        </w:rPr>
        <w:t>Latín</w:t>
      </w:r>
      <w:proofErr w:type="gramEnd"/>
      <w:r>
        <w:rPr>
          <w:lang w:val="es-ES_tradnl"/>
        </w:rPr>
        <w:t xml:space="preserve"> de 1º y 2º de Bachillerato</w:t>
      </w:r>
    </w:p>
    <w:p w:rsidR="004C17F7" w:rsidRDefault="00000000">
      <w:pPr>
        <w:jc w:val="both"/>
        <w:rPr>
          <w:rFonts w:hint="eastAsia"/>
        </w:rPr>
      </w:pPr>
      <w:r>
        <w:rPr>
          <w:lang w:val="es-ES_tradnl"/>
        </w:rPr>
        <w:tab/>
        <w:t xml:space="preserve">-Participación en el II Festival Juvenil de Teatro Grecolatino </w:t>
      </w:r>
      <w:proofErr w:type="gramStart"/>
      <w:r>
        <w:rPr>
          <w:lang w:val="es-ES_tradnl"/>
        </w:rPr>
        <w:t>Juvenil  de</w:t>
      </w:r>
      <w:proofErr w:type="gramEnd"/>
      <w:r>
        <w:rPr>
          <w:lang w:val="es-ES_tradnl"/>
        </w:rPr>
        <w:t xml:space="preserve"> Medellín</w:t>
      </w:r>
      <w:r>
        <w:rPr>
          <w:i/>
          <w:iCs/>
          <w:lang w:val="es-ES_tradnl"/>
        </w:rPr>
        <w:t xml:space="preserve"> </w:t>
      </w:r>
      <w:proofErr w:type="spellStart"/>
      <w:r>
        <w:rPr>
          <w:i/>
          <w:iCs/>
          <w:lang w:val="es-ES_tradnl"/>
        </w:rPr>
        <w:t>Metellinvm</w:t>
      </w:r>
      <w:proofErr w:type="spellEnd"/>
      <w:r>
        <w:rPr>
          <w:i/>
          <w:iCs/>
          <w:lang w:val="es-ES_tradnl"/>
        </w:rPr>
        <w:t xml:space="preserve"> </w:t>
      </w:r>
      <w:proofErr w:type="spellStart"/>
      <w:r>
        <w:rPr>
          <w:i/>
          <w:iCs/>
          <w:lang w:val="es-ES_tradnl"/>
        </w:rPr>
        <w:t>Anas</w:t>
      </w:r>
      <w:proofErr w:type="spellEnd"/>
      <w:r>
        <w:rPr>
          <w:lang w:val="es-ES_tradnl"/>
        </w:rPr>
        <w:t xml:space="preserve"> </w:t>
      </w:r>
    </w:p>
    <w:p w:rsidR="004C17F7" w:rsidRDefault="00000000">
      <w:pPr>
        <w:jc w:val="both"/>
        <w:rPr>
          <w:rFonts w:hint="eastAsia"/>
          <w:lang w:val="es-ES_tradnl"/>
        </w:rPr>
      </w:pPr>
      <w:r>
        <w:rPr>
          <w:lang w:val="es-ES_tradnl"/>
        </w:rPr>
        <w:tab/>
        <w:t>-Participación en abril de 202</w:t>
      </w:r>
      <w:r w:rsidR="002307FA">
        <w:rPr>
          <w:lang w:val="es-ES_tradnl"/>
        </w:rPr>
        <w:t>5</w:t>
      </w:r>
      <w:r>
        <w:rPr>
          <w:lang w:val="es-ES_tradnl"/>
        </w:rPr>
        <w:t xml:space="preserve"> en el Festival de Teatro Grecolatino Juvenil de </w:t>
      </w:r>
      <w:r w:rsidR="002307FA">
        <w:rPr>
          <w:lang w:val="es-ES_tradnl"/>
        </w:rPr>
        <w:t>Mérida</w:t>
      </w:r>
      <w:r>
        <w:rPr>
          <w:lang w:val="es-ES_tradnl"/>
        </w:rPr>
        <w:t xml:space="preserve">, al objeto de presenciar dos obras de teatro cuyo estudio forma parte del temario de los cursos respectivos (véase la programación). </w:t>
      </w:r>
    </w:p>
    <w:p w:rsidR="004C17F7" w:rsidRDefault="00000000">
      <w:pPr>
        <w:jc w:val="both"/>
        <w:rPr>
          <w:rFonts w:hint="eastAsia"/>
          <w:lang w:val="es-ES_tradnl"/>
        </w:rPr>
      </w:pPr>
      <w:r>
        <w:rPr>
          <w:lang w:val="es-ES_tradnl"/>
        </w:rPr>
        <w:tab/>
        <w:t>-Participación en la Olimpiada del Mundo Clásico para alumnos de Secundaria y 1º de Bachillerato. Fecha y lugar por determinar, previsiblemente en Cáceres durante el mes de marzo de 202</w:t>
      </w:r>
      <w:r w:rsidR="002307FA">
        <w:rPr>
          <w:lang w:val="es-ES_tradnl"/>
        </w:rPr>
        <w:t>5</w:t>
      </w:r>
      <w:r>
        <w:rPr>
          <w:lang w:val="es-ES_tradnl"/>
        </w:rPr>
        <w:t>.</w:t>
      </w:r>
    </w:p>
    <w:p w:rsidR="004C17F7" w:rsidRDefault="00000000">
      <w:pPr>
        <w:jc w:val="both"/>
        <w:rPr>
          <w:rFonts w:hint="eastAsia"/>
        </w:rPr>
      </w:pPr>
      <w:r>
        <w:rPr>
          <w:lang w:val="es-ES_tradnl"/>
        </w:rPr>
        <w:tab/>
        <w:t xml:space="preserve">-Participación en el Concurso </w:t>
      </w:r>
      <w:r>
        <w:rPr>
          <w:i/>
          <w:iCs/>
          <w:lang w:val="es-ES_tradnl"/>
        </w:rPr>
        <w:t xml:space="preserve">Odisea </w:t>
      </w:r>
      <w:r>
        <w:rPr>
          <w:lang w:val="es-ES_tradnl"/>
        </w:rPr>
        <w:t>el mes de enero de 202</w:t>
      </w:r>
      <w:r w:rsidR="002307FA">
        <w:rPr>
          <w:lang w:val="es-ES_tradnl"/>
        </w:rPr>
        <w:t>5</w:t>
      </w:r>
      <w:r>
        <w:rPr>
          <w:lang w:val="es-ES_tradnl"/>
        </w:rPr>
        <w:t>.</w:t>
      </w:r>
    </w:p>
    <w:p w:rsidR="004C17F7" w:rsidRDefault="00000000">
      <w:pPr>
        <w:jc w:val="both"/>
        <w:rPr>
          <w:rFonts w:hint="eastAsia"/>
          <w:lang w:val="es-ES_tradnl"/>
        </w:rPr>
      </w:pPr>
      <w:r>
        <w:rPr>
          <w:lang w:val="es-ES_tradnl"/>
        </w:rPr>
        <w:t xml:space="preserve">2. Alumnos de Latín II y </w:t>
      </w:r>
      <w:proofErr w:type="gramStart"/>
      <w:r>
        <w:rPr>
          <w:lang w:val="es-ES_tradnl"/>
        </w:rPr>
        <w:t>Griego</w:t>
      </w:r>
      <w:proofErr w:type="gramEnd"/>
      <w:r>
        <w:rPr>
          <w:lang w:val="es-ES_tradnl"/>
        </w:rPr>
        <w:t xml:space="preserve"> II. </w:t>
      </w:r>
    </w:p>
    <w:p w:rsidR="004C17F7" w:rsidRDefault="00000000">
      <w:pPr>
        <w:ind w:firstLine="708"/>
        <w:jc w:val="both"/>
        <w:rPr>
          <w:rFonts w:hint="eastAsia"/>
          <w:lang w:val="es-ES_tradnl"/>
        </w:rPr>
      </w:pPr>
      <w:r>
        <w:rPr>
          <w:lang w:val="es-ES_tradnl"/>
        </w:rPr>
        <w:t xml:space="preserve">-Participación en la fase regional de la Olimpiada de Clásicas, competición de interpretación para alumnos de </w:t>
      </w:r>
      <w:proofErr w:type="gramStart"/>
      <w:r>
        <w:rPr>
          <w:lang w:val="es-ES_tradnl"/>
        </w:rPr>
        <w:t>Latín</w:t>
      </w:r>
      <w:proofErr w:type="gramEnd"/>
      <w:r>
        <w:rPr>
          <w:lang w:val="es-ES_tradnl"/>
        </w:rPr>
        <w:t xml:space="preserve"> y Griego a celebrar, probablemente, en la Facultad de Filosofía y Letras de Cáceres el próximo mes de abril</w:t>
      </w:r>
      <w:r w:rsidR="002307FA">
        <w:rPr>
          <w:lang w:val="es-ES_tradnl"/>
        </w:rPr>
        <w:t xml:space="preserve">/mayo </w:t>
      </w:r>
      <w:r>
        <w:rPr>
          <w:lang w:val="es-ES_tradnl"/>
        </w:rPr>
        <w:t>de 202</w:t>
      </w:r>
      <w:r w:rsidR="002307FA">
        <w:rPr>
          <w:lang w:val="es-ES_tradnl"/>
        </w:rPr>
        <w:t>5</w:t>
      </w:r>
      <w:r>
        <w:rPr>
          <w:lang w:val="es-ES_tradnl"/>
        </w:rPr>
        <w:t>.</w:t>
      </w:r>
    </w:p>
    <w:p w:rsidR="004C17F7" w:rsidRDefault="004C17F7">
      <w:pPr>
        <w:ind w:firstLine="708"/>
        <w:jc w:val="both"/>
        <w:rPr>
          <w:rFonts w:hint="eastAsia"/>
          <w:i/>
          <w:iCs/>
          <w:lang w:val="es-ES_tradnl"/>
        </w:rPr>
      </w:pPr>
    </w:p>
    <w:p w:rsidR="004C17F7" w:rsidRDefault="00000000">
      <w:pPr>
        <w:jc w:val="both"/>
        <w:rPr>
          <w:rFonts w:hint="eastAsia"/>
          <w:lang w:val="es-ES_tradnl"/>
        </w:rPr>
      </w:pPr>
      <w:r>
        <w:rPr>
          <w:lang w:val="es-ES_tradnl"/>
        </w:rPr>
        <w:t>3. Colaboración con otros Departamentos e Institutos.</w:t>
      </w:r>
    </w:p>
    <w:p w:rsidR="004C17F7" w:rsidRDefault="00000000">
      <w:pPr>
        <w:jc w:val="both"/>
        <w:rPr>
          <w:rFonts w:hint="eastAsia"/>
          <w:lang w:val="es-ES_tradnl"/>
        </w:rPr>
      </w:pPr>
      <w:r>
        <w:rPr>
          <w:lang w:val="es-ES_tradnl"/>
        </w:rPr>
        <w:tab/>
      </w:r>
    </w:p>
    <w:p w:rsidR="004C17F7" w:rsidRDefault="00000000">
      <w:pPr>
        <w:jc w:val="both"/>
        <w:rPr>
          <w:rFonts w:hint="eastAsia"/>
          <w:lang w:val="es-ES_tradnl"/>
        </w:rPr>
      </w:pPr>
      <w:r>
        <w:rPr>
          <w:lang w:val="es-ES_tradnl"/>
        </w:rPr>
        <w:tab/>
        <w:t xml:space="preserve">3.1. Este Departamento propone la realización de viajes de estudios a Medellín (Teatro), Mérida (visita de la ciudad romana) y a Madrid (Museo Arqueológico Nacional, Museo del Prado) para alumnos del Bachillerato de Humanidades, en colaboración con otros Institutos. </w:t>
      </w:r>
    </w:p>
    <w:p w:rsidR="004C17F7" w:rsidRDefault="00000000" w:rsidP="00251DA1">
      <w:pPr>
        <w:pStyle w:val="Textoindependiente"/>
        <w:jc w:val="left"/>
      </w:pPr>
      <w:r>
        <w:rPr>
          <w:rFonts w:ascii="Liberation Serif" w:hAnsi="Liberation Serif"/>
        </w:rPr>
        <w:tab/>
      </w:r>
    </w:p>
    <w:p w:rsidR="004C17F7" w:rsidRDefault="004C17F7">
      <w:pPr>
        <w:jc w:val="both"/>
        <w:rPr>
          <w:rFonts w:hint="eastAsia"/>
        </w:rPr>
      </w:pPr>
    </w:p>
    <w:p w:rsidR="004C17F7" w:rsidRDefault="00000000">
      <w:pPr>
        <w:jc w:val="both"/>
        <w:rPr>
          <w:rFonts w:hint="eastAsia"/>
          <w:b/>
          <w:bCs/>
        </w:rPr>
      </w:pPr>
      <w:r>
        <w:rPr>
          <w:b/>
          <w:bCs/>
        </w:rPr>
        <w:t>14.  EN SU CASO, MEDIDAS COMPLEMENTARIAS PARA EL TRATAMIENTO DE LA MATERIA DENTRO DEL PROYECTO BILINGÜE.</w:t>
      </w:r>
    </w:p>
    <w:p w:rsidR="004C17F7" w:rsidRDefault="004C17F7">
      <w:pPr>
        <w:jc w:val="both"/>
        <w:rPr>
          <w:rFonts w:hint="eastAsia"/>
          <w:b/>
          <w:bCs/>
        </w:rPr>
      </w:pPr>
    </w:p>
    <w:p w:rsidR="004C17F7" w:rsidRDefault="00000000">
      <w:pPr>
        <w:jc w:val="both"/>
        <w:rPr>
          <w:rFonts w:hint="eastAsia"/>
        </w:rPr>
      </w:pPr>
      <w:r>
        <w:t>No procede</w:t>
      </w:r>
    </w:p>
    <w:p w:rsidR="004C17F7" w:rsidRDefault="004C17F7">
      <w:pPr>
        <w:jc w:val="both"/>
        <w:rPr>
          <w:rFonts w:hint="eastAsia"/>
        </w:rPr>
      </w:pPr>
    </w:p>
    <w:p w:rsidR="004C17F7" w:rsidRDefault="00000000">
      <w:pPr>
        <w:jc w:val="both"/>
        <w:rPr>
          <w:rFonts w:hint="eastAsia"/>
          <w:b/>
          <w:bCs/>
        </w:rPr>
      </w:pPr>
      <w:r>
        <w:rPr>
          <w:b/>
          <w:bCs/>
        </w:rPr>
        <w:t xml:space="preserve">15.  INDICADORES DE LOGRO Y PROCEDIMIENTOS DE </w:t>
      </w:r>
      <w:proofErr w:type="gramStart"/>
      <w:r>
        <w:rPr>
          <w:b/>
          <w:bCs/>
        </w:rPr>
        <w:t>EVALUACIÓN  Y</w:t>
      </w:r>
      <w:proofErr w:type="gramEnd"/>
      <w:r>
        <w:rPr>
          <w:b/>
          <w:bCs/>
        </w:rPr>
        <w:t xml:space="preserve"> MODIFICACIÓN EN LOS PROCESOS DE MEJORA.</w:t>
      </w:r>
    </w:p>
    <w:p w:rsidR="004C17F7" w:rsidRDefault="00000000">
      <w:pPr>
        <w:spacing w:before="120" w:after="120"/>
        <w:ind w:firstLine="142"/>
        <w:jc w:val="both"/>
        <w:rPr>
          <w:rFonts w:hint="eastAsia"/>
        </w:rPr>
      </w:pPr>
      <w:r>
        <w:t xml:space="preserve">Al igual que realizamos una evaluación de los resultados del proceso de aprendizaje de los alumnos y de su grado de adquisición de las competencias, </w:t>
      </w:r>
      <w:r>
        <w:rPr>
          <w:b/>
          <w:bCs/>
        </w:rPr>
        <w:t>hemos de evaluar en tres momentos el proceso de enseñanza</w:t>
      </w:r>
      <w:r>
        <w:t xml:space="preserve">, es decir, la programación de aula mediante </w:t>
      </w:r>
      <w:r>
        <w:rPr>
          <w:b/>
          <w:bCs/>
        </w:rPr>
        <w:t>una evaluación inicial</w:t>
      </w:r>
      <w:r>
        <w:t xml:space="preserve"> (estructura, contenidos y nivel de calidad del documento); </w:t>
      </w:r>
      <w:r>
        <w:rPr>
          <w:b/>
          <w:bCs/>
        </w:rPr>
        <w:t>otra procesual</w:t>
      </w:r>
      <w:r>
        <w:t xml:space="preserve"> (el proceso de aplicación y satisfacción de la programación realizada para un determinado grupo, reorientándola y adecuándola a la realidad del grupo) </w:t>
      </w:r>
      <w:r>
        <w:rPr>
          <w:b/>
          <w:bCs/>
        </w:rPr>
        <w:t>y otra final</w:t>
      </w:r>
      <w:r>
        <w:t xml:space="preserve"> (al final del curso se debe reflexionar globalmente a la luz de los resultados obtenidos a fin de acomodar y matizar acciones para el futuro).</w:t>
      </w:r>
    </w:p>
    <w:p w:rsidR="004C17F7" w:rsidRDefault="00000000">
      <w:pPr>
        <w:spacing w:before="120" w:after="120"/>
        <w:ind w:firstLine="142"/>
        <w:jc w:val="both"/>
        <w:rPr>
          <w:rFonts w:hint="eastAsia"/>
        </w:rPr>
      </w:pPr>
      <w:r>
        <w:t xml:space="preserve"> Con carácter trimestral realizaremos un balance sobre cuatro aspectos que sustentan nuestra tarea de enseñanza-aprendizaje:</w:t>
      </w:r>
    </w:p>
    <w:p w:rsidR="004C17F7" w:rsidRDefault="00000000">
      <w:pPr>
        <w:spacing w:before="120" w:after="120"/>
        <w:ind w:firstLine="142"/>
        <w:jc w:val="both"/>
        <w:rPr>
          <w:rFonts w:hint="eastAsia"/>
        </w:rPr>
      </w:pPr>
      <w:r>
        <w:rPr>
          <w:b/>
          <w:bCs/>
        </w:rPr>
        <w:t>a)</w:t>
      </w:r>
      <w:r>
        <w:t xml:space="preserve"> </w:t>
      </w:r>
      <w:r>
        <w:rPr>
          <w:b/>
          <w:bCs/>
        </w:rPr>
        <w:t>La programación didáctica</w:t>
      </w:r>
      <w:r>
        <w:t>: evaluaremos si la programación didáctica se adapta al grupo, nivel y aula.</w:t>
      </w:r>
    </w:p>
    <w:p w:rsidR="004C17F7" w:rsidRDefault="00000000">
      <w:pPr>
        <w:spacing w:before="120" w:after="120"/>
        <w:ind w:firstLine="142"/>
        <w:jc w:val="both"/>
        <w:rPr>
          <w:rFonts w:hint="eastAsia"/>
        </w:rPr>
      </w:pPr>
      <w:r>
        <w:rPr>
          <w:b/>
          <w:bCs/>
        </w:rPr>
        <w:lastRenderedPageBreak/>
        <w:t>b)</w:t>
      </w:r>
      <w:r>
        <w:t xml:space="preserve"> </w:t>
      </w:r>
      <w:r>
        <w:rPr>
          <w:b/>
          <w:bCs/>
        </w:rPr>
        <w:t>Las unidades didácticas</w:t>
      </w:r>
      <w:r>
        <w:t>: su composición documental (organización interna), aspectos globales (como coherencia, utilidad y claridad) y los elementos curriculares (objetivos, contenidos, actividades, metodología y criterios de calificación)</w:t>
      </w:r>
    </w:p>
    <w:p w:rsidR="004C17F7" w:rsidRDefault="00000000">
      <w:pPr>
        <w:spacing w:before="120" w:after="120"/>
        <w:ind w:firstLine="142"/>
        <w:jc w:val="both"/>
        <w:rPr>
          <w:rFonts w:hint="eastAsia"/>
        </w:rPr>
      </w:pPr>
      <w:r>
        <w:t>c) Los materiales curriculares: analizar si la elección de unos determinados materiales curriculares ha servido para conseguir los objetivos, se adaptan a los diferentes contenidos y permiten la evaluación.</w:t>
      </w:r>
    </w:p>
    <w:p w:rsidR="004C17F7" w:rsidRDefault="00000000">
      <w:pPr>
        <w:spacing w:before="120" w:after="120"/>
        <w:ind w:firstLine="142"/>
        <w:jc w:val="both"/>
        <w:rPr>
          <w:rFonts w:hint="eastAsia"/>
        </w:rPr>
      </w:pPr>
      <w:r>
        <w:rPr>
          <w:b/>
          <w:bCs/>
        </w:rPr>
        <w:t>d)</w:t>
      </w:r>
      <w:r>
        <w:t xml:space="preserve"> </w:t>
      </w:r>
      <w:r>
        <w:rPr>
          <w:b/>
          <w:bCs/>
        </w:rPr>
        <w:t>Las actividades educativas</w:t>
      </w:r>
      <w:r>
        <w:t>: evaluar si han sido idóneas para la consecución de los objetivos y para el logro de aprendizajes significativos y adquisición de competencias.</w:t>
      </w:r>
    </w:p>
    <w:p w:rsidR="004C17F7" w:rsidRDefault="00000000">
      <w:pPr>
        <w:spacing w:before="120" w:after="120"/>
        <w:ind w:firstLine="142"/>
        <w:jc w:val="both"/>
        <w:rPr>
          <w:rFonts w:hint="eastAsia"/>
        </w:rPr>
      </w:pPr>
      <w:r>
        <w:t xml:space="preserve">   El </w:t>
      </w:r>
      <w:r>
        <w:rPr>
          <w:b/>
          <w:bCs/>
        </w:rPr>
        <w:t>procedimiento para recoger la información</w:t>
      </w:r>
      <w:r>
        <w:t xml:space="preserve"> que hace referencia a todos estos aspectos consistirá en:</w:t>
      </w:r>
    </w:p>
    <w:p w:rsidR="004C17F7" w:rsidRDefault="00000000">
      <w:pPr>
        <w:spacing w:before="120" w:after="120"/>
        <w:ind w:firstLine="142"/>
        <w:jc w:val="both"/>
        <w:rPr>
          <w:rFonts w:hint="eastAsia"/>
        </w:rPr>
      </w:pPr>
      <w:r>
        <w:rPr>
          <w:b/>
          <w:bCs/>
        </w:rPr>
        <w:t>1.</w:t>
      </w:r>
      <w:r>
        <w:t xml:space="preserve"> </w:t>
      </w:r>
      <w:r>
        <w:rPr>
          <w:b/>
          <w:bCs/>
        </w:rPr>
        <w:t>una ficha cuestionario</w:t>
      </w:r>
      <w:r>
        <w:t xml:space="preserve"> donde plantearemos al alumnado una encuesta con escalas de estimación y listas de control para que valoren los cuatro ámbitos anteriormente expuestos. </w:t>
      </w:r>
    </w:p>
    <w:p w:rsidR="004C17F7" w:rsidRDefault="00000000">
      <w:pPr>
        <w:spacing w:before="120" w:after="120"/>
        <w:ind w:firstLine="142"/>
        <w:jc w:val="both"/>
        <w:rPr>
          <w:rFonts w:hint="eastAsia"/>
        </w:rPr>
      </w:pPr>
      <w:r>
        <w:rPr>
          <w:b/>
          <w:bCs/>
        </w:rPr>
        <w:t>2.</w:t>
      </w:r>
      <w:r>
        <w:t xml:space="preserve"> </w:t>
      </w:r>
      <w:r>
        <w:rPr>
          <w:b/>
          <w:bCs/>
        </w:rPr>
        <w:t>dos fichas cuestionario para el profesor</w:t>
      </w:r>
      <w:r>
        <w:t>: una con la misma estructura que la del alumnado y otra para la evaluación de las programaciones didácticas.</w:t>
      </w:r>
    </w:p>
    <w:p w:rsidR="004C17F7" w:rsidRDefault="00000000">
      <w:pPr>
        <w:spacing w:before="120" w:after="120"/>
        <w:ind w:firstLine="142"/>
        <w:jc w:val="both"/>
        <w:rPr>
          <w:rFonts w:hint="eastAsia"/>
        </w:rPr>
      </w:pPr>
      <w:r>
        <w:rPr>
          <w:b/>
          <w:bCs/>
        </w:rPr>
        <w:t>3.</w:t>
      </w:r>
      <w:r>
        <w:t xml:space="preserve"> </w:t>
      </w:r>
      <w:r>
        <w:rPr>
          <w:b/>
          <w:bCs/>
        </w:rPr>
        <w:t>una plantilla DAFO</w:t>
      </w:r>
      <w:r>
        <w:t xml:space="preserve"> para detectar convenientemente los elementos a corregir y mejorar.</w:t>
      </w:r>
    </w:p>
    <w:p w:rsidR="004C17F7" w:rsidRDefault="00000000">
      <w:pPr>
        <w:spacing w:before="120" w:after="120"/>
        <w:ind w:firstLine="142"/>
        <w:jc w:val="both"/>
        <w:rPr>
          <w:rFonts w:hint="eastAsia"/>
        </w:rPr>
      </w:pPr>
      <w:r>
        <w:t xml:space="preserve">   Las plantillas con sus indicadores de logro son las que a continuación se añaden:</w:t>
      </w:r>
    </w:p>
    <w:p w:rsidR="004C17F7" w:rsidRDefault="004C17F7">
      <w:pPr>
        <w:spacing w:before="120" w:after="120"/>
        <w:ind w:firstLine="142"/>
        <w:jc w:val="both"/>
        <w:rPr>
          <w:rFonts w:hint="eastAsia"/>
        </w:rPr>
      </w:pPr>
    </w:p>
    <w:tbl>
      <w:tblPr>
        <w:tblW w:w="5000" w:type="pct"/>
        <w:jc w:val="center"/>
        <w:tblLayout w:type="fixed"/>
        <w:tblCellMar>
          <w:left w:w="103" w:type="dxa"/>
        </w:tblCellMar>
        <w:tblLook w:val="0000" w:firstRow="0" w:lastRow="0" w:firstColumn="0" w:lastColumn="0" w:noHBand="0" w:noVBand="0"/>
      </w:tblPr>
      <w:tblGrid>
        <w:gridCol w:w="8136"/>
        <w:gridCol w:w="371"/>
        <w:gridCol w:w="374"/>
        <w:gridCol w:w="373"/>
        <w:gridCol w:w="374"/>
      </w:tblGrid>
      <w:tr w:rsidR="004C17F7">
        <w:trPr>
          <w:jc w:val="center"/>
        </w:trPr>
        <w:tc>
          <w:tcPr>
            <w:tcW w:w="9638" w:type="dxa"/>
            <w:gridSpan w:val="5"/>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60" w:after="60"/>
              <w:jc w:val="center"/>
              <w:rPr>
                <w:rFonts w:hint="eastAsia"/>
                <w:b/>
                <w:bCs/>
                <w:smallCaps/>
                <w:sz w:val="28"/>
                <w:szCs w:val="28"/>
              </w:rPr>
            </w:pPr>
            <w:r>
              <w:rPr>
                <w:b/>
                <w:bCs/>
                <w:smallCaps/>
                <w:sz w:val="28"/>
                <w:szCs w:val="28"/>
              </w:rPr>
              <w:t>Programación</w:t>
            </w: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B4C6E7"/>
          </w:tcPr>
          <w:p w:rsidR="004C17F7" w:rsidRDefault="00000000">
            <w:pPr>
              <w:widowControl w:val="0"/>
              <w:rPr>
                <w:rFonts w:hint="eastAsia"/>
                <w:b/>
                <w:bCs/>
                <w:smallCaps/>
              </w:rPr>
            </w:pPr>
            <w:r>
              <w:rPr>
                <w:b/>
                <w:bCs/>
                <w:smallCaps/>
              </w:rPr>
              <w:t>Indicadores de logro</w:t>
            </w:r>
          </w:p>
        </w:tc>
        <w:tc>
          <w:tcPr>
            <w:tcW w:w="371" w:type="dxa"/>
            <w:tcBorders>
              <w:top w:val="single" w:sz="4" w:space="0" w:color="000000"/>
              <w:left w:val="single" w:sz="4" w:space="0" w:color="000000"/>
              <w:bottom w:val="single" w:sz="4" w:space="0" w:color="000000"/>
              <w:right w:val="single" w:sz="4" w:space="0" w:color="000000"/>
            </w:tcBorders>
            <w:shd w:val="clear" w:color="auto" w:fill="F4B083"/>
          </w:tcPr>
          <w:p w:rsidR="004C17F7" w:rsidRDefault="00000000">
            <w:pPr>
              <w:widowControl w:val="0"/>
              <w:rPr>
                <w:rFonts w:hint="eastAsia"/>
                <w:b/>
                <w:bCs/>
              </w:rPr>
            </w:pPr>
            <w:r>
              <w:rPr>
                <w:b/>
                <w:bCs/>
              </w:rPr>
              <w:t>1</w:t>
            </w:r>
          </w:p>
        </w:tc>
        <w:tc>
          <w:tcPr>
            <w:tcW w:w="374" w:type="dxa"/>
            <w:tcBorders>
              <w:top w:val="single" w:sz="4" w:space="0" w:color="000000"/>
              <w:left w:val="single" w:sz="4" w:space="0" w:color="000000"/>
              <w:bottom w:val="single" w:sz="4" w:space="0" w:color="000000"/>
              <w:right w:val="single" w:sz="4" w:space="0" w:color="000000"/>
            </w:tcBorders>
            <w:shd w:val="clear" w:color="auto" w:fill="F4B083"/>
          </w:tcPr>
          <w:p w:rsidR="004C17F7" w:rsidRDefault="00000000">
            <w:pPr>
              <w:widowControl w:val="0"/>
              <w:rPr>
                <w:rFonts w:hint="eastAsia"/>
                <w:b/>
                <w:bCs/>
              </w:rPr>
            </w:pPr>
            <w:r>
              <w:rPr>
                <w:b/>
                <w:bCs/>
              </w:rPr>
              <w:t>2</w:t>
            </w:r>
          </w:p>
        </w:tc>
        <w:tc>
          <w:tcPr>
            <w:tcW w:w="373" w:type="dxa"/>
            <w:tcBorders>
              <w:top w:val="single" w:sz="4" w:space="0" w:color="000000"/>
              <w:left w:val="single" w:sz="4" w:space="0" w:color="000000"/>
              <w:bottom w:val="single" w:sz="4" w:space="0" w:color="000000"/>
              <w:right w:val="single" w:sz="4" w:space="0" w:color="000000"/>
            </w:tcBorders>
            <w:shd w:val="clear" w:color="auto" w:fill="F4B083"/>
          </w:tcPr>
          <w:p w:rsidR="004C17F7" w:rsidRDefault="00000000">
            <w:pPr>
              <w:widowControl w:val="0"/>
              <w:rPr>
                <w:rFonts w:hint="eastAsia"/>
                <w:b/>
                <w:bCs/>
              </w:rPr>
            </w:pPr>
            <w:r>
              <w:rPr>
                <w:b/>
                <w:bCs/>
              </w:rPr>
              <w:t>3</w:t>
            </w:r>
          </w:p>
        </w:tc>
        <w:tc>
          <w:tcPr>
            <w:tcW w:w="374" w:type="dxa"/>
            <w:tcBorders>
              <w:top w:val="single" w:sz="4" w:space="0" w:color="000000"/>
              <w:left w:val="single" w:sz="4" w:space="0" w:color="000000"/>
              <w:bottom w:val="single" w:sz="4" w:space="0" w:color="000000"/>
              <w:right w:val="single" w:sz="4" w:space="0" w:color="000000"/>
            </w:tcBorders>
            <w:shd w:val="clear" w:color="auto" w:fill="F4B083"/>
          </w:tcPr>
          <w:p w:rsidR="004C17F7" w:rsidRDefault="00000000">
            <w:pPr>
              <w:widowControl w:val="0"/>
              <w:rPr>
                <w:rFonts w:hint="eastAsia"/>
                <w:b/>
                <w:bCs/>
              </w:rPr>
            </w:pPr>
            <w:r>
              <w:rPr>
                <w:b/>
                <w:bCs/>
              </w:rPr>
              <w:t>4</w:t>
            </w: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He adaptado correctamente la programación a las características y necesidades específicas del alumnado</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A la hora de realizar la programación tengo en cuenta las posibilidades que me ofrece el entorno</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A la hora de realizar la programación tengo en cuenta el Plan Anual de Centro</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Consulto la programación a lo largo del curso</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Doy a conocer la programación a los alumnos al principio del curso</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Los objetivos específicos de la materia están debidamente vinculados a los generales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Los objetivos, saberes básicos, criterios de evaluación, y competencias clave están debidamente vinculados.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 organización de las unidades didácticas es útil y conveniente</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 distribución temporal de las unidades didácticas es coherente</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Establezco el tiempo necesario para desarrollar cada unidad didáctica</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 metodología general es la adecuada</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 metodología específica es la adecuada</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Las actividades y estrategias de enseñanza-aprendizaje son adecuadas para el desarrollo del aprendizaje y la adquisición de competencias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Las actividades complementarias son motivadoras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Las actividades complementarias son idóneas para el desarrollo del aprendizaje y la adquisición de competencias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Los instrumentos de evaluación son útiles y adecuados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Los instrumentos de evaluación son variados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Los tipos de evaluación son adecuados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Los criterios de calificación son claros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Los criterios de calificación son los adecuados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Las medidas generales de atención a la diversidad del alumnado son suficientes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Las medidas generales de atención a la diversidad del alumnado son adecuadas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lastRenderedPageBreak/>
              <w:t>Las medidas de fomento de la lectura son suficientes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Las medidas de fomento de la lectura son adecuadas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Las lecturas propuestas son motivadoras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Las lecturas propuestas son idóneas para el desarrollo del aprendizaje y la adquisición de competencias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bl>
    <w:p w:rsidR="004C17F7" w:rsidRDefault="004C17F7">
      <w:pPr>
        <w:jc w:val="both"/>
        <w:rPr>
          <w:rFonts w:hint="eastAsia"/>
        </w:rPr>
      </w:pPr>
    </w:p>
    <w:tbl>
      <w:tblPr>
        <w:tblW w:w="5000" w:type="pct"/>
        <w:jc w:val="center"/>
        <w:tblLayout w:type="fixed"/>
        <w:tblCellMar>
          <w:left w:w="103" w:type="dxa"/>
        </w:tblCellMar>
        <w:tblLook w:val="0000" w:firstRow="0" w:lastRow="0" w:firstColumn="0" w:lastColumn="0" w:noHBand="0" w:noVBand="0"/>
      </w:tblPr>
      <w:tblGrid>
        <w:gridCol w:w="8136"/>
        <w:gridCol w:w="371"/>
        <w:gridCol w:w="374"/>
        <w:gridCol w:w="373"/>
        <w:gridCol w:w="374"/>
      </w:tblGrid>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 programación del uso de las TIC es coherente</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 programación del uso de las TIC es adecuada</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Las medidas programadas para la potenciación del emprendimiento son suficientes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Introduzco en la programación temas o proyectos propuestos por el alumnado</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En caso de que venga un sustituto, encontrará suficiente información y claridad en la programación para poder desarrollar su labor</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bl>
    <w:p w:rsidR="004C17F7" w:rsidRDefault="004C17F7">
      <w:pPr>
        <w:jc w:val="both"/>
        <w:rPr>
          <w:rFonts w:hint="eastAsia"/>
        </w:rPr>
      </w:pPr>
    </w:p>
    <w:p w:rsidR="004C17F7" w:rsidRDefault="004C17F7">
      <w:pPr>
        <w:jc w:val="both"/>
        <w:rPr>
          <w:rFonts w:hint="eastAsia"/>
        </w:rPr>
      </w:pPr>
    </w:p>
    <w:tbl>
      <w:tblPr>
        <w:tblW w:w="5000" w:type="pct"/>
        <w:jc w:val="center"/>
        <w:tblLayout w:type="fixed"/>
        <w:tblCellMar>
          <w:left w:w="103" w:type="dxa"/>
        </w:tblCellMar>
        <w:tblLook w:val="0000" w:firstRow="0" w:lastRow="0" w:firstColumn="0" w:lastColumn="0" w:noHBand="0" w:noVBand="0"/>
      </w:tblPr>
      <w:tblGrid>
        <w:gridCol w:w="8005"/>
        <w:gridCol w:w="403"/>
        <w:gridCol w:w="408"/>
        <w:gridCol w:w="403"/>
        <w:gridCol w:w="409"/>
      </w:tblGrid>
      <w:tr w:rsidR="004C17F7">
        <w:trPr>
          <w:jc w:val="center"/>
        </w:trPr>
        <w:tc>
          <w:tcPr>
            <w:tcW w:w="9638" w:type="dxa"/>
            <w:gridSpan w:val="5"/>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60" w:after="60"/>
              <w:jc w:val="center"/>
              <w:rPr>
                <w:rFonts w:hint="eastAsia"/>
                <w:b/>
                <w:bCs/>
                <w:smallCaps/>
                <w:sz w:val="28"/>
                <w:szCs w:val="28"/>
              </w:rPr>
            </w:pPr>
            <w:r>
              <w:rPr>
                <w:b/>
                <w:bCs/>
                <w:smallCaps/>
                <w:sz w:val="28"/>
                <w:szCs w:val="28"/>
              </w:rPr>
              <w:t>Unidades didácticas, materiales, actividades</w:t>
            </w: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B4C6E7"/>
          </w:tcPr>
          <w:p w:rsidR="004C17F7" w:rsidRDefault="00000000">
            <w:pPr>
              <w:widowControl w:val="0"/>
              <w:rPr>
                <w:rFonts w:hint="eastAsia"/>
                <w:b/>
                <w:bCs/>
                <w:smallCaps/>
              </w:rPr>
            </w:pPr>
            <w:r>
              <w:rPr>
                <w:b/>
                <w:bCs/>
                <w:smallCaps/>
              </w:rPr>
              <w:t>Indicadores de logro</w:t>
            </w:r>
          </w:p>
        </w:tc>
        <w:tc>
          <w:tcPr>
            <w:tcW w:w="403" w:type="dxa"/>
            <w:tcBorders>
              <w:top w:val="single" w:sz="4" w:space="0" w:color="000000"/>
              <w:left w:val="single" w:sz="4" w:space="0" w:color="000000"/>
              <w:bottom w:val="single" w:sz="4" w:space="0" w:color="000000"/>
              <w:right w:val="single" w:sz="4" w:space="0" w:color="000000"/>
            </w:tcBorders>
            <w:shd w:val="clear" w:color="auto" w:fill="F4B083"/>
          </w:tcPr>
          <w:p w:rsidR="004C17F7" w:rsidRDefault="00000000">
            <w:pPr>
              <w:widowControl w:val="0"/>
              <w:rPr>
                <w:rFonts w:hint="eastAsia"/>
                <w:b/>
                <w:bCs/>
              </w:rPr>
            </w:pPr>
            <w:r>
              <w:rPr>
                <w:b/>
                <w:bCs/>
              </w:rPr>
              <w:t>1</w:t>
            </w:r>
          </w:p>
        </w:tc>
        <w:tc>
          <w:tcPr>
            <w:tcW w:w="408" w:type="dxa"/>
            <w:tcBorders>
              <w:top w:val="single" w:sz="4" w:space="0" w:color="000000"/>
              <w:left w:val="single" w:sz="4" w:space="0" w:color="000000"/>
              <w:bottom w:val="single" w:sz="4" w:space="0" w:color="000000"/>
              <w:right w:val="single" w:sz="4" w:space="0" w:color="000000"/>
            </w:tcBorders>
            <w:shd w:val="clear" w:color="auto" w:fill="F4B083"/>
          </w:tcPr>
          <w:p w:rsidR="004C17F7" w:rsidRDefault="00000000">
            <w:pPr>
              <w:widowControl w:val="0"/>
              <w:rPr>
                <w:rFonts w:hint="eastAsia"/>
                <w:b/>
                <w:bCs/>
              </w:rPr>
            </w:pPr>
            <w:r>
              <w:rPr>
                <w:b/>
                <w:bCs/>
              </w:rPr>
              <w:t>2</w:t>
            </w:r>
          </w:p>
        </w:tc>
        <w:tc>
          <w:tcPr>
            <w:tcW w:w="403" w:type="dxa"/>
            <w:tcBorders>
              <w:top w:val="single" w:sz="4" w:space="0" w:color="000000"/>
              <w:left w:val="single" w:sz="4" w:space="0" w:color="000000"/>
              <w:bottom w:val="single" w:sz="4" w:space="0" w:color="000000"/>
              <w:right w:val="single" w:sz="4" w:space="0" w:color="000000"/>
            </w:tcBorders>
            <w:shd w:val="clear" w:color="auto" w:fill="F4B083"/>
          </w:tcPr>
          <w:p w:rsidR="004C17F7" w:rsidRDefault="00000000">
            <w:pPr>
              <w:widowControl w:val="0"/>
              <w:rPr>
                <w:rFonts w:hint="eastAsia"/>
                <w:b/>
                <w:bCs/>
              </w:rPr>
            </w:pPr>
            <w:r>
              <w:rPr>
                <w:b/>
                <w:bCs/>
              </w:rPr>
              <w:t>3</w:t>
            </w:r>
          </w:p>
        </w:tc>
        <w:tc>
          <w:tcPr>
            <w:tcW w:w="409" w:type="dxa"/>
            <w:tcBorders>
              <w:top w:val="single" w:sz="4" w:space="0" w:color="000000"/>
              <w:left w:val="single" w:sz="4" w:space="0" w:color="000000"/>
              <w:bottom w:val="single" w:sz="4" w:space="0" w:color="000000"/>
              <w:right w:val="single" w:sz="4" w:space="0" w:color="000000"/>
            </w:tcBorders>
            <w:shd w:val="clear" w:color="auto" w:fill="F4B083"/>
          </w:tcPr>
          <w:p w:rsidR="004C17F7" w:rsidRDefault="00000000">
            <w:pPr>
              <w:widowControl w:val="0"/>
              <w:rPr>
                <w:rFonts w:hint="eastAsia"/>
                <w:b/>
                <w:bCs/>
              </w:rPr>
            </w:pPr>
            <w:r>
              <w:rPr>
                <w:b/>
                <w:bCs/>
              </w:rPr>
              <w:t>4</w:t>
            </w: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En las unidades didácticas trabajamos actividades cercanas al contexto e intereses del alumnado</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Antes de comenzar una unidad didáctica los alumnos conocen los objetivos didácticos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Antes de comenzar una unidad didáctica los alumnos conocen las competencias que se van a desarrollar</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Antes de comenzar una unidad didáctica los alumnos conocen las actividades que se van a realizar</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Antes de comenzar una unidad didáctica los alumnos conocen cómo se va a evaluar</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En las unidades didácticas la distribución de los contenidos es coherente</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En las unidades didácticas la distribución temporal de los contenidos es coherente</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Las actividades que propongo son idóneas para el desarrollo del aprendizaje y la adquisición de competencias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Introduzco actividades que fomentan el aprendizaje autónomo</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Introduzco actividades que fomentan el trabajo cooperativo</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Las actividades que propongo fomentan la cooperación y la participación</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Las actividades que programo son diversas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Las actividades que programo son amplias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Las actividades que programo incitan a pensar y reflexionar</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Las actividades que programo están basadas en sus propios intereses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Las actividades que programo tienen un objetivo claramente definido</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En las actividades que propongo tengo en cuenta la diversidad del alumnado</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Utilizamos en el aula las TIC</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Agrupo a los alumnos de diferentes formas según las necesidades educativas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En los trabajos cooperativos los grupos se constituyen al azar</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En los trabajos cooperativos los grupos se constituyen por niveles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En los trabajos cooperativos los grupos se constituyen por distintos niveles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Fomento la participación del alumnado</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Los criterios de calificación son claros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Utilizo diferentes instrumentos de evaluación</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Utilizo suficientes instrumentos de evaluación</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En la evaluación del alumno le comunico en qué debe mejorar y cómo</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 xml:space="preserve">Adapto mi sistema de evaluación si cambian las condiciones o las circunstancias </w:t>
            </w:r>
            <w:r>
              <w:lastRenderedPageBreak/>
              <w:t>en la clase</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Apunto de manera sistemática los resultados de la evaluación de cada alumno</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Una vez acabada la unidad didáctica o el proyecto evalúo la idoneidad de los recursos y de las actividades empleadas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Autoevalúo mi labor docente</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bl>
    <w:p w:rsidR="004C17F7" w:rsidRDefault="004C17F7">
      <w:pPr>
        <w:jc w:val="both"/>
        <w:rPr>
          <w:rFonts w:hint="eastAsia"/>
          <w:b/>
          <w:bCs/>
        </w:rPr>
      </w:pPr>
    </w:p>
    <w:p w:rsidR="004C17F7" w:rsidRDefault="004C17F7">
      <w:pPr>
        <w:jc w:val="both"/>
        <w:rPr>
          <w:rFonts w:hint="eastAsia"/>
        </w:rPr>
      </w:pPr>
    </w:p>
    <w:tbl>
      <w:tblPr>
        <w:tblW w:w="5000" w:type="pct"/>
        <w:jc w:val="center"/>
        <w:tblLayout w:type="fixed"/>
        <w:tblCellMar>
          <w:left w:w="103" w:type="dxa"/>
        </w:tblCellMar>
        <w:tblLook w:val="0000" w:firstRow="0" w:lastRow="0" w:firstColumn="0" w:lastColumn="0" w:noHBand="0" w:noVBand="0"/>
      </w:tblPr>
      <w:tblGrid>
        <w:gridCol w:w="8005"/>
        <w:gridCol w:w="403"/>
        <w:gridCol w:w="408"/>
        <w:gridCol w:w="403"/>
        <w:gridCol w:w="409"/>
      </w:tblGrid>
      <w:tr w:rsidR="004C17F7">
        <w:trPr>
          <w:jc w:val="center"/>
        </w:trPr>
        <w:tc>
          <w:tcPr>
            <w:tcW w:w="9638" w:type="dxa"/>
            <w:gridSpan w:val="5"/>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60" w:after="60"/>
              <w:jc w:val="center"/>
              <w:rPr>
                <w:rFonts w:hint="eastAsia"/>
                <w:b/>
                <w:bCs/>
                <w:smallCaps/>
                <w:sz w:val="28"/>
                <w:szCs w:val="28"/>
              </w:rPr>
            </w:pPr>
            <w:r>
              <w:rPr>
                <w:b/>
                <w:bCs/>
                <w:smallCaps/>
                <w:sz w:val="28"/>
                <w:szCs w:val="28"/>
              </w:rPr>
              <w:t>Alumnado</w:t>
            </w: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B4C6E7"/>
          </w:tcPr>
          <w:p w:rsidR="004C17F7" w:rsidRDefault="00000000">
            <w:pPr>
              <w:widowControl w:val="0"/>
              <w:rPr>
                <w:rFonts w:hint="eastAsia"/>
                <w:b/>
                <w:bCs/>
                <w:smallCaps/>
              </w:rPr>
            </w:pPr>
            <w:r>
              <w:rPr>
                <w:b/>
                <w:bCs/>
                <w:smallCaps/>
              </w:rPr>
              <w:t>Indicadores de logro</w:t>
            </w:r>
          </w:p>
        </w:tc>
        <w:tc>
          <w:tcPr>
            <w:tcW w:w="403" w:type="dxa"/>
            <w:tcBorders>
              <w:top w:val="single" w:sz="4" w:space="0" w:color="000000"/>
              <w:left w:val="single" w:sz="4" w:space="0" w:color="000000"/>
              <w:bottom w:val="single" w:sz="4" w:space="0" w:color="000000"/>
              <w:right w:val="single" w:sz="4" w:space="0" w:color="000000"/>
            </w:tcBorders>
            <w:shd w:val="clear" w:color="auto" w:fill="F4B083"/>
          </w:tcPr>
          <w:p w:rsidR="004C17F7" w:rsidRDefault="00000000">
            <w:pPr>
              <w:widowControl w:val="0"/>
              <w:rPr>
                <w:rFonts w:hint="eastAsia"/>
                <w:b/>
                <w:bCs/>
              </w:rPr>
            </w:pPr>
            <w:r>
              <w:rPr>
                <w:b/>
                <w:bCs/>
              </w:rPr>
              <w:t>1</w:t>
            </w:r>
          </w:p>
        </w:tc>
        <w:tc>
          <w:tcPr>
            <w:tcW w:w="408" w:type="dxa"/>
            <w:tcBorders>
              <w:top w:val="single" w:sz="4" w:space="0" w:color="000000"/>
              <w:left w:val="single" w:sz="4" w:space="0" w:color="000000"/>
              <w:bottom w:val="single" w:sz="4" w:space="0" w:color="000000"/>
              <w:right w:val="single" w:sz="4" w:space="0" w:color="000000"/>
            </w:tcBorders>
            <w:shd w:val="clear" w:color="auto" w:fill="F4B083"/>
          </w:tcPr>
          <w:p w:rsidR="004C17F7" w:rsidRDefault="00000000">
            <w:pPr>
              <w:widowControl w:val="0"/>
              <w:rPr>
                <w:rFonts w:hint="eastAsia"/>
                <w:b/>
                <w:bCs/>
              </w:rPr>
            </w:pPr>
            <w:r>
              <w:rPr>
                <w:b/>
                <w:bCs/>
              </w:rPr>
              <w:t>2</w:t>
            </w:r>
          </w:p>
        </w:tc>
        <w:tc>
          <w:tcPr>
            <w:tcW w:w="403" w:type="dxa"/>
            <w:tcBorders>
              <w:top w:val="single" w:sz="4" w:space="0" w:color="000000"/>
              <w:left w:val="single" w:sz="4" w:space="0" w:color="000000"/>
              <w:bottom w:val="single" w:sz="4" w:space="0" w:color="000000"/>
              <w:right w:val="single" w:sz="4" w:space="0" w:color="000000"/>
            </w:tcBorders>
            <w:shd w:val="clear" w:color="auto" w:fill="F4B083"/>
          </w:tcPr>
          <w:p w:rsidR="004C17F7" w:rsidRDefault="00000000">
            <w:pPr>
              <w:widowControl w:val="0"/>
              <w:rPr>
                <w:rFonts w:hint="eastAsia"/>
                <w:b/>
                <w:bCs/>
              </w:rPr>
            </w:pPr>
            <w:r>
              <w:rPr>
                <w:b/>
                <w:bCs/>
              </w:rPr>
              <w:t>3</w:t>
            </w:r>
          </w:p>
        </w:tc>
        <w:tc>
          <w:tcPr>
            <w:tcW w:w="409" w:type="dxa"/>
            <w:tcBorders>
              <w:top w:val="single" w:sz="4" w:space="0" w:color="000000"/>
              <w:left w:val="single" w:sz="4" w:space="0" w:color="000000"/>
              <w:bottom w:val="single" w:sz="4" w:space="0" w:color="000000"/>
              <w:right w:val="single" w:sz="4" w:space="0" w:color="000000"/>
            </w:tcBorders>
            <w:shd w:val="clear" w:color="auto" w:fill="F4B083"/>
          </w:tcPr>
          <w:p w:rsidR="004C17F7" w:rsidRDefault="00000000">
            <w:pPr>
              <w:widowControl w:val="0"/>
              <w:rPr>
                <w:rFonts w:hint="eastAsia"/>
                <w:b/>
                <w:bCs/>
              </w:rPr>
            </w:pPr>
            <w:r>
              <w:rPr>
                <w:b/>
                <w:bCs/>
              </w:rPr>
              <w:t>4</w:t>
            </w: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El profesor da a conocer la programación didáctica de la asignatura al principio del curso</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Antes de comenzar una unidad didáctica conoces los objetivos didácticos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Antes de comenzar una unidad didáctica conoces las competencias que vas a desarrollar</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Antes de comenzar una unidad didáctica conoces las actividades que se van a realizar</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Antes de comenzar una unidad didáctica conoces cómo se va a evaluar</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 metodología utilizada en clase es la adecuada</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Las actividades que el profesor propone están basadas en tus propios intereses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Las actividades que el profesor propone fomentan la cooperación y la participación</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Las actividades que realizas son diversas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Las actividades que realizas son amplias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Las actividades que realizas incitan a pensar y reflexionar</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Tanto en las actividades como en los exámenes, el profesor propone ejercicios y tareas más sencillos o más complicados que otros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Las actividades complementarias y extraescolares son motivadoras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Las actividades complementarias y extraescolares son idóneas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Las lecturas propuestas del curso son motivadoras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Las lecturas propuestas del curso son suficientes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Las lecturas propuestas del curso son adecuadas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Utilizamos en el aula las TIC</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Los instrumentos de evaluación son variados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Los instrumentos de evaluación son adecuados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En los trabajos cooperativos los grupos se constituyen al azar</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En los trabajos cooperativos los grupos se constituyen por niveles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En los trabajos cooperativos los grupos se constituyen por distintos niveles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Las indicaciones del profesor para la realización de trabajos y tareas son claras y precisas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Fomento la participación del alumnado</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Los criterios de calificación son claros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Los criterios de calificación son adecuados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En clase se realizan ejercicios de autoevaluación</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En clase se realizan ejercicios de coevaluación (evaluación por pares o por grupos)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En la evaluación el profesor te comunica en qué debes mejorar y cómo</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El profesor exige diferentes resultados a los alumnos según sus características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El profesor mantiene en clase el orden</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El trato del profesor con sus alumnos es adecuado</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Las explicaciones del profesor son claras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t>El profesor ofrece ejemplos numerosos en sus explicaciones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r w:rsidR="004C17F7">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000000">
            <w:pPr>
              <w:widowControl w:val="0"/>
              <w:jc w:val="both"/>
              <w:rPr>
                <w:rFonts w:hint="eastAsia"/>
              </w:rPr>
            </w:pPr>
            <w:r>
              <w:lastRenderedPageBreak/>
              <w:t>El profesor ofrece a cada alumno de forma individual la explicación que precisa</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bl>
    <w:p w:rsidR="004C17F7" w:rsidRDefault="004C17F7">
      <w:pPr>
        <w:jc w:val="both"/>
        <w:rPr>
          <w:rFonts w:hint="eastAsia"/>
          <w:b/>
          <w:bCs/>
        </w:rPr>
      </w:pPr>
    </w:p>
    <w:p w:rsidR="004C17F7" w:rsidRDefault="00000000">
      <w:pPr>
        <w:jc w:val="both"/>
        <w:rPr>
          <w:rFonts w:hint="eastAsia"/>
        </w:rPr>
      </w:pPr>
      <w:r>
        <w:t>Los resultados extraídos mediante este procedimiento, unidos a la observación diaria y a los resultados de las evaluaciones, nos darán el perfil de ajuste entre programación didáctica y grupo de alumnado al que va dirigida.</w:t>
      </w:r>
    </w:p>
    <w:p w:rsidR="004C17F7" w:rsidRDefault="004C17F7">
      <w:pPr>
        <w:jc w:val="both"/>
        <w:rPr>
          <w:rFonts w:hint="eastAsia"/>
        </w:rPr>
      </w:pPr>
    </w:p>
    <w:p w:rsidR="004C17F7" w:rsidRDefault="004C17F7">
      <w:pPr>
        <w:jc w:val="both"/>
        <w:rPr>
          <w:rFonts w:hint="eastAsia"/>
        </w:rPr>
      </w:pPr>
    </w:p>
    <w:tbl>
      <w:tblPr>
        <w:tblW w:w="8645" w:type="dxa"/>
        <w:jc w:val="center"/>
        <w:tblLayout w:type="fixed"/>
        <w:tblCellMar>
          <w:left w:w="103" w:type="dxa"/>
        </w:tblCellMar>
        <w:tblLook w:val="0000" w:firstRow="0" w:lastRow="0" w:firstColumn="0" w:lastColumn="0" w:noHBand="0" w:noVBand="0"/>
      </w:tblPr>
      <w:tblGrid>
        <w:gridCol w:w="4322"/>
        <w:gridCol w:w="4323"/>
      </w:tblGrid>
      <w:tr w:rsidR="004C17F7">
        <w:trPr>
          <w:jc w:val="center"/>
        </w:trPr>
        <w:tc>
          <w:tcPr>
            <w:tcW w:w="8644" w:type="dxa"/>
            <w:gridSpan w:val="2"/>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60" w:after="60"/>
              <w:jc w:val="center"/>
              <w:rPr>
                <w:rFonts w:hint="eastAsia"/>
                <w:b/>
                <w:bCs/>
                <w:smallCaps/>
                <w:sz w:val="28"/>
                <w:szCs w:val="28"/>
              </w:rPr>
            </w:pPr>
            <w:r>
              <w:rPr>
                <w:b/>
                <w:bCs/>
                <w:smallCaps/>
                <w:sz w:val="28"/>
                <w:szCs w:val="28"/>
              </w:rPr>
              <w:t>A) Programación</w:t>
            </w:r>
          </w:p>
        </w:tc>
      </w:tr>
      <w:tr w:rsidR="004C17F7">
        <w:trPr>
          <w:jc w:val="center"/>
        </w:trPr>
        <w:tc>
          <w:tcPr>
            <w:tcW w:w="4322" w:type="dxa"/>
            <w:tcBorders>
              <w:top w:val="single" w:sz="4" w:space="0" w:color="000000"/>
              <w:left w:val="single" w:sz="4" w:space="0" w:color="000000"/>
              <w:bottom w:val="single" w:sz="4" w:space="0" w:color="000000"/>
              <w:right w:val="single" w:sz="4" w:space="0" w:color="000000"/>
            </w:tcBorders>
            <w:shd w:val="clear" w:color="auto" w:fill="B4C6E7"/>
          </w:tcPr>
          <w:p w:rsidR="004C17F7" w:rsidRDefault="004C17F7">
            <w:pPr>
              <w:widowControl w:val="0"/>
              <w:jc w:val="center"/>
              <w:rPr>
                <w:rFonts w:hint="eastAsia"/>
                <w:b/>
                <w:bCs/>
              </w:rPr>
            </w:pPr>
          </w:p>
          <w:p w:rsidR="004C17F7" w:rsidRDefault="00000000">
            <w:pPr>
              <w:widowControl w:val="0"/>
              <w:jc w:val="center"/>
              <w:rPr>
                <w:rFonts w:hint="eastAsia"/>
                <w:b/>
                <w:bCs/>
              </w:rPr>
            </w:pPr>
            <w:r>
              <w:rPr>
                <w:b/>
                <w:bCs/>
              </w:rPr>
              <w:t>FORTALEZAS O ASPECTOS POSITIVOS</w:t>
            </w:r>
          </w:p>
          <w:p w:rsidR="004C17F7" w:rsidRDefault="004C17F7">
            <w:pPr>
              <w:widowControl w:val="0"/>
              <w:jc w:val="center"/>
              <w:rPr>
                <w:rFonts w:hint="eastAsia"/>
                <w:b/>
                <w:bCs/>
              </w:rPr>
            </w:pPr>
          </w:p>
        </w:tc>
        <w:tc>
          <w:tcPr>
            <w:tcW w:w="4322" w:type="dxa"/>
            <w:tcBorders>
              <w:top w:val="single" w:sz="4" w:space="0" w:color="000000"/>
              <w:left w:val="single" w:sz="4" w:space="0" w:color="000000"/>
              <w:bottom w:val="single" w:sz="4" w:space="0" w:color="000000"/>
              <w:right w:val="single" w:sz="4" w:space="0" w:color="000000"/>
            </w:tcBorders>
            <w:shd w:val="clear" w:color="auto" w:fill="B4C6E7"/>
          </w:tcPr>
          <w:p w:rsidR="004C17F7" w:rsidRDefault="004C17F7">
            <w:pPr>
              <w:widowControl w:val="0"/>
              <w:jc w:val="center"/>
              <w:rPr>
                <w:rFonts w:hint="eastAsia"/>
                <w:b/>
                <w:bCs/>
              </w:rPr>
            </w:pPr>
          </w:p>
          <w:p w:rsidR="004C17F7" w:rsidRDefault="00000000">
            <w:pPr>
              <w:widowControl w:val="0"/>
              <w:jc w:val="center"/>
              <w:rPr>
                <w:rFonts w:hint="eastAsia"/>
                <w:b/>
                <w:bCs/>
              </w:rPr>
            </w:pPr>
            <w:r>
              <w:rPr>
                <w:b/>
                <w:bCs/>
              </w:rPr>
              <w:t>DEBILIDADES O ASPECTOS MEJORABLES</w:t>
            </w:r>
          </w:p>
        </w:tc>
      </w:tr>
      <w:tr w:rsidR="004C17F7">
        <w:trPr>
          <w:jc w:val="center"/>
        </w:trPr>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p w:rsidR="004C17F7" w:rsidRDefault="004C17F7">
            <w:pPr>
              <w:widowControl w:val="0"/>
              <w:jc w:val="both"/>
              <w:rPr>
                <w:rFonts w:hint="eastAsia"/>
              </w:rPr>
            </w:pPr>
          </w:p>
          <w:p w:rsidR="004C17F7" w:rsidRDefault="004C17F7">
            <w:pPr>
              <w:widowControl w:val="0"/>
              <w:jc w:val="both"/>
              <w:rPr>
                <w:rFonts w:hint="eastAsia"/>
              </w:rPr>
            </w:pPr>
          </w:p>
          <w:p w:rsidR="004C17F7" w:rsidRDefault="004C17F7">
            <w:pPr>
              <w:widowControl w:val="0"/>
              <w:jc w:val="both"/>
              <w:rPr>
                <w:rFonts w:hint="eastAsia"/>
              </w:rPr>
            </w:pPr>
          </w:p>
          <w:p w:rsidR="004C17F7" w:rsidRDefault="004C17F7">
            <w:pPr>
              <w:widowControl w:val="0"/>
              <w:jc w:val="both"/>
              <w:rPr>
                <w:rFonts w:hint="eastAsia"/>
              </w:rPr>
            </w:pPr>
          </w:p>
          <w:p w:rsidR="004C17F7" w:rsidRDefault="004C17F7">
            <w:pPr>
              <w:widowControl w:val="0"/>
              <w:jc w:val="both"/>
              <w:rPr>
                <w:rFonts w:hint="eastAsia"/>
              </w:rPr>
            </w:pP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bl>
    <w:p w:rsidR="004C17F7" w:rsidRDefault="004C17F7">
      <w:pPr>
        <w:jc w:val="both"/>
        <w:rPr>
          <w:rFonts w:hint="eastAsia"/>
          <w:b/>
          <w:bCs/>
        </w:rPr>
      </w:pPr>
    </w:p>
    <w:p w:rsidR="004C17F7" w:rsidRDefault="004C17F7">
      <w:pPr>
        <w:jc w:val="both"/>
        <w:rPr>
          <w:rFonts w:hint="eastAsia"/>
        </w:rPr>
      </w:pPr>
    </w:p>
    <w:tbl>
      <w:tblPr>
        <w:tblW w:w="8645" w:type="dxa"/>
        <w:jc w:val="center"/>
        <w:tblLayout w:type="fixed"/>
        <w:tblCellMar>
          <w:left w:w="103" w:type="dxa"/>
        </w:tblCellMar>
        <w:tblLook w:val="0000" w:firstRow="0" w:lastRow="0" w:firstColumn="0" w:lastColumn="0" w:noHBand="0" w:noVBand="0"/>
      </w:tblPr>
      <w:tblGrid>
        <w:gridCol w:w="4322"/>
        <w:gridCol w:w="4323"/>
      </w:tblGrid>
      <w:tr w:rsidR="004C17F7">
        <w:trPr>
          <w:jc w:val="center"/>
        </w:trPr>
        <w:tc>
          <w:tcPr>
            <w:tcW w:w="8644" w:type="dxa"/>
            <w:gridSpan w:val="2"/>
            <w:tcBorders>
              <w:top w:val="single" w:sz="4" w:space="0" w:color="000000"/>
              <w:left w:val="single" w:sz="4" w:space="0" w:color="000000"/>
              <w:bottom w:val="single" w:sz="4" w:space="0" w:color="000000"/>
              <w:right w:val="single" w:sz="4" w:space="0" w:color="000000"/>
            </w:tcBorders>
            <w:shd w:val="clear" w:color="auto" w:fill="8EAADB"/>
          </w:tcPr>
          <w:p w:rsidR="004C17F7" w:rsidRDefault="00000000">
            <w:pPr>
              <w:widowControl w:val="0"/>
              <w:spacing w:before="60" w:after="60"/>
              <w:jc w:val="center"/>
              <w:rPr>
                <w:rFonts w:hint="eastAsia"/>
                <w:b/>
                <w:bCs/>
                <w:smallCaps/>
                <w:sz w:val="28"/>
                <w:szCs w:val="28"/>
              </w:rPr>
            </w:pPr>
            <w:r>
              <w:rPr>
                <w:b/>
                <w:bCs/>
                <w:smallCaps/>
                <w:sz w:val="28"/>
                <w:szCs w:val="28"/>
              </w:rPr>
              <w:t>b) Unidades didácticas, materiales y actividades</w:t>
            </w:r>
          </w:p>
        </w:tc>
      </w:tr>
      <w:tr w:rsidR="004C17F7">
        <w:trPr>
          <w:jc w:val="center"/>
        </w:trPr>
        <w:tc>
          <w:tcPr>
            <w:tcW w:w="4322" w:type="dxa"/>
            <w:tcBorders>
              <w:top w:val="single" w:sz="4" w:space="0" w:color="000000"/>
              <w:left w:val="single" w:sz="4" w:space="0" w:color="000000"/>
              <w:bottom w:val="single" w:sz="4" w:space="0" w:color="000000"/>
              <w:right w:val="single" w:sz="4" w:space="0" w:color="000000"/>
            </w:tcBorders>
            <w:shd w:val="clear" w:color="auto" w:fill="B4C6E7"/>
          </w:tcPr>
          <w:p w:rsidR="004C17F7" w:rsidRDefault="004C17F7">
            <w:pPr>
              <w:widowControl w:val="0"/>
              <w:jc w:val="center"/>
              <w:rPr>
                <w:rFonts w:hint="eastAsia"/>
                <w:b/>
                <w:bCs/>
              </w:rPr>
            </w:pPr>
          </w:p>
          <w:p w:rsidR="004C17F7" w:rsidRDefault="00000000">
            <w:pPr>
              <w:widowControl w:val="0"/>
              <w:jc w:val="center"/>
              <w:rPr>
                <w:rFonts w:hint="eastAsia"/>
                <w:b/>
                <w:bCs/>
              </w:rPr>
            </w:pPr>
            <w:r>
              <w:rPr>
                <w:b/>
                <w:bCs/>
              </w:rPr>
              <w:t>FORTALEZAS O ASPECTOS POSITIVOS</w:t>
            </w:r>
          </w:p>
          <w:p w:rsidR="004C17F7" w:rsidRDefault="004C17F7">
            <w:pPr>
              <w:widowControl w:val="0"/>
              <w:jc w:val="center"/>
              <w:rPr>
                <w:rFonts w:hint="eastAsia"/>
                <w:b/>
                <w:bCs/>
              </w:rPr>
            </w:pPr>
          </w:p>
        </w:tc>
        <w:tc>
          <w:tcPr>
            <w:tcW w:w="4322" w:type="dxa"/>
            <w:tcBorders>
              <w:top w:val="single" w:sz="4" w:space="0" w:color="000000"/>
              <w:left w:val="single" w:sz="4" w:space="0" w:color="000000"/>
              <w:bottom w:val="single" w:sz="4" w:space="0" w:color="000000"/>
              <w:right w:val="single" w:sz="4" w:space="0" w:color="000000"/>
            </w:tcBorders>
            <w:shd w:val="clear" w:color="auto" w:fill="B4C6E7"/>
          </w:tcPr>
          <w:p w:rsidR="004C17F7" w:rsidRDefault="004C17F7">
            <w:pPr>
              <w:widowControl w:val="0"/>
              <w:jc w:val="center"/>
              <w:rPr>
                <w:rFonts w:hint="eastAsia"/>
                <w:b/>
                <w:bCs/>
              </w:rPr>
            </w:pPr>
          </w:p>
          <w:p w:rsidR="004C17F7" w:rsidRDefault="00000000">
            <w:pPr>
              <w:widowControl w:val="0"/>
              <w:jc w:val="center"/>
              <w:rPr>
                <w:rFonts w:hint="eastAsia"/>
                <w:b/>
                <w:bCs/>
              </w:rPr>
            </w:pPr>
            <w:r>
              <w:rPr>
                <w:b/>
                <w:bCs/>
              </w:rPr>
              <w:t>DEBILIDADES O ASPECTOS MEJORABLES</w:t>
            </w:r>
          </w:p>
        </w:tc>
      </w:tr>
      <w:tr w:rsidR="004C17F7">
        <w:trPr>
          <w:jc w:val="center"/>
        </w:trPr>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p w:rsidR="004C17F7" w:rsidRDefault="004C17F7">
            <w:pPr>
              <w:widowControl w:val="0"/>
              <w:jc w:val="both"/>
              <w:rPr>
                <w:rFonts w:hint="eastAsia"/>
              </w:rPr>
            </w:pPr>
          </w:p>
          <w:p w:rsidR="004C17F7" w:rsidRDefault="004C17F7">
            <w:pPr>
              <w:widowControl w:val="0"/>
              <w:jc w:val="both"/>
              <w:rPr>
                <w:rFonts w:hint="eastAsia"/>
              </w:rPr>
            </w:pPr>
          </w:p>
          <w:p w:rsidR="004C17F7" w:rsidRDefault="004C17F7">
            <w:pPr>
              <w:widowControl w:val="0"/>
              <w:jc w:val="both"/>
              <w:rPr>
                <w:rFonts w:hint="eastAsia"/>
              </w:rPr>
            </w:pPr>
          </w:p>
          <w:p w:rsidR="004C17F7" w:rsidRDefault="004C17F7">
            <w:pPr>
              <w:widowControl w:val="0"/>
              <w:jc w:val="both"/>
              <w:rPr>
                <w:rFonts w:hint="eastAsia"/>
              </w:rPr>
            </w:pPr>
          </w:p>
          <w:p w:rsidR="004C17F7" w:rsidRDefault="004C17F7">
            <w:pPr>
              <w:widowControl w:val="0"/>
              <w:jc w:val="both"/>
              <w:rPr>
                <w:rFonts w:hint="eastAsia"/>
              </w:rPr>
            </w:pP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4C17F7" w:rsidRDefault="004C17F7">
            <w:pPr>
              <w:widowControl w:val="0"/>
              <w:jc w:val="both"/>
              <w:rPr>
                <w:rFonts w:hint="eastAsia"/>
              </w:rPr>
            </w:pPr>
          </w:p>
        </w:tc>
      </w:tr>
    </w:tbl>
    <w:p w:rsidR="004C17F7" w:rsidRDefault="004C17F7">
      <w:pPr>
        <w:jc w:val="both"/>
        <w:rPr>
          <w:rFonts w:hint="eastAsia"/>
          <w:b/>
          <w:bCs/>
        </w:rPr>
      </w:pPr>
    </w:p>
    <w:p w:rsidR="004C17F7" w:rsidRDefault="004C17F7">
      <w:pPr>
        <w:jc w:val="both"/>
        <w:rPr>
          <w:rFonts w:hint="eastAsia"/>
          <w:b/>
          <w:bCs/>
        </w:rPr>
      </w:pPr>
    </w:p>
    <w:p w:rsidR="004C17F7" w:rsidRDefault="00000000">
      <w:pPr>
        <w:jc w:val="both"/>
        <w:rPr>
          <w:rFonts w:hint="eastAsia"/>
          <w:b/>
          <w:bCs/>
        </w:rPr>
      </w:pPr>
      <w:r>
        <w:rPr>
          <w:b/>
          <w:bCs/>
        </w:rPr>
        <w:t>16. ACTIVIDADES PLAN DE LECTURA</w:t>
      </w:r>
    </w:p>
    <w:p w:rsidR="004C17F7" w:rsidRDefault="004C17F7">
      <w:pPr>
        <w:jc w:val="both"/>
        <w:rPr>
          <w:rFonts w:hint="eastAsia"/>
          <w:b/>
          <w:bCs/>
        </w:rPr>
      </w:pPr>
    </w:p>
    <w:p w:rsidR="004C17F7" w:rsidRDefault="00000000">
      <w:pPr>
        <w:keepNext/>
        <w:tabs>
          <w:tab w:val="left" w:pos="0"/>
          <w:tab w:val="decimal" w:pos="10065"/>
        </w:tabs>
        <w:spacing w:before="240" w:after="120"/>
        <w:jc w:val="both"/>
        <w:rPr>
          <w:rFonts w:hint="eastAsia"/>
        </w:rPr>
      </w:pPr>
      <w:r>
        <w:t>Estos son los libros de lectura del curso 202</w:t>
      </w:r>
      <w:r w:rsidR="002307FA">
        <w:t>4</w:t>
      </w:r>
      <w:r>
        <w:t>-202</w:t>
      </w:r>
      <w:r w:rsidR="002307FA">
        <w:t>5</w:t>
      </w:r>
      <w:r>
        <w:t>, distribuidos por curso y asignatura. Las obras de teatro se leen y comentan en clase y con el resto se ha seguido el siguiente esquema:</w:t>
      </w:r>
    </w:p>
    <w:p w:rsidR="004C17F7" w:rsidRDefault="00000000">
      <w:pPr>
        <w:pStyle w:val="Encabezado1"/>
        <w:tabs>
          <w:tab w:val="left" w:pos="0"/>
        </w:tabs>
        <w:spacing w:before="0" w:after="0"/>
        <w:rPr>
          <w:rFonts w:ascii="Liberation Serif" w:hAnsi="Liberation Serif"/>
        </w:rPr>
      </w:pPr>
      <w:r>
        <w:rPr>
          <w:rFonts w:ascii="Liberation Serif" w:hAnsi="Liberation Serif"/>
        </w:rPr>
        <w:t>a) Explicación y comentario en clase previo a la lectura</w:t>
      </w:r>
    </w:p>
    <w:p w:rsidR="004C17F7" w:rsidRDefault="00000000">
      <w:pPr>
        <w:pStyle w:val="Encabezado1"/>
        <w:tabs>
          <w:tab w:val="left" w:pos="0"/>
        </w:tabs>
        <w:spacing w:before="0" w:after="0"/>
        <w:rPr>
          <w:rFonts w:ascii="Liberation Serif" w:hAnsi="Liberation Serif"/>
        </w:rPr>
      </w:pPr>
      <w:r>
        <w:rPr>
          <w:rFonts w:ascii="Liberation Serif" w:hAnsi="Liberation Serif"/>
        </w:rPr>
        <w:t>b) Lectura individual en casa</w:t>
      </w:r>
    </w:p>
    <w:p w:rsidR="004C17F7" w:rsidRDefault="00000000">
      <w:pPr>
        <w:pStyle w:val="Encabezado1"/>
        <w:tabs>
          <w:tab w:val="left" w:pos="0"/>
        </w:tabs>
        <w:spacing w:before="0" w:after="0"/>
        <w:rPr>
          <w:rFonts w:ascii="Liberation Serif" w:hAnsi="Liberation Serif"/>
        </w:rPr>
      </w:pPr>
      <w:r>
        <w:rPr>
          <w:rFonts w:ascii="Liberation Serif" w:hAnsi="Liberation Serif"/>
        </w:rPr>
        <w:t>c) Puesta en común, resolución de dudas y comentario final del profesor</w:t>
      </w:r>
    </w:p>
    <w:p w:rsidR="004C17F7" w:rsidRDefault="00000000">
      <w:pPr>
        <w:pStyle w:val="Encabezado1"/>
        <w:tabs>
          <w:tab w:val="left" w:pos="0"/>
        </w:tabs>
        <w:spacing w:before="0" w:after="0"/>
        <w:rPr>
          <w:rFonts w:ascii="Liberation Serif" w:hAnsi="Liberation Serif"/>
        </w:rPr>
      </w:pPr>
      <w:r>
        <w:rPr>
          <w:rFonts w:ascii="Liberation Serif" w:hAnsi="Liberation Serif"/>
        </w:rPr>
        <w:t>d) Examen de comprobación de la asimilación de los contenidos</w:t>
      </w:r>
    </w:p>
    <w:p w:rsidR="004C17F7" w:rsidRDefault="00000000">
      <w:pPr>
        <w:pStyle w:val="Encabezado1"/>
        <w:tabs>
          <w:tab w:val="left" w:pos="0"/>
        </w:tabs>
        <w:rPr>
          <w:rFonts w:ascii="Liberation Serif" w:hAnsi="Liberation Serif"/>
        </w:rPr>
      </w:pPr>
      <w:r>
        <w:rPr>
          <w:rFonts w:ascii="Liberation Serif" w:hAnsi="Liberation Serif"/>
        </w:rPr>
        <w:t xml:space="preserve">Incluimos como libros de lectura textos escritos íntegramente en </w:t>
      </w:r>
      <w:proofErr w:type="gramStart"/>
      <w:r>
        <w:rPr>
          <w:rFonts w:ascii="Liberation Serif" w:hAnsi="Liberation Serif"/>
        </w:rPr>
        <w:t>Latín</w:t>
      </w:r>
      <w:proofErr w:type="gramEnd"/>
      <w:r>
        <w:rPr>
          <w:rFonts w:ascii="Liberation Serif" w:hAnsi="Liberation Serif"/>
        </w:rPr>
        <w:t xml:space="preserve"> y Griego. Como es evidente, todos los días leemos y comentamos en clase textos en </w:t>
      </w:r>
      <w:proofErr w:type="gramStart"/>
      <w:r>
        <w:rPr>
          <w:rFonts w:ascii="Liberation Serif" w:hAnsi="Liberation Serif"/>
        </w:rPr>
        <w:t>Latín</w:t>
      </w:r>
      <w:proofErr w:type="gramEnd"/>
      <w:r>
        <w:rPr>
          <w:rFonts w:ascii="Liberation Serif" w:hAnsi="Liberation Serif"/>
        </w:rPr>
        <w:t xml:space="preserve"> y en Griego.</w:t>
      </w:r>
    </w:p>
    <w:p w:rsidR="004C17F7" w:rsidRDefault="004C17F7">
      <w:pPr>
        <w:rPr>
          <w:rFonts w:hint="eastAsia"/>
        </w:rPr>
      </w:pPr>
    </w:p>
    <w:p w:rsidR="004C17F7" w:rsidRDefault="004C17F7">
      <w:pPr>
        <w:rPr>
          <w:rFonts w:hint="eastAsia"/>
        </w:rPr>
      </w:pPr>
    </w:p>
    <w:p w:rsidR="004C17F7" w:rsidRDefault="00000000">
      <w:pPr>
        <w:ind w:right="-1"/>
        <w:jc w:val="both"/>
        <w:rPr>
          <w:rFonts w:hint="eastAsia"/>
        </w:rPr>
      </w:pPr>
      <w:r>
        <w:t>2º DE BACHILLERATO LATÍN II</w:t>
      </w:r>
    </w:p>
    <w:p w:rsidR="004C17F7" w:rsidRDefault="00000000">
      <w:pPr>
        <w:tabs>
          <w:tab w:val="decimal" w:pos="10065"/>
        </w:tabs>
        <w:ind w:right="-1"/>
        <w:rPr>
          <w:rFonts w:hint="eastAsia"/>
        </w:rPr>
      </w:pPr>
      <w:r>
        <w:rPr>
          <w:i/>
        </w:rPr>
        <w:t xml:space="preserve">-La leyenda de Eneas. </w:t>
      </w:r>
      <w:r>
        <w:t>Alianza Editorial</w:t>
      </w:r>
    </w:p>
    <w:p w:rsidR="004C17F7" w:rsidRDefault="00000000">
      <w:pPr>
        <w:tabs>
          <w:tab w:val="decimal" w:pos="10065"/>
        </w:tabs>
        <w:ind w:right="-1"/>
        <w:rPr>
          <w:rFonts w:hint="eastAsia"/>
        </w:rPr>
      </w:pPr>
      <w:r>
        <w:t>-</w:t>
      </w:r>
      <w:r>
        <w:rPr>
          <w:i/>
          <w:iCs/>
        </w:rPr>
        <w:t>V</w:t>
      </w:r>
      <w:r>
        <w:rPr>
          <w:i/>
        </w:rPr>
        <w:t xml:space="preserve">ida de los Césares. </w:t>
      </w:r>
      <w:proofErr w:type="spellStart"/>
      <w:r>
        <w:t>Suetonio</w:t>
      </w:r>
      <w:proofErr w:type="spellEnd"/>
      <w:r>
        <w:t>. Alianza Editorial</w:t>
      </w:r>
    </w:p>
    <w:p w:rsidR="004C17F7" w:rsidRDefault="00000000">
      <w:pPr>
        <w:tabs>
          <w:tab w:val="decimal" w:pos="10065"/>
        </w:tabs>
        <w:ind w:right="-1"/>
        <w:jc w:val="both"/>
        <w:rPr>
          <w:rFonts w:hint="eastAsia"/>
        </w:rPr>
      </w:pPr>
      <w:r>
        <w:lastRenderedPageBreak/>
        <w:t>-Comedia de Plauto. Austral</w:t>
      </w:r>
    </w:p>
    <w:p w:rsidR="004C17F7" w:rsidRDefault="00000000">
      <w:pPr>
        <w:tabs>
          <w:tab w:val="decimal" w:pos="10065"/>
        </w:tabs>
        <w:ind w:right="-1"/>
        <w:jc w:val="both"/>
        <w:rPr>
          <w:rFonts w:hint="eastAsia"/>
        </w:rPr>
      </w:pPr>
      <w:r>
        <w:t>-</w:t>
      </w:r>
      <w:proofErr w:type="spellStart"/>
      <w:r>
        <w:rPr>
          <w:i/>
        </w:rPr>
        <w:t>Colloquia</w:t>
      </w:r>
      <w:proofErr w:type="spellEnd"/>
      <w:r>
        <w:rPr>
          <w:i/>
        </w:rPr>
        <w:t xml:space="preserve"> </w:t>
      </w:r>
      <w:proofErr w:type="spellStart"/>
      <w:r>
        <w:rPr>
          <w:i/>
        </w:rPr>
        <w:t>Personarum</w:t>
      </w:r>
      <w:proofErr w:type="spellEnd"/>
      <w:r>
        <w:t>. Cultura Clásica</w:t>
      </w:r>
    </w:p>
    <w:p w:rsidR="004C17F7" w:rsidRDefault="004C17F7">
      <w:pPr>
        <w:tabs>
          <w:tab w:val="decimal" w:pos="11340"/>
        </w:tabs>
        <w:ind w:right="-1"/>
        <w:jc w:val="both"/>
        <w:rPr>
          <w:rFonts w:hint="eastAsia"/>
        </w:rPr>
      </w:pPr>
    </w:p>
    <w:p w:rsidR="004C17F7" w:rsidRDefault="004C17F7">
      <w:pPr>
        <w:ind w:right="-1"/>
        <w:jc w:val="both"/>
        <w:rPr>
          <w:rFonts w:hint="eastAsia"/>
        </w:rPr>
      </w:pPr>
    </w:p>
    <w:p w:rsidR="004C17F7" w:rsidRDefault="00000000">
      <w:pPr>
        <w:jc w:val="both"/>
        <w:rPr>
          <w:rFonts w:hint="eastAsia"/>
          <w:b/>
          <w:bCs/>
        </w:rPr>
      </w:pPr>
      <w:r>
        <w:rPr>
          <w:b/>
          <w:bCs/>
        </w:rPr>
        <w:t>17. COMPONENTES DEL DEPARTAMENTO/ CALENDARIO REUNIONES</w:t>
      </w:r>
    </w:p>
    <w:p w:rsidR="004C17F7" w:rsidRDefault="004C17F7">
      <w:pPr>
        <w:jc w:val="both"/>
        <w:rPr>
          <w:rFonts w:hint="eastAsia"/>
          <w:b/>
          <w:bCs/>
        </w:rPr>
      </w:pPr>
    </w:p>
    <w:p w:rsidR="004C17F7" w:rsidRDefault="00000000">
      <w:pPr>
        <w:ind w:right="-1"/>
        <w:jc w:val="both"/>
        <w:rPr>
          <w:rFonts w:hint="eastAsia"/>
          <w:sz w:val="22"/>
          <w:lang w:val="es-ES_tradnl"/>
        </w:rPr>
      </w:pPr>
      <w:r>
        <w:rPr>
          <w:sz w:val="22"/>
          <w:lang w:val="es-ES_tradnl"/>
        </w:rPr>
        <w:t xml:space="preserve">El Departamento de </w:t>
      </w:r>
      <w:r w:rsidR="00251DA1">
        <w:rPr>
          <w:sz w:val="22"/>
          <w:lang w:val="es-ES_tradnl"/>
        </w:rPr>
        <w:t>Cultura Clásica</w:t>
      </w:r>
      <w:r>
        <w:rPr>
          <w:sz w:val="22"/>
          <w:lang w:val="es-ES_tradnl"/>
        </w:rPr>
        <w:t>, al estar este Instituto dotado de una plaza de Cultura Clásica, asume las materias del Departamento de Latín</w:t>
      </w:r>
      <w:r w:rsidR="00251DA1">
        <w:rPr>
          <w:sz w:val="22"/>
          <w:lang w:val="es-ES_tradnl"/>
        </w:rPr>
        <w:t xml:space="preserve"> y </w:t>
      </w:r>
      <w:proofErr w:type="gramStart"/>
      <w:r w:rsidR="00251DA1">
        <w:rPr>
          <w:sz w:val="22"/>
          <w:lang w:val="es-ES_tradnl"/>
        </w:rPr>
        <w:t>Griego</w:t>
      </w:r>
      <w:proofErr w:type="gramEnd"/>
      <w:r>
        <w:rPr>
          <w:sz w:val="22"/>
          <w:lang w:val="es-ES_tradnl"/>
        </w:rPr>
        <w:t xml:space="preserve">, que constituye habitualmente un Departamento distinto. Cuenta en total con 20 horas lectivas, incluida la dedicada a la Jefatura del Departamento. </w:t>
      </w:r>
      <w:r w:rsidR="00251DA1">
        <w:rPr>
          <w:sz w:val="22"/>
          <w:lang w:val="es-ES_tradnl"/>
        </w:rPr>
        <w:t>La</w:t>
      </w:r>
      <w:r>
        <w:rPr>
          <w:sz w:val="22"/>
          <w:lang w:val="es-ES_tradnl"/>
        </w:rPr>
        <w:t xml:space="preserve"> </w:t>
      </w:r>
      <w:proofErr w:type="gramStart"/>
      <w:r>
        <w:rPr>
          <w:sz w:val="22"/>
          <w:lang w:val="es-ES_tradnl"/>
        </w:rPr>
        <w:t>Jef</w:t>
      </w:r>
      <w:r w:rsidR="00251DA1">
        <w:rPr>
          <w:sz w:val="22"/>
          <w:lang w:val="es-ES_tradnl"/>
        </w:rPr>
        <w:t>a</w:t>
      </w:r>
      <w:proofErr w:type="gramEnd"/>
      <w:r>
        <w:rPr>
          <w:sz w:val="22"/>
          <w:lang w:val="es-ES_tradnl"/>
        </w:rPr>
        <w:t xml:space="preserve"> del Departamento impartirá 1</w:t>
      </w:r>
      <w:r w:rsidR="002307FA">
        <w:rPr>
          <w:sz w:val="22"/>
          <w:lang w:val="es-ES_tradnl"/>
        </w:rPr>
        <w:t>9</w:t>
      </w:r>
      <w:r>
        <w:rPr>
          <w:sz w:val="22"/>
          <w:lang w:val="es-ES_tradnl"/>
        </w:rPr>
        <w:t xml:space="preserve"> horas lectivas con </w:t>
      </w:r>
      <w:r w:rsidR="00251DA1">
        <w:rPr>
          <w:sz w:val="22"/>
          <w:lang w:val="es-ES_tradnl"/>
        </w:rPr>
        <w:t>el alumnado</w:t>
      </w:r>
      <w:r>
        <w:rPr>
          <w:sz w:val="22"/>
          <w:lang w:val="es-ES_tradnl"/>
        </w:rPr>
        <w:t>, distribuidas como sigue:</w:t>
      </w:r>
    </w:p>
    <w:p w:rsidR="004C17F7" w:rsidRDefault="00000000">
      <w:pPr>
        <w:ind w:right="-1"/>
        <w:jc w:val="both"/>
        <w:rPr>
          <w:rFonts w:hint="eastAsia"/>
          <w:sz w:val="22"/>
          <w:lang w:val="es-ES_tradnl"/>
        </w:rPr>
      </w:pPr>
      <w:r>
        <w:rPr>
          <w:sz w:val="22"/>
          <w:lang w:val="es-ES_tradnl"/>
        </w:rPr>
        <w:t>-</w:t>
      </w:r>
      <w:r w:rsidR="002307FA">
        <w:rPr>
          <w:sz w:val="22"/>
          <w:lang w:val="es-ES_tradnl"/>
        </w:rPr>
        <w:t>4</w:t>
      </w:r>
      <w:r>
        <w:rPr>
          <w:sz w:val="22"/>
          <w:lang w:val="es-ES_tradnl"/>
        </w:rPr>
        <w:t xml:space="preserve"> horas de </w:t>
      </w:r>
      <w:proofErr w:type="gramStart"/>
      <w:r w:rsidR="002307FA">
        <w:rPr>
          <w:sz w:val="22"/>
          <w:lang w:val="es-ES_tradnl"/>
        </w:rPr>
        <w:t>Latín</w:t>
      </w:r>
      <w:proofErr w:type="gramEnd"/>
      <w:r>
        <w:rPr>
          <w:sz w:val="22"/>
          <w:lang w:val="es-ES_tradnl"/>
        </w:rPr>
        <w:t xml:space="preserve"> de </w:t>
      </w:r>
      <w:r w:rsidR="002307FA">
        <w:rPr>
          <w:sz w:val="22"/>
          <w:lang w:val="es-ES_tradnl"/>
        </w:rPr>
        <w:t>4</w:t>
      </w:r>
      <w:r>
        <w:rPr>
          <w:sz w:val="22"/>
          <w:lang w:val="es-ES_tradnl"/>
        </w:rPr>
        <w:t>º de ESO</w:t>
      </w:r>
    </w:p>
    <w:p w:rsidR="004C17F7" w:rsidRDefault="00000000">
      <w:pPr>
        <w:ind w:right="-1"/>
        <w:jc w:val="both"/>
        <w:rPr>
          <w:rFonts w:hint="eastAsia"/>
          <w:sz w:val="22"/>
          <w:lang w:val="es-ES_tradnl"/>
        </w:rPr>
      </w:pPr>
      <w:r>
        <w:rPr>
          <w:sz w:val="22"/>
          <w:lang w:val="es-ES_tradnl"/>
        </w:rPr>
        <w:t>-4 horas de Griego I de 1º de Bachillerato de Humanidades</w:t>
      </w:r>
    </w:p>
    <w:p w:rsidR="004C17F7" w:rsidRDefault="00000000">
      <w:pPr>
        <w:ind w:right="-1"/>
        <w:jc w:val="both"/>
        <w:rPr>
          <w:rFonts w:hint="eastAsia"/>
          <w:sz w:val="22"/>
          <w:lang w:val="es-ES_tradnl"/>
        </w:rPr>
      </w:pPr>
      <w:r>
        <w:rPr>
          <w:sz w:val="22"/>
          <w:lang w:val="es-ES_tradnl"/>
        </w:rPr>
        <w:t>-4 horas de Latín I de 1º de Bachillerato de Humanidades</w:t>
      </w:r>
    </w:p>
    <w:p w:rsidR="004C17F7" w:rsidRDefault="00000000">
      <w:pPr>
        <w:ind w:right="-1"/>
        <w:jc w:val="both"/>
        <w:rPr>
          <w:rFonts w:hint="eastAsia"/>
          <w:sz w:val="22"/>
          <w:lang w:val="es-ES_tradnl"/>
        </w:rPr>
      </w:pPr>
      <w:r>
        <w:rPr>
          <w:sz w:val="22"/>
          <w:lang w:val="es-ES_tradnl"/>
        </w:rPr>
        <w:t xml:space="preserve">-4 horas de </w:t>
      </w:r>
      <w:proofErr w:type="gramStart"/>
      <w:r>
        <w:rPr>
          <w:sz w:val="22"/>
          <w:lang w:val="es-ES_tradnl"/>
        </w:rPr>
        <w:t>Griego</w:t>
      </w:r>
      <w:proofErr w:type="gramEnd"/>
      <w:r>
        <w:rPr>
          <w:sz w:val="22"/>
          <w:lang w:val="es-ES_tradnl"/>
        </w:rPr>
        <w:t xml:space="preserve"> II de 2º de Bachillerato de Humanidades</w:t>
      </w:r>
    </w:p>
    <w:p w:rsidR="004C17F7" w:rsidRDefault="00000000">
      <w:pPr>
        <w:ind w:right="-1"/>
        <w:jc w:val="both"/>
        <w:rPr>
          <w:rFonts w:hint="eastAsia"/>
          <w:sz w:val="22"/>
          <w:lang w:val="es-ES_tradnl"/>
        </w:rPr>
      </w:pPr>
      <w:r>
        <w:rPr>
          <w:sz w:val="22"/>
          <w:lang w:val="es-ES_tradnl"/>
        </w:rPr>
        <w:t xml:space="preserve">-4 horas de </w:t>
      </w:r>
      <w:proofErr w:type="gramStart"/>
      <w:r>
        <w:rPr>
          <w:sz w:val="22"/>
          <w:lang w:val="es-ES_tradnl"/>
        </w:rPr>
        <w:t>Latín</w:t>
      </w:r>
      <w:proofErr w:type="gramEnd"/>
      <w:r>
        <w:rPr>
          <w:sz w:val="22"/>
          <w:lang w:val="es-ES_tradnl"/>
        </w:rPr>
        <w:t xml:space="preserve"> II de 2º de Bachillerato de Humanidades.</w:t>
      </w:r>
    </w:p>
    <w:p w:rsidR="004C17F7" w:rsidRDefault="004C17F7">
      <w:pPr>
        <w:ind w:right="-1"/>
        <w:jc w:val="both"/>
        <w:rPr>
          <w:rFonts w:hint="eastAsia"/>
          <w:sz w:val="22"/>
          <w:lang w:val="es-ES_tradnl"/>
        </w:rPr>
      </w:pPr>
    </w:p>
    <w:p w:rsidR="004C17F7" w:rsidRDefault="00000000">
      <w:pPr>
        <w:ind w:right="-1"/>
        <w:jc w:val="both"/>
        <w:rPr>
          <w:rFonts w:hint="eastAsia"/>
        </w:rPr>
      </w:pPr>
      <w:r>
        <w:rPr>
          <w:rFonts w:eastAsia="Garamond" w:cs="Garamond"/>
          <w:sz w:val="22"/>
          <w:szCs w:val="22"/>
          <w:lang w:val="ca-ES"/>
        </w:rPr>
        <w:t xml:space="preserve">Las </w:t>
      </w:r>
      <w:proofErr w:type="spellStart"/>
      <w:r>
        <w:rPr>
          <w:rFonts w:eastAsia="Garamond" w:cs="Garamond"/>
          <w:sz w:val="22"/>
          <w:szCs w:val="22"/>
          <w:lang w:val="ca-ES"/>
        </w:rPr>
        <w:t>reuniones</w:t>
      </w:r>
      <w:proofErr w:type="spellEnd"/>
      <w:r>
        <w:rPr>
          <w:rFonts w:eastAsia="Garamond" w:cs="Garamond"/>
          <w:sz w:val="22"/>
          <w:szCs w:val="22"/>
          <w:lang w:val="ca-ES"/>
        </w:rPr>
        <w:t xml:space="preserve"> de </w:t>
      </w:r>
      <w:proofErr w:type="spellStart"/>
      <w:r>
        <w:rPr>
          <w:rFonts w:eastAsia="Garamond" w:cs="Garamond"/>
          <w:sz w:val="22"/>
          <w:szCs w:val="22"/>
          <w:lang w:val="ca-ES"/>
        </w:rPr>
        <w:t>Departamento</w:t>
      </w:r>
      <w:proofErr w:type="spellEnd"/>
      <w:r>
        <w:rPr>
          <w:rFonts w:eastAsia="Garamond" w:cs="Garamond"/>
          <w:sz w:val="22"/>
          <w:szCs w:val="22"/>
          <w:lang w:val="ca-ES"/>
        </w:rPr>
        <w:t xml:space="preserve"> </w:t>
      </w:r>
      <w:proofErr w:type="spellStart"/>
      <w:r>
        <w:rPr>
          <w:rFonts w:eastAsia="Garamond" w:cs="Garamond"/>
          <w:sz w:val="22"/>
          <w:szCs w:val="22"/>
          <w:lang w:val="ca-ES"/>
        </w:rPr>
        <w:t>serán</w:t>
      </w:r>
      <w:proofErr w:type="spellEnd"/>
      <w:r>
        <w:rPr>
          <w:rFonts w:eastAsia="Garamond" w:cs="Garamond"/>
          <w:sz w:val="22"/>
          <w:szCs w:val="22"/>
          <w:lang w:val="ca-ES"/>
        </w:rPr>
        <w:t xml:space="preserve"> </w:t>
      </w:r>
      <w:proofErr w:type="spellStart"/>
      <w:r>
        <w:rPr>
          <w:rFonts w:eastAsia="Garamond" w:cs="Garamond"/>
          <w:sz w:val="22"/>
          <w:szCs w:val="22"/>
          <w:lang w:val="ca-ES"/>
        </w:rPr>
        <w:t>todos</w:t>
      </w:r>
      <w:proofErr w:type="spellEnd"/>
      <w:r>
        <w:rPr>
          <w:rFonts w:eastAsia="Garamond" w:cs="Garamond"/>
          <w:sz w:val="22"/>
          <w:szCs w:val="22"/>
          <w:lang w:val="ca-ES"/>
        </w:rPr>
        <w:t xml:space="preserve"> los </w:t>
      </w:r>
      <w:r w:rsidR="002307FA">
        <w:rPr>
          <w:rFonts w:eastAsia="Garamond" w:cs="Garamond"/>
          <w:sz w:val="22"/>
          <w:szCs w:val="22"/>
          <w:lang w:val="ca-ES"/>
        </w:rPr>
        <w:t>martes</w:t>
      </w:r>
      <w:r>
        <w:rPr>
          <w:rFonts w:eastAsia="Garamond" w:cs="Garamond"/>
          <w:sz w:val="22"/>
          <w:szCs w:val="22"/>
          <w:lang w:val="ca-ES"/>
        </w:rPr>
        <w:t xml:space="preserve"> </w:t>
      </w:r>
      <w:proofErr w:type="spellStart"/>
      <w:r>
        <w:rPr>
          <w:rFonts w:eastAsia="Garamond" w:cs="Garamond"/>
          <w:sz w:val="22"/>
          <w:szCs w:val="22"/>
          <w:lang w:val="ca-ES"/>
        </w:rPr>
        <w:t>lectivos</w:t>
      </w:r>
      <w:proofErr w:type="spellEnd"/>
      <w:r>
        <w:rPr>
          <w:rFonts w:eastAsia="Garamond" w:cs="Garamond"/>
          <w:sz w:val="22"/>
          <w:szCs w:val="22"/>
          <w:lang w:val="ca-ES"/>
        </w:rPr>
        <w:t xml:space="preserve"> a </w:t>
      </w:r>
      <w:r w:rsidR="002307FA">
        <w:rPr>
          <w:rFonts w:eastAsia="Garamond" w:cs="Garamond"/>
          <w:sz w:val="22"/>
          <w:szCs w:val="22"/>
          <w:lang w:val="ca-ES"/>
        </w:rPr>
        <w:t>3</w:t>
      </w:r>
      <w:r>
        <w:rPr>
          <w:rFonts w:eastAsia="Garamond" w:cs="Garamond"/>
          <w:sz w:val="22"/>
          <w:szCs w:val="22"/>
          <w:lang w:val="ca-ES"/>
        </w:rPr>
        <w:t xml:space="preserve">ª hora, tal como figura en el </w:t>
      </w:r>
      <w:proofErr w:type="spellStart"/>
      <w:r>
        <w:rPr>
          <w:rFonts w:eastAsia="Garamond" w:cs="Garamond"/>
          <w:sz w:val="22"/>
          <w:szCs w:val="22"/>
          <w:lang w:val="ca-ES"/>
        </w:rPr>
        <w:t>horario</w:t>
      </w:r>
      <w:proofErr w:type="spellEnd"/>
      <w:r>
        <w:rPr>
          <w:rFonts w:eastAsia="Garamond" w:cs="Garamond"/>
          <w:sz w:val="22"/>
          <w:szCs w:val="22"/>
          <w:lang w:val="ca-ES"/>
        </w:rPr>
        <w:t>.</w:t>
      </w:r>
    </w:p>
    <w:sectPr w:rsidR="004C17F7">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1"/>
    <w:family w:val="swiss"/>
    <w:pitch w:val="default"/>
  </w:font>
  <w:font w:name="Liberation Serif">
    <w:altName w:val="Times New Roman"/>
    <w:panose1 w:val="020B0604020202020204"/>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roman"/>
    <w:pitch w:val="variable"/>
  </w:font>
  <w:font w:name="AFDHLD+Arial">
    <w:altName w:val="Cambria"/>
    <w:panose1 w:val="020B0604020202020204"/>
    <w:charset w:val="00"/>
    <w:family w:val="roman"/>
    <w:pitch w:val="variable"/>
  </w:font>
  <w:font w:name="Calibri">
    <w:panose1 w:val="020F0502020204030204"/>
    <w:charset w:val="00"/>
    <w:family w:val="swiss"/>
    <w:pitch w:val="variable"/>
    <w:sig w:usb0="E0002AFF" w:usb1="C000ACFF" w:usb2="00000009" w:usb3="00000000" w:csb0="000001FF" w:csb1="00000000"/>
  </w:font>
  <w:font w:name="Droid Sans Fallback">
    <w:panose1 w:val="020B0604020202020204"/>
    <w:charset w:val="00"/>
    <w:family w:val="roman"/>
    <w:pitch w:val="default"/>
  </w:font>
  <w:font w:name="Lohit Marathi">
    <w:altName w:val="Cambria"/>
    <w:panose1 w:val="020B0604020202020204"/>
    <w:charset w:val="00"/>
    <w:family w:val="roman"/>
    <w:pitch w:val="default"/>
  </w:font>
  <w:font w:name="Source Sans Pro">
    <w:panose1 w:val="020B0503030403020204"/>
    <w:charset w:val="00"/>
    <w:family w:val="swiss"/>
    <w:pitch w:val="variable"/>
    <w:sig w:usb0="600002F7" w:usb1="02000001" w:usb2="00000000" w:usb3="00000000" w:csb0="0000019F" w:csb1="00000000"/>
  </w:font>
  <w:font w:name="TimesNewRomanPSMT">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32AD"/>
    <w:multiLevelType w:val="multilevel"/>
    <w:tmpl w:val="B630D2E2"/>
    <w:lvl w:ilvl="0">
      <w:start w:val="1"/>
      <w:numFmt w:val="bullet"/>
      <w:lvlText w:val="-"/>
      <w:lvlJc w:val="left"/>
      <w:pPr>
        <w:tabs>
          <w:tab w:val="num" w:pos="0"/>
        </w:tabs>
        <w:ind w:left="720" w:hanging="360"/>
      </w:pPr>
      <w:rPr>
        <w:rFonts w:ascii="Times New Roman" w:hAnsi="Times New Roman" w:cs="Times New Roman" w:hint="default"/>
        <w:sz w:val="24"/>
        <w:szCs w:val="24"/>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E340E24"/>
    <w:multiLevelType w:val="multilevel"/>
    <w:tmpl w:val="46E08A00"/>
    <w:lvl w:ilvl="0">
      <w:start w:val="1"/>
      <w:numFmt w:val="bullet"/>
      <w:lvlText w:val=""/>
      <w:lvlJc w:val="left"/>
      <w:pPr>
        <w:tabs>
          <w:tab w:val="num" w:pos="0"/>
        </w:tabs>
        <w:ind w:left="720" w:hanging="360"/>
      </w:pPr>
      <w:rPr>
        <w:rFonts w:ascii="Symbol" w:hAnsi="Symbol" w:cs="Symbol" w:hint="default"/>
        <w:sz w:val="24"/>
        <w:szCs w:val="24"/>
        <w:lang w:val="ca-E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E8713AF"/>
    <w:multiLevelType w:val="multilevel"/>
    <w:tmpl w:val="B85E92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619764E"/>
    <w:multiLevelType w:val="multilevel"/>
    <w:tmpl w:val="9FFC15E0"/>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46E4896"/>
    <w:multiLevelType w:val="multilevel"/>
    <w:tmpl w:val="C6FE829A"/>
    <w:lvl w:ilvl="0">
      <w:start w:val="1"/>
      <w:numFmt w:val="bullet"/>
      <w:lvlText w:val="●"/>
      <w:lvlJc w:val="left"/>
      <w:pPr>
        <w:tabs>
          <w:tab w:val="num" w:pos="0"/>
        </w:tabs>
        <w:ind w:left="720" w:hanging="360"/>
      </w:pPr>
      <w:rPr>
        <w:rFonts w:ascii="Noto Sans Symbols" w:hAnsi="Noto Sans Symbols" w:cs="Noto Sans Symbols" w:hint="default"/>
        <w:b/>
        <w:sz w:val="24"/>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2ED02441"/>
    <w:multiLevelType w:val="multilevel"/>
    <w:tmpl w:val="353A467A"/>
    <w:lvl w:ilvl="0">
      <w:start w:val="1"/>
      <w:numFmt w:val="bullet"/>
      <w:lvlText w:val=""/>
      <w:lvlJc w:val="left"/>
      <w:pPr>
        <w:tabs>
          <w:tab w:val="num" w:pos="0"/>
        </w:tabs>
        <w:ind w:left="720" w:hanging="360"/>
      </w:pPr>
      <w:rPr>
        <w:rFonts w:ascii="Symbol" w:hAnsi="Symbol" w:cs="Symbol" w:hint="default"/>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F144A3C"/>
    <w:multiLevelType w:val="multilevel"/>
    <w:tmpl w:val="6458DD00"/>
    <w:lvl w:ilvl="0">
      <w:start w:val="1"/>
      <w:numFmt w:val="bullet"/>
      <w:lvlText w:val="●"/>
      <w:lvlJc w:val="left"/>
      <w:pPr>
        <w:tabs>
          <w:tab w:val="num" w:pos="0"/>
        </w:tabs>
        <w:ind w:left="720" w:hanging="360"/>
      </w:pPr>
      <w:rPr>
        <w:rFonts w:ascii="Noto Sans Symbols" w:hAnsi="Noto Sans Symbols" w:cs="Noto Sans Symbols" w:hint="default"/>
        <w:b/>
        <w:sz w:val="24"/>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15:restartNumberingAfterBreak="0">
    <w:nsid w:val="3CC4727C"/>
    <w:multiLevelType w:val="multilevel"/>
    <w:tmpl w:val="94644D08"/>
    <w:lvl w:ilvl="0">
      <w:start w:val="1"/>
      <w:numFmt w:val="bullet"/>
      <w:lvlText w:val=""/>
      <w:lvlJc w:val="left"/>
      <w:pPr>
        <w:tabs>
          <w:tab w:val="num" w:pos="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0220B5B"/>
    <w:multiLevelType w:val="multilevel"/>
    <w:tmpl w:val="8A86A78E"/>
    <w:lvl w:ilvl="0">
      <w:start w:val="1"/>
      <w:numFmt w:val="bullet"/>
      <w:lvlText w:val=""/>
      <w:lvlJc w:val="left"/>
      <w:pPr>
        <w:tabs>
          <w:tab w:val="num" w:pos="0"/>
        </w:tabs>
        <w:ind w:left="834" w:hanging="360"/>
      </w:pPr>
      <w:rPr>
        <w:rFonts w:ascii="Symbol" w:hAnsi="Symbol" w:cs="Symbol" w:hint="default"/>
        <w:b w:val="0"/>
        <w:sz w:val="24"/>
        <w:szCs w:val="20"/>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abstractNum w:abstractNumId="9" w15:restartNumberingAfterBreak="0">
    <w:nsid w:val="78C43929"/>
    <w:multiLevelType w:val="multilevel"/>
    <w:tmpl w:val="56A0B19C"/>
    <w:lvl w:ilvl="0">
      <w:start w:val="1"/>
      <w:numFmt w:val="bullet"/>
      <w:lvlText w:val=""/>
      <w:lvlJc w:val="left"/>
      <w:pPr>
        <w:tabs>
          <w:tab w:val="num" w:pos="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47845709">
    <w:abstractNumId w:val="7"/>
  </w:num>
  <w:num w:numId="2" w16cid:durableId="1764183358">
    <w:abstractNumId w:val="5"/>
  </w:num>
  <w:num w:numId="3" w16cid:durableId="604532036">
    <w:abstractNumId w:val="1"/>
  </w:num>
  <w:num w:numId="4" w16cid:durableId="750200664">
    <w:abstractNumId w:val="0"/>
  </w:num>
  <w:num w:numId="5" w16cid:durableId="234127227">
    <w:abstractNumId w:val="9"/>
  </w:num>
  <w:num w:numId="6" w16cid:durableId="2142913592">
    <w:abstractNumId w:val="3"/>
  </w:num>
  <w:num w:numId="7" w16cid:durableId="912466105">
    <w:abstractNumId w:val="8"/>
  </w:num>
  <w:num w:numId="8" w16cid:durableId="636759168">
    <w:abstractNumId w:val="4"/>
  </w:num>
  <w:num w:numId="9" w16cid:durableId="376899137">
    <w:abstractNumId w:val="6"/>
  </w:num>
  <w:num w:numId="10" w16cid:durableId="1123503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F7"/>
    <w:rsid w:val="002307FA"/>
    <w:rsid w:val="00251DA1"/>
    <w:rsid w:val="004C17F7"/>
    <w:rsid w:val="00CA535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36DDBBF"/>
  <w15:docId w15:val="{14926FA6-3054-3C4C-A1F6-DBEB3CD3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Arial Unicode MS" w:hAnsi="Liberation Serif" w:cs="Arial Unicode MS"/>
        <w:kern w:val="2"/>
        <w:szCs w:val="24"/>
        <w:lang w:val="es-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sz w:val="24"/>
    </w:rPr>
  </w:style>
  <w:style w:type="paragraph" w:styleId="Ttulo1">
    <w:name w:val="heading 1"/>
    <w:basedOn w:val="Normal"/>
    <w:next w:val="Normal"/>
    <w:uiPriority w:val="9"/>
    <w:qFormat/>
    <w:pPr>
      <w:keepNext/>
      <w:keepLines/>
      <w:widowControl w:val="0"/>
      <w:spacing w:before="480" w:after="120"/>
      <w:outlineLvl w:val="0"/>
    </w:pPr>
    <w:rPr>
      <w:rFonts w:ascii="Arial" w:eastAsia="Arial" w:hAnsi="Arial" w:cs="Arial"/>
      <w:b/>
      <w:kern w:val="0"/>
      <w:sz w:val="48"/>
      <w:szCs w:val="48"/>
    </w:rPr>
  </w:style>
  <w:style w:type="paragraph" w:styleId="Ttulo3">
    <w:name w:val="heading 3"/>
    <w:basedOn w:val="Normal"/>
    <w:next w:val="Normal"/>
    <w:uiPriority w:val="9"/>
    <w:unhideWhenUsed/>
    <w:qFormat/>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Ttulo">
    <w:name w:val="Title"/>
    <w:basedOn w:val="Normal"/>
    <w:next w:val="Textoindependiente"/>
    <w:uiPriority w:val="10"/>
    <w:qFormat/>
    <w:pPr>
      <w:keepNext/>
      <w:spacing w:before="240" w:after="120"/>
    </w:pPr>
    <w:rPr>
      <w:rFonts w:ascii="Liberation Sans" w:hAnsi="Liberation Sans"/>
      <w:sz w:val="28"/>
      <w:szCs w:val="28"/>
    </w:rPr>
  </w:style>
  <w:style w:type="paragraph" w:styleId="Textoindependiente">
    <w:name w:val="Body Text"/>
    <w:basedOn w:val="Normal"/>
    <w:qFormat/>
    <w:pPr>
      <w:jc w:val="both"/>
    </w:pPr>
    <w:rPr>
      <w:rFonts w:ascii="Times New Roman" w:hAnsi="Times New Roman"/>
      <w:lang w:val="es-ES_tradnl"/>
    </w:r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Default">
    <w:name w:val="Default"/>
    <w:qFormat/>
    <w:pPr>
      <w:overflowPunct w:val="0"/>
    </w:pPr>
    <w:rPr>
      <w:rFonts w:ascii="AFDHLD+Arial" w:eastAsia="Times New Roman" w:hAnsi="AFDHLD+Arial" w:cs="AFDHLD+Arial"/>
      <w:color w:val="000000"/>
      <w:kern w:val="0"/>
      <w:sz w:val="24"/>
      <w:lang w:eastAsia="es-ES" w:bidi="ar-SA"/>
    </w:rPr>
  </w:style>
  <w:style w:type="paragraph" w:customStyle="1" w:styleId="Cabeceraypie">
    <w:name w:val="Cabecera y pie"/>
    <w:basedOn w:val="Normal"/>
    <w:qFormat/>
  </w:style>
  <w:style w:type="paragraph" w:styleId="Piedepgina">
    <w:name w:val="footer"/>
    <w:basedOn w:val="Normal"/>
    <w:pPr>
      <w:tabs>
        <w:tab w:val="center" w:pos="4252"/>
        <w:tab w:val="right" w:pos="8504"/>
      </w:tabs>
    </w:pPr>
  </w:style>
  <w:style w:type="paragraph" w:customStyle="1" w:styleId="Contenidodelmarco">
    <w:name w:val="Contenido del marco"/>
    <w:basedOn w:val="Normal"/>
    <w:qFormat/>
  </w:style>
  <w:style w:type="paragraph" w:styleId="Textoindependiente3">
    <w:name w:val="Body Text 3"/>
    <w:basedOn w:val="Normal"/>
    <w:qFormat/>
    <w:pPr>
      <w:spacing w:after="120"/>
    </w:pPr>
    <w:rPr>
      <w:sz w:val="16"/>
      <w:szCs w:val="16"/>
    </w:rPr>
  </w:style>
  <w:style w:type="paragraph" w:styleId="Bibliografa">
    <w:name w:val="Bibliography"/>
    <w:basedOn w:val="Normal"/>
    <w:next w:val="Normal"/>
    <w:qFormat/>
  </w:style>
  <w:style w:type="paragraph" w:customStyle="1" w:styleId="Pa6">
    <w:name w:val="Pa6"/>
    <w:basedOn w:val="Normal"/>
    <w:next w:val="Normal"/>
    <w:qFormat/>
    <w:pPr>
      <w:spacing w:line="201" w:lineRule="atLeast"/>
    </w:pPr>
    <w:rPr>
      <w:rFonts w:ascii="Arial" w:eastAsia="Calibri" w:hAnsi="Arial" w:cs="Arial"/>
    </w:rPr>
  </w:style>
  <w:style w:type="paragraph" w:styleId="Encabezado">
    <w:name w:val="header"/>
    <w:basedOn w:val="Normal"/>
    <w:qFormat/>
    <w:pPr>
      <w:keepNext/>
      <w:spacing w:before="240" w:after="120"/>
    </w:pPr>
    <w:rPr>
      <w:rFonts w:ascii="Liberation Sans" w:eastAsia="Droid Sans Fallback" w:hAnsi="Liberation Sans" w:cs="Lohit Marathi"/>
      <w:sz w:val="28"/>
      <w:szCs w:val="28"/>
    </w:rPr>
  </w:style>
  <w:style w:type="paragraph" w:customStyle="1" w:styleId="Encabezado1">
    <w:name w:val="Encabezado 1"/>
    <w:basedOn w:val="Encabezado"/>
    <w:qFormat/>
    <w:pPr>
      <w:tabs>
        <w:tab w:val="decimal" w:pos="10065"/>
      </w:tabs>
      <w:jc w:val="both"/>
    </w:pPr>
    <w:rPr>
      <w:rFonts w:ascii="Times New Roman" w:hAnsi="Times New Roman"/>
      <w:sz w:val="24"/>
    </w:r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lingualatinapsi.blogspot.com/" TargetMode="External"/><Relationship Id="rId13" Type="http://schemas.openxmlformats.org/officeDocument/2006/relationships/hyperlink" Target="http://www.vivariumnovum.it/" TargetMode="External"/><Relationship Id="rId3" Type="http://schemas.openxmlformats.org/officeDocument/2006/relationships/settings" Target="settings.xml"/><Relationship Id="rId7" Type="http://schemas.openxmlformats.org/officeDocument/2006/relationships/hyperlink" Target="http://www.lingualatina.es/" TargetMode="External"/><Relationship Id="rId12" Type="http://schemas.openxmlformats.org/officeDocument/2006/relationships/hyperlink" Target="http://www.culturaclasic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ites.google.com/view/culturaclasicaediciones/home/lingua-latina/profesorado" TargetMode="External"/><Relationship Id="rId11" Type="http://schemas.openxmlformats.org/officeDocument/2006/relationships/hyperlink" Target="https://workspace.google.com/intl/es" TargetMode="External"/><Relationship Id="rId5" Type="http://schemas.openxmlformats.org/officeDocument/2006/relationships/hyperlink" Target="http://www.culturaclasica.com/lingualatina/profesorado.htm" TargetMode="External"/><Relationship Id="rId15" Type="http://schemas.openxmlformats.org/officeDocument/2006/relationships/fontTable" Target="fontTable.xml"/><Relationship Id="rId10" Type="http://schemas.openxmlformats.org/officeDocument/2006/relationships/hyperlink" Target="https://prezi.com/es" TargetMode="External"/><Relationship Id="rId4" Type="http://schemas.openxmlformats.org/officeDocument/2006/relationships/webSettings" Target="webSettings.xml"/><Relationship Id="rId9" Type="http://schemas.openxmlformats.org/officeDocument/2006/relationships/hyperlink" Target="https://genial.ly/es" TargetMode="External"/><Relationship Id="rId14" Type="http://schemas.openxmlformats.org/officeDocument/2006/relationships/hyperlink" Target="http://www.lingualatin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79</Pages>
  <Words>34441</Words>
  <Characters>189429</Characters>
  <Application>Microsoft Office Word</Application>
  <DocSecurity>0</DocSecurity>
  <Lines>1578</Lines>
  <Paragraphs>446</Paragraphs>
  <ScaleCrop>false</ScaleCrop>
  <Company/>
  <LinksUpToDate>false</LinksUpToDate>
  <CharactersWithSpaces>223424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Sulley</dc:creator>
  <dc:description/>
  <cp:lastModifiedBy>J. Sulley</cp:lastModifiedBy>
  <cp:revision>2</cp:revision>
  <cp:lastPrinted>2023-11-19T11:43:00Z</cp:lastPrinted>
  <dcterms:created xsi:type="dcterms:W3CDTF">2024-10-06T12:35:00Z</dcterms:created>
  <dcterms:modified xsi:type="dcterms:W3CDTF">2024-10-06T12:35:00Z</dcterms:modified>
  <dc:language>es-ES</dc:language>
</cp:coreProperties>
</file>